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76664" w:rsidRDefault="00DC6061">
      <w:pPr>
        <w:rPr>
          <w:sz w:val="28"/>
          <w:szCs w:val="28"/>
        </w:rPr>
      </w:pPr>
      <w:r w:rsidRPr="00DC6061">
        <w:rPr>
          <w:rFonts w:hint="eastAsia"/>
          <w:sz w:val="28"/>
          <w:szCs w:val="28"/>
        </w:rPr>
        <w:t>植生论述题</w:t>
      </w:r>
    </w:p>
    <w:p w:rsidR="00DC6061" w:rsidRPr="00DC6061" w:rsidRDefault="00DC6061" w:rsidP="00DC6061">
      <w:pPr>
        <w:numPr>
          <w:ilvl w:val="0"/>
          <w:numId w:val="1"/>
        </w:numPr>
        <w:rPr>
          <w:rFonts w:ascii="Calibri" w:eastAsia="宋体" w:hAnsi="Calibri" w:cs="Times New Roman"/>
          <w:b/>
          <w:bCs/>
          <w:sz w:val="28"/>
          <w:szCs w:val="28"/>
        </w:rPr>
      </w:pPr>
      <w:r w:rsidRPr="00DC6061">
        <w:rPr>
          <w:rFonts w:ascii="宋体" w:eastAsia="宋体" w:hAnsi="宋体" w:cs="Times New Roman" w:hint="eastAsia"/>
          <w:b/>
          <w:bCs/>
          <w:sz w:val="28"/>
          <w:szCs w:val="28"/>
        </w:rPr>
        <w:t>试用你学过的知识，谈谈如何才能提高粮食单位面积产量？</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种子阶段：</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Calibri" w:hint="eastAsia"/>
          <w:bCs/>
          <w:sz w:val="24"/>
          <w:szCs w:val="24"/>
        </w:rPr>
        <w:t>1 .</w:t>
      </w:r>
      <w:r w:rsidRPr="00DC6061">
        <w:rPr>
          <w:rFonts w:ascii="宋体" w:eastAsia="宋体" w:hAnsi="宋体" w:cs="Times New Roman" w:hint="eastAsia"/>
          <w:bCs/>
          <w:sz w:val="24"/>
          <w:szCs w:val="24"/>
        </w:rPr>
        <w:t>首先解除种子休眠，根据所要播种的种子萌发时的温度三基点，决定种子播种的时间</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Calibri" w:hint="eastAsia"/>
          <w:bCs/>
          <w:sz w:val="24"/>
          <w:szCs w:val="24"/>
        </w:rPr>
        <w:t xml:space="preserve">2. </w:t>
      </w:r>
      <w:r w:rsidRPr="00DC6061">
        <w:rPr>
          <w:rFonts w:ascii="宋体" w:eastAsia="宋体" w:hAnsi="宋体" w:cs="Times New Roman" w:hint="eastAsia"/>
          <w:bCs/>
          <w:sz w:val="24"/>
          <w:szCs w:val="24"/>
        </w:rPr>
        <w:t>播种种子的土壤松软透气湿润，有助于种子的萌发</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Calibri" w:hint="eastAsia"/>
          <w:bCs/>
          <w:sz w:val="24"/>
          <w:szCs w:val="24"/>
        </w:rPr>
        <w:t xml:space="preserve">3. </w:t>
      </w:r>
      <w:r w:rsidRPr="00DC6061">
        <w:rPr>
          <w:rFonts w:ascii="宋体" w:eastAsia="宋体" w:hAnsi="宋体" w:cs="Times New Roman" w:hint="eastAsia"/>
          <w:bCs/>
          <w:sz w:val="24"/>
          <w:szCs w:val="24"/>
        </w:rPr>
        <w:t>给予种子适宜的光照环境，如喜光植物需要给予一定的阳光，而                    植物要长时间放在黑暗处，也可以使用红光照射喜光植物，远红光照射喜暗植物</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Calibri" w:hint="eastAsia"/>
          <w:bCs/>
          <w:sz w:val="24"/>
          <w:szCs w:val="24"/>
        </w:rPr>
        <w:t xml:space="preserve">4. </w:t>
      </w:r>
      <w:r w:rsidRPr="00DC6061">
        <w:rPr>
          <w:rFonts w:ascii="宋体" w:eastAsia="宋体" w:hAnsi="宋体" w:cs="Times New Roman" w:hint="eastAsia"/>
          <w:bCs/>
          <w:sz w:val="24"/>
          <w:szCs w:val="24"/>
        </w:rPr>
        <w:t>向种子施加适宜浓度的赤霉素、生长激素促进种子的萌发</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植物生长阶段：</w:t>
      </w:r>
    </w:p>
    <w:p w:rsidR="00DC6061" w:rsidRPr="00DC6061" w:rsidRDefault="00DC6061" w:rsidP="00DC6061">
      <w:pPr>
        <w:numPr>
          <w:ilvl w:val="0"/>
          <w:numId w:val="2"/>
        </w:numPr>
        <w:rPr>
          <w:rFonts w:ascii="Calibri" w:eastAsia="宋体" w:hAnsi="Calibri" w:cs="Times New Roman"/>
          <w:bCs/>
          <w:sz w:val="24"/>
          <w:szCs w:val="24"/>
        </w:rPr>
      </w:pPr>
      <w:r w:rsidRPr="00DC6061">
        <w:rPr>
          <w:rFonts w:ascii="宋体" w:eastAsia="宋体" w:hAnsi="宋体" w:cs="Times New Roman" w:hint="eastAsia"/>
          <w:bCs/>
          <w:sz w:val="24"/>
          <w:szCs w:val="24"/>
        </w:rPr>
        <w:t>人工调节昼夜温度，土壤水分和光照，加快植株和器官生长速率</w:t>
      </w:r>
    </w:p>
    <w:p w:rsidR="00DC6061" w:rsidRPr="00DC6061" w:rsidRDefault="00DC6061" w:rsidP="00DC6061">
      <w:pPr>
        <w:numPr>
          <w:ilvl w:val="0"/>
          <w:numId w:val="2"/>
        </w:numPr>
        <w:rPr>
          <w:rFonts w:ascii="Calibri" w:eastAsia="宋体" w:hAnsi="Calibri" w:cs="Times New Roman"/>
          <w:bCs/>
          <w:sz w:val="24"/>
          <w:szCs w:val="24"/>
        </w:rPr>
      </w:pPr>
      <w:r w:rsidRPr="00DC6061">
        <w:rPr>
          <w:rFonts w:ascii="宋体" w:eastAsia="宋体" w:hAnsi="宋体" w:cs="Times New Roman" w:hint="eastAsia"/>
          <w:bCs/>
          <w:sz w:val="24"/>
          <w:szCs w:val="24"/>
        </w:rPr>
        <w:t>根据植物的根冠比，协调植物地上部分和底下部分的生长</w:t>
      </w:r>
    </w:p>
    <w:p w:rsidR="00DC6061" w:rsidRPr="00DC6061" w:rsidRDefault="00DC6061" w:rsidP="00DC6061">
      <w:pPr>
        <w:numPr>
          <w:ilvl w:val="0"/>
          <w:numId w:val="2"/>
        </w:numPr>
        <w:rPr>
          <w:rFonts w:ascii="Calibri" w:eastAsia="宋体" w:hAnsi="Calibri" w:cs="Times New Roman"/>
          <w:bCs/>
          <w:sz w:val="24"/>
          <w:szCs w:val="24"/>
        </w:rPr>
      </w:pPr>
      <w:r w:rsidRPr="00DC6061">
        <w:rPr>
          <w:rFonts w:ascii="宋体" w:eastAsia="宋体" w:hAnsi="宋体" w:cs="Times New Roman" w:hint="eastAsia"/>
          <w:bCs/>
          <w:sz w:val="24"/>
          <w:szCs w:val="24"/>
        </w:rPr>
        <w:t>利用和控制顶端优势，根据想要获取的植物的部位，抑制或者加强顶端优势，如想要获取植物的侧枝，就消除顶端优势</w:t>
      </w:r>
    </w:p>
    <w:p w:rsidR="00DC6061" w:rsidRPr="00DC6061" w:rsidRDefault="00DC6061" w:rsidP="00DC6061">
      <w:pPr>
        <w:numPr>
          <w:ilvl w:val="0"/>
          <w:numId w:val="2"/>
        </w:numPr>
        <w:rPr>
          <w:rFonts w:ascii="Calibri" w:eastAsia="宋体" w:hAnsi="Calibri" w:cs="Times New Roman"/>
          <w:bCs/>
          <w:sz w:val="24"/>
          <w:szCs w:val="24"/>
        </w:rPr>
      </w:pPr>
      <w:r w:rsidRPr="00DC6061">
        <w:rPr>
          <w:rFonts w:ascii="宋体" w:eastAsia="宋体" w:hAnsi="宋体" w:cs="Times New Roman" w:hint="eastAsia"/>
          <w:bCs/>
          <w:sz w:val="24"/>
          <w:szCs w:val="24"/>
        </w:rPr>
        <w:t>调整植物的营养器官和生殖器官之间的关系，使之能够达到植物生长的最优状态</w:t>
      </w:r>
    </w:p>
    <w:p w:rsidR="00DC6061" w:rsidRPr="00DC6061" w:rsidRDefault="00DC6061" w:rsidP="00DC6061">
      <w:pPr>
        <w:numPr>
          <w:ilvl w:val="0"/>
          <w:numId w:val="2"/>
        </w:numPr>
        <w:rPr>
          <w:rFonts w:ascii="Calibri" w:eastAsia="宋体" w:hAnsi="Calibri" w:cs="Times New Roman"/>
          <w:bCs/>
          <w:sz w:val="24"/>
          <w:szCs w:val="24"/>
        </w:rPr>
      </w:pPr>
      <w:r w:rsidRPr="00DC6061">
        <w:rPr>
          <w:rFonts w:ascii="宋体" w:eastAsia="宋体" w:hAnsi="宋体" w:cs="Times New Roman" w:hint="eastAsia"/>
          <w:bCs/>
          <w:sz w:val="24"/>
          <w:szCs w:val="24"/>
        </w:rPr>
        <w:t>利用植物的向水性和向化性诱导其根向深处生长并扩大范围，以吸收更多的水分和养料</w:t>
      </w:r>
    </w:p>
    <w:p w:rsidR="00DC6061" w:rsidRPr="00DC6061" w:rsidRDefault="00DC6061" w:rsidP="00DC6061">
      <w:pPr>
        <w:numPr>
          <w:ilvl w:val="0"/>
          <w:numId w:val="2"/>
        </w:numPr>
        <w:rPr>
          <w:rFonts w:ascii="Calibri" w:eastAsia="宋体" w:hAnsi="Calibri" w:cs="Times New Roman"/>
          <w:bCs/>
          <w:sz w:val="24"/>
          <w:szCs w:val="24"/>
        </w:rPr>
      </w:pPr>
      <w:r w:rsidRPr="00DC6061">
        <w:rPr>
          <w:rFonts w:ascii="宋体" w:eastAsia="宋体" w:hAnsi="宋体" w:cs="Times New Roman" w:hint="eastAsia"/>
          <w:bCs/>
          <w:sz w:val="24"/>
          <w:szCs w:val="24"/>
        </w:rPr>
        <w:t>施加适宜浓度的生长激素、细胞分裂素、赤霉素，促进植株生长和细胞分裂分化</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植物开花阶段：</w:t>
      </w:r>
    </w:p>
    <w:p w:rsidR="00DC6061" w:rsidRPr="00DC6061" w:rsidRDefault="00DC6061" w:rsidP="00DC6061">
      <w:pPr>
        <w:numPr>
          <w:ilvl w:val="0"/>
          <w:numId w:val="3"/>
        </w:numPr>
        <w:rPr>
          <w:rFonts w:ascii="Calibri" w:eastAsia="宋体" w:hAnsi="Calibri" w:cs="Times New Roman"/>
          <w:bCs/>
          <w:sz w:val="24"/>
          <w:szCs w:val="24"/>
        </w:rPr>
      </w:pPr>
      <w:r w:rsidRPr="00DC6061">
        <w:rPr>
          <w:rFonts w:ascii="宋体" w:eastAsia="宋体" w:hAnsi="宋体" w:cs="Times New Roman" w:hint="eastAsia"/>
          <w:bCs/>
          <w:sz w:val="24"/>
          <w:szCs w:val="24"/>
        </w:rPr>
        <w:t>给予植物适宜的低温处理，根据植物自身特点选择合适的温度和低温处理时间，可加入适宜浓度的春化素、赤霉素等物质</w:t>
      </w:r>
    </w:p>
    <w:p w:rsidR="00DC6061" w:rsidRPr="00DC6061" w:rsidRDefault="00DC6061" w:rsidP="00DC6061">
      <w:pPr>
        <w:numPr>
          <w:ilvl w:val="0"/>
          <w:numId w:val="3"/>
        </w:numPr>
        <w:rPr>
          <w:rFonts w:ascii="Calibri" w:eastAsia="宋体" w:hAnsi="Calibri" w:cs="Times New Roman"/>
          <w:bCs/>
          <w:sz w:val="24"/>
          <w:szCs w:val="24"/>
        </w:rPr>
      </w:pPr>
      <w:r w:rsidRPr="00DC6061">
        <w:rPr>
          <w:rFonts w:ascii="宋体" w:eastAsia="宋体" w:hAnsi="宋体" w:cs="Times New Roman" w:hint="eastAsia"/>
          <w:bCs/>
          <w:sz w:val="24"/>
          <w:szCs w:val="24"/>
        </w:rPr>
        <w:t>根据植物的需光市场给予不同的光照时长，如长日照植物需要一个最低的光照时间，短日照植物不得超过最高日照时间</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Times New Roman"/>
          <w:bCs/>
          <w:sz w:val="24"/>
          <w:szCs w:val="24"/>
        </w:rPr>
        <w:t xml:space="preserve"> </w:t>
      </w:r>
    </w:p>
    <w:p w:rsidR="00DC6061" w:rsidRPr="00DC6061" w:rsidRDefault="00DC6061" w:rsidP="00DC6061">
      <w:pPr>
        <w:rPr>
          <w:rFonts w:ascii="Calibri" w:eastAsia="宋体" w:hAnsi="Calibri" w:cs="Times New Roman"/>
          <w:b/>
          <w:bCs/>
          <w:sz w:val="28"/>
          <w:szCs w:val="28"/>
        </w:rPr>
      </w:pPr>
      <w:r w:rsidRPr="00DC6061">
        <w:rPr>
          <w:rFonts w:ascii="宋体" w:eastAsia="宋体" w:hAnsi="宋体" w:cs="Times New Roman" w:hint="eastAsia"/>
          <w:b/>
          <w:bCs/>
          <w:sz w:val="28"/>
          <w:szCs w:val="28"/>
        </w:rPr>
        <w:t>二．简述蕨类植物与苔藓植物及裸子植物的主要异同点</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蕨类植物和苔藓植物——</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相同点：</w:t>
      </w:r>
      <w:r w:rsidRPr="00DC6061">
        <w:rPr>
          <w:rFonts w:ascii="Calibri" w:eastAsia="宋体" w:hAnsi="Calibri" w:cs="Calibri" w:hint="eastAsia"/>
          <w:bCs/>
          <w:sz w:val="24"/>
          <w:szCs w:val="24"/>
        </w:rPr>
        <w:t>1.</w:t>
      </w:r>
      <w:r w:rsidRPr="00DC6061">
        <w:rPr>
          <w:rFonts w:ascii="宋体" w:eastAsia="宋体" w:hAnsi="宋体" w:cs="Times New Roman" w:hint="eastAsia"/>
          <w:bCs/>
          <w:sz w:val="24"/>
          <w:szCs w:val="24"/>
        </w:rPr>
        <w:t>具有明显的世代交替现象，都有配子体和孢子体</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Times New Roman" w:hint="eastAsia"/>
          <w:bCs/>
          <w:sz w:val="24"/>
          <w:szCs w:val="24"/>
        </w:rPr>
        <w:t xml:space="preserve">        </w:t>
      </w:r>
      <w:r w:rsidRPr="00DC6061">
        <w:rPr>
          <w:rFonts w:ascii="Calibri" w:eastAsia="宋体" w:hAnsi="Calibri" w:cs="Calibri" w:hint="eastAsia"/>
          <w:bCs/>
          <w:sz w:val="24"/>
          <w:szCs w:val="24"/>
        </w:rPr>
        <w:t>2.</w:t>
      </w:r>
      <w:r w:rsidRPr="00DC6061">
        <w:rPr>
          <w:rFonts w:ascii="宋体" w:eastAsia="宋体" w:hAnsi="宋体" w:cs="Times New Roman" w:hint="eastAsia"/>
          <w:bCs/>
          <w:sz w:val="24"/>
          <w:szCs w:val="24"/>
        </w:rPr>
        <w:t>雌性生殖器均是颈卵器，雄性生殖器均为精子器，受精作    用均受到水的限制</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Times New Roman" w:hint="eastAsia"/>
          <w:bCs/>
          <w:sz w:val="24"/>
          <w:szCs w:val="24"/>
        </w:rPr>
        <w:t xml:space="preserve">        </w:t>
      </w:r>
      <w:r w:rsidRPr="00DC6061">
        <w:rPr>
          <w:rFonts w:ascii="Calibri" w:eastAsia="宋体" w:hAnsi="Calibri" w:cs="Calibri" w:hint="eastAsia"/>
          <w:bCs/>
          <w:sz w:val="24"/>
          <w:szCs w:val="24"/>
        </w:rPr>
        <w:t>3.</w:t>
      </w:r>
      <w:r w:rsidRPr="00DC6061">
        <w:rPr>
          <w:rFonts w:ascii="宋体" w:eastAsia="宋体" w:hAnsi="宋体" w:cs="Times New Roman" w:hint="eastAsia"/>
          <w:bCs/>
          <w:sz w:val="24"/>
          <w:szCs w:val="24"/>
        </w:rPr>
        <w:t>均是具胚的孢子植物</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不同点：</w:t>
      </w:r>
      <w:r w:rsidRPr="00DC6061">
        <w:rPr>
          <w:rFonts w:ascii="Calibri" w:eastAsia="宋体" w:hAnsi="Calibri" w:cs="Calibri" w:hint="eastAsia"/>
          <w:bCs/>
          <w:sz w:val="24"/>
          <w:szCs w:val="24"/>
        </w:rPr>
        <w:t>1.</w:t>
      </w:r>
      <w:r w:rsidRPr="00DC6061">
        <w:rPr>
          <w:rFonts w:ascii="宋体" w:eastAsia="宋体" w:hAnsi="宋体" w:cs="Times New Roman" w:hint="eastAsia"/>
          <w:bCs/>
          <w:sz w:val="24"/>
          <w:szCs w:val="24"/>
        </w:rPr>
        <w:t>蕨类植物的孢子体有了维管束的分化但苔藓植物的孢子体没有维管束的分化</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Times New Roman" w:hint="eastAsia"/>
          <w:bCs/>
          <w:sz w:val="24"/>
          <w:szCs w:val="24"/>
        </w:rPr>
        <w:t xml:space="preserve">        </w:t>
      </w:r>
      <w:r w:rsidRPr="00DC6061">
        <w:rPr>
          <w:rFonts w:ascii="Calibri" w:eastAsia="宋体" w:hAnsi="Calibri" w:cs="Calibri" w:hint="eastAsia"/>
          <w:bCs/>
          <w:sz w:val="24"/>
          <w:szCs w:val="24"/>
        </w:rPr>
        <w:t>2.</w:t>
      </w:r>
      <w:r w:rsidRPr="00DC6061">
        <w:rPr>
          <w:rFonts w:ascii="宋体" w:eastAsia="宋体" w:hAnsi="宋体" w:cs="Times New Roman" w:hint="eastAsia"/>
          <w:bCs/>
          <w:sz w:val="24"/>
          <w:szCs w:val="24"/>
        </w:rPr>
        <w:t>蕨类植物的孢子体具有真正的根、茎、叶的分化，而苔藓植物只有茎和叶的分化，根为假根</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Times New Roman" w:hint="eastAsia"/>
          <w:bCs/>
          <w:sz w:val="24"/>
          <w:szCs w:val="24"/>
        </w:rPr>
        <w:t xml:space="preserve">        </w:t>
      </w:r>
      <w:r w:rsidRPr="00DC6061">
        <w:rPr>
          <w:rFonts w:ascii="Calibri" w:eastAsia="宋体" w:hAnsi="Calibri" w:cs="Calibri" w:hint="eastAsia"/>
          <w:bCs/>
          <w:sz w:val="24"/>
          <w:szCs w:val="24"/>
        </w:rPr>
        <w:t>3.</w:t>
      </w:r>
      <w:r w:rsidRPr="00DC6061">
        <w:rPr>
          <w:rFonts w:ascii="宋体" w:eastAsia="宋体" w:hAnsi="宋体" w:cs="Times New Roman" w:hint="eastAsia"/>
          <w:bCs/>
          <w:sz w:val="24"/>
          <w:szCs w:val="24"/>
        </w:rPr>
        <w:t>蕨类植物的孢子体发达配子体退化，且孢子体和胚子体能独立生活，苔藓植物的配子体发达，孢子体寄生在胚子体上，不能独立生活</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Times New Roman" w:hint="eastAsia"/>
          <w:bCs/>
          <w:sz w:val="24"/>
          <w:szCs w:val="24"/>
        </w:rPr>
        <w:t xml:space="preserve">        </w:t>
      </w:r>
      <w:r w:rsidRPr="00DC6061">
        <w:rPr>
          <w:rFonts w:ascii="Calibri" w:eastAsia="宋体" w:hAnsi="Calibri" w:cs="Calibri" w:hint="eastAsia"/>
          <w:bCs/>
          <w:sz w:val="24"/>
          <w:szCs w:val="24"/>
        </w:rPr>
        <w:t>4.</w:t>
      </w:r>
      <w:r w:rsidRPr="00DC6061">
        <w:rPr>
          <w:rFonts w:ascii="宋体" w:eastAsia="宋体" w:hAnsi="宋体" w:cs="Times New Roman" w:hint="eastAsia"/>
          <w:bCs/>
          <w:sz w:val="24"/>
          <w:szCs w:val="24"/>
        </w:rPr>
        <w:t>蕨类植物的颈卵器比苔藓植物退化</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蕨类植物和裸子植物——</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相同点：均具有世代交替现象，孢子体占优势，且均出现了维管束的分化</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不同点：</w:t>
      </w:r>
      <w:r w:rsidRPr="00DC6061">
        <w:rPr>
          <w:rFonts w:ascii="Calibri" w:eastAsia="宋体" w:hAnsi="Calibri" w:cs="Calibri" w:hint="eastAsia"/>
          <w:bCs/>
          <w:sz w:val="24"/>
          <w:szCs w:val="24"/>
        </w:rPr>
        <w:t>1.</w:t>
      </w:r>
      <w:r w:rsidRPr="00DC6061">
        <w:rPr>
          <w:rFonts w:ascii="宋体" w:eastAsia="宋体" w:hAnsi="宋体" w:cs="Times New Roman" w:hint="eastAsia"/>
          <w:bCs/>
          <w:sz w:val="24"/>
          <w:szCs w:val="24"/>
        </w:rPr>
        <w:t>裸子植物能够产生种子最为后代，蕨类植物不可以</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Times New Roman" w:hint="eastAsia"/>
          <w:bCs/>
          <w:sz w:val="24"/>
          <w:szCs w:val="24"/>
        </w:rPr>
        <w:t xml:space="preserve">        </w:t>
      </w:r>
      <w:r w:rsidRPr="00DC6061">
        <w:rPr>
          <w:rFonts w:ascii="Calibri" w:eastAsia="宋体" w:hAnsi="Calibri" w:cs="Calibri" w:hint="eastAsia"/>
          <w:bCs/>
          <w:sz w:val="24"/>
          <w:szCs w:val="24"/>
        </w:rPr>
        <w:t>2.</w:t>
      </w:r>
      <w:r w:rsidRPr="00DC6061">
        <w:rPr>
          <w:rFonts w:ascii="宋体" w:eastAsia="宋体" w:hAnsi="宋体" w:cs="Times New Roman" w:hint="eastAsia"/>
          <w:bCs/>
          <w:sz w:val="24"/>
          <w:szCs w:val="24"/>
        </w:rPr>
        <w:t>裸子植物的配子体完全寄生在孢子体上，但蕨类植物的孢子体和配子体可以独立生活</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Times New Roman" w:hint="eastAsia"/>
          <w:bCs/>
          <w:sz w:val="24"/>
          <w:szCs w:val="24"/>
        </w:rPr>
        <w:t xml:space="preserve">        </w:t>
      </w:r>
      <w:r w:rsidRPr="00DC6061">
        <w:rPr>
          <w:rFonts w:ascii="Calibri" w:eastAsia="宋体" w:hAnsi="Calibri" w:cs="Calibri" w:hint="eastAsia"/>
          <w:bCs/>
          <w:sz w:val="24"/>
          <w:szCs w:val="24"/>
        </w:rPr>
        <w:t>3.</w:t>
      </w:r>
      <w:r w:rsidRPr="00DC6061">
        <w:rPr>
          <w:rFonts w:ascii="宋体" w:eastAsia="宋体" w:hAnsi="宋体" w:cs="Times New Roman" w:hint="eastAsia"/>
          <w:bCs/>
          <w:sz w:val="24"/>
          <w:szCs w:val="24"/>
        </w:rPr>
        <w:t>裸子植物的孢子体具有胚珠，但蕨类植物没有</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Times New Roman" w:hint="eastAsia"/>
          <w:bCs/>
          <w:sz w:val="24"/>
          <w:szCs w:val="24"/>
        </w:rPr>
        <w:t xml:space="preserve">        </w:t>
      </w:r>
      <w:r w:rsidRPr="00DC6061">
        <w:rPr>
          <w:rFonts w:ascii="Calibri" w:eastAsia="宋体" w:hAnsi="Calibri" w:cs="Calibri" w:hint="eastAsia"/>
          <w:bCs/>
          <w:sz w:val="24"/>
          <w:szCs w:val="24"/>
        </w:rPr>
        <w:t>4.</w:t>
      </w:r>
      <w:r w:rsidRPr="00DC6061">
        <w:rPr>
          <w:rFonts w:ascii="宋体" w:eastAsia="宋体" w:hAnsi="宋体" w:cs="Times New Roman" w:hint="eastAsia"/>
          <w:bCs/>
          <w:sz w:val="24"/>
          <w:szCs w:val="24"/>
        </w:rPr>
        <w:t>裸子植物传粉时形成花粉管，可使花粉直达胚珠，彻底摆脱水对受精作用的限制，而孢子植物的受精作用仍离不开水</w:t>
      </w:r>
    </w:p>
    <w:p w:rsidR="00DC6061" w:rsidRPr="00DC6061" w:rsidRDefault="00DC6061" w:rsidP="00DC6061">
      <w:pPr>
        <w:numPr>
          <w:ilvl w:val="0"/>
          <w:numId w:val="4"/>
        </w:numPr>
        <w:rPr>
          <w:rFonts w:ascii="Calibri" w:eastAsia="宋体" w:hAnsi="Calibri" w:cs="Times New Roman"/>
          <w:b/>
          <w:bCs/>
          <w:sz w:val="32"/>
          <w:szCs w:val="32"/>
        </w:rPr>
      </w:pPr>
      <w:r w:rsidRPr="00DC6061">
        <w:rPr>
          <w:rFonts w:ascii="宋体" w:eastAsia="宋体" w:hAnsi="宋体" w:cs="Times New Roman" w:hint="eastAsia"/>
          <w:b/>
          <w:bCs/>
          <w:sz w:val="32"/>
          <w:szCs w:val="32"/>
        </w:rPr>
        <w:t>为什么说被子植物比裸子植物更进化？</w:t>
      </w:r>
    </w:p>
    <w:p w:rsidR="00DC6061" w:rsidRPr="00DC6061" w:rsidRDefault="00DC6061" w:rsidP="00DC6061">
      <w:pPr>
        <w:numPr>
          <w:ilvl w:val="0"/>
          <w:numId w:val="5"/>
        </w:numPr>
        <w:rPr>
          <w:rFonts w:ascii="Calibri" w:eastAsia="宋体" w:hAnsi="Calibri" w:cs="Times New Roman"/>
          <w:bCs/>
          <w:sz w:val="24"/>
          <w:szCs w:val="24"/>
        </w:rPr>
      </w:pPr>
      <w:r w:rsidRPr="00DC6061">
        <w:rPr>
          <w:rFonts w:ascii="宋体" w:eastAsia="宋体" w:hAnsi="宋体" w:cs="Times New Roman" w:hint="eastAsia"/>
          <w:bCs/>
          <w:sz w:val="24"/>
          <w:szCs w:val="24"/>
        </w:rPr>
        <w:t>被子植物具有真正的花，出现了花冠和花萼，增强了传粉的效率，为达到异花传粉的目的创造了条件。被子植物的花的各部分在进化过程中能够适应虫媒、风媒、鸟媒等各类型传粉方式，从而使被子植物能适应各种不同的生活环境</w:t>
      </w:r>
    </w:p>
    <w:p w:rsidR="00DC6061" w:rsidRPr="00DC6061" w:rsidRDefault="00DC6061" w:rsidP="00DC6061">
      <w:pPr>
        <w:numPr>
          <w:ilvl w:val="0"/>
          <w:numId w:val="5"/>
        </w:numPr>
        <w:rPr>
          <w:rFonts w:ascii="Calibri" w:eastAsia="宋体" w:hAnsi="Calibri" w:cs="Times New Roman"/>
          <w:bCs/>
          <w:sz w:val="24"/>
          <w:szCs w:val="24"/>
        </w:rPr>
      </w:pPr>
      <w:r w:rsidRPr="00DC6061">
        <w:rPr>
          <w:rFonts w:ascii="宋体" w:eastAsia="宋体" w:hAnsi="宋体" w:cs="Times New Roman" w:hint="eastAsia"/>
          <w:bCs/>
          <w:sz w:val="24"/>
          <w:szCs w:val="24"/>
        </w:rPr>
        <w:t>具有雌蕊，形成果实，雌蕊由心皮组成，它包括子房花柱和柱头三部分，胚珠包藏在子房内，得到</w:t>
      </w:r>
      <w:r w:rsidRPr="00DC6061">
        <w:rPr>
          <w:rFonts w:ascii="宋体" w:eastAsia="宋体" w:hAnsi="宋体" w:cs="Times New Roman" w:hint="eastAsia"/>
          <w:bCs/>
          <w:sz w:val="24"/>
          <w:szCs w:val="24"/>
        </w:rPr>
        <w:lastRenderedPageBreak/>
        <w:t>了子房的保护，避免了昆虫的咬噬和水分的散失</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Calibri" w:hint="eastAsia"/>
          <w:bCs/>
          <w:sz w:val="24"/>
          <w:szCs w:val="24"/>
        </w:rPr>
        <w:t>3.</w:t>
      </w:r>
      <w:r w:rsidRPr="00DC6061">
        <w:rPr>
          <w:rFonts w:ascii="宋体" w:eastAsia="宋体" w:hAnsi="宋体" w:cs="Times New Roman" w:hint="eastAsia"/>
          <w:bCs/>
          <w:sz w:val="24"/>
          <w:szCs w:val="24"/>
        </w:rPr>
        <w:t>被子植物的孢子体在生活史中占绝对的优势，从形态结构生活型等方面都比其他各类群更加完善多样化，从生活型中看，有水生沙生和陆生，碱生，有自养的植物也有附生腐生和寄生，从形态上看，一般有合轴式的分枝以及大而阔的叶片，在解剖构造上，输导组织的木质部中具有导管看，韧皮部具有筛管和伴胞，由于输导组织的完善，使体内的水分和营养物质的运输畅通无阻，而且机械支持能力得到加强，就能够供应和支持总面积大得多的叶子，增强光合作用的效率</w:t>
      </w:r>
    </w:p>
    <w:p w:rsidR="00DC6061" w:rsidRPr="00DC6061" w:rsidRDefault="00DC6061" w:rsidP="00DC6061">
      <w:pPr>
        <w:rPr>
          <w:rFonts w:ascii="Calibri" w:eastAsia="宋体" w:hAnsi="Calibri" w:cs="Times New Roman"/>
          <w:bCs/>
          <w:sz w:val="24"/>
          <w:szCs w:val="24"/>
        </w:rPr>
      </w:pPr>
      <w:r w:rsidRPr="00DC6061">
        <w:rPr>
          <w:rFonts w:ascii="Calibri" w:eastAsia="宋体" w:hAnsi="Calibri" w:cs="Times New Roman" w:hint="eastAsia"/>
          <w:bCs/>
          <w:sz w:val="24"/>
          <w:szCs w:val="24"/>
        </w:rPr>
        <w:t xml:space="preserve"> </w:t>
      </w:r>
    </w:p>
    <w:p w:rsidR="00DC6061" w:rsidRPr="00DC6061" w:rsidRDefault="00DC6061" w:rsidP="00DC6061">
      <w:pPr>
        <w:rPr>
          <w:rFonts w:ascii="Calibri" w:eastAsia="宋体" w:hAnsi="Calibri" w:cs="Times New Roman" w:hint="eastAsia"/>
          <w:bCs/>
          <w:sz w:val="24"/>
          <w:szCs w:val="24"/>
        </w:rPr>
      </w:pPr>
      <w:r w:rsidRPr="00DC6061">
        <w:rPr>
          <w:rFonts w:ascii="宋体" w:eastAsia="宋体" w:hAnsi="宋体" w:cs="Times New Roman" w:hint="eastAsia"/>
          <w:bCs/>
          <w:sz w:val="24"/>
          <w:szCs w:val="24"/>
        </w:rPr>
        <w:t>被子植物特点：具有雌蕊，形成果实，雌蕊由心皮组成，它包括子房花柱和柱头三部分，胚珠包藏在子房内，得到了子房的保护，避免了昆虫的咬噬和水分的散失，</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具有双受精现象，两个精子有花粉管送入胚囊后，</w:t>
      </w:r>
      <w:r w:rsidRPr="00DC6061">
        <w:rPr>
          <w:rFonts w:ascii="Calibri" w:eastAsia="宋体" w:hAnsi="Calibri" w:cs="Calibri" w:hint="eastAsia"/>
          <w:bCs/>
          <w:sz w:val="24"/>
          <w:szCs w:val="24"/>
        </w:rPr>
        <w:t>1</w:t>
      </w:r>
      <w:r w:rsidRPr="00DC6061">
        <w:rPr>
          <w:rFonts w:ascii="宋体" w:eastAsia="宋体" w:hAnsi="宋体" w:cs="Times New Roman" w:hint="eastAsia"/>
          <w:bCs/>
          <w:sz w:val="24"/>
          <w:szCs w:val="24"/>
        </w:rPr>
        <w:t>个与卵细胞结合形成合子，，发育成胚，另一个与</w:t>
      </w:r>
      <w:r w:rsidRPr="00DC6061">
        <w:rPr>
          <w:rFonts w:ascii="Calibri" w:eastAsia="宋体" w:hAnsi="Calibri" w:cs="Calibri" w:hint="eastAsia"/>
          <w:bCs/>
          <w:sz w:val="24"/>
          <w:szCs w:val="24"/>
        </w:rPr>
        <w:t>2</w:t>
      </w:r>
      <w:r w:rsidRPr="00DC6061">
        <w:rPr>
          <w:rFonts w:ascii="宋体" w:eastAsia="宋体" w:hAnsi="宋体" w:cs="Times New Roman" w:hint="eastAsia"/>
          <w:bCs/>
          <w:sz w:val="24"/>
          <w:szCs w:val="24"/>
        </w:rPr>
        <w:t>个极核形成胚乳，这种具有双亲特性的胚乳有更强的生活力</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孢子体进一步发达和分化：被子植物的孢子体在生活史中占绝对的优势，从形态结构生活型等方面都比其他各类群更加完善多样化，从生活型中看，有水生沙生和陆生，碱生，有自养的植物也有附生腐生和寄生，从形态上看，一般有合轴式的分枝以及大而阔的叶片，在解剖构造上，输导组织的木质部中具有导管看，韧皮部具有筛管和伴胞，由于输导组织的完善，使体内的水分和营养物质的运输畅通无阻，而且机械支持能力得到加强，就能够供应和支持总面积大得多的叶子，增强光合作用的效率</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配子体进一步退化，无颈卵器结构，终身寄生在孢子体上，结构上比裸子植物更加简化</w:t>
      </w:r>
    </w:p>
    <w:p w:rsidR="00DC6061" w:rsidRPr="00DC6061" w:rsidRDefault="00DC6061" w:rsidP="00DC6061">
      <w:pPr>
        <w:numPr>
          <w:ilvl w:val="0"/>
          <w:numId w:val="4"/>
        </w:numPr>
        <w:rPr>
          <w:rFonts w:ascii="Calibri" w:eastAsia="宋体" w:hAnsi="Calibri" w:cs="Times New Roman"/>
          <w:b/>
          <w:bCs/>
          <w:sz w:val="32"/>
          <w:szCs w:val="32"/>
        </w:rPr>
      </w:pPr>
      <w:r w:rsidRPr="00DC6061">
        <w:rPr>
          <w:rFonts w:ascii="宋体" w:eastAsia="宋体" w:hAnsi="宋体" w:cs="Times New Roman" w:hint="eastAsia"/>
          <w:b/>
          <w:bCs/>
          <w:sz w:val="32"/>
          <w:szCs w:val="32"/>
        </w:rPr>
        <w:t>从植物形态、生活史、生理代谢角度阐述植物适应环境的策略</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形态——</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根：根在长期适应环境的过程中，形成了贮藏根、气生根两大类。</w:t>
      </w:r>
    </w:p>
    <w:p w:rsidR="00DC6061" w:rsidRPr="00DC6061" w:rsidRDefault="00DC6061" w:rsidP="00DC6061">
      <w:pPr>
        <w:ind w:firstLine="560"/>
        <w:rPr>
          <w:rFonts w:ascii="Calibri" w:eastAsia="宋体" w:hAnsi="Calibri" w:cs="Times New Roman"/>
          <w:bCs/>
          <w:sz w:val="24"/>
          <w:szCs w:val="24"/>
        </w:rPr>
      </w:pPr>
      <w:r w:rsidRPr="00DC6061">
        <w:rPr>
          <w:rFonts w:ascii="宋体" w:eastAsia="宋体" w:hAnsi="宋体" w:cs="Times New Roman" w:hint="eastAsia"/>
          <w:bCs/>
          <w:sz w:val="24"/>
          <w:szCs w:val="24"/>
        </w:rPr>
        <w:t>贮藏根的主要功能是贮藏大量的营养物质，因此其根常肉质化，根据来源的不同被分为肉质直根和块根两大类，肉质直根主要由主根发育，块根主要由侧根和不定根发育形成</w:t>
      </w:r>
    </w:p>
    <w:p w:rsidR="00DC6061" w:rsidRPr="00DC6061" w:rsidRDefault="00DC6061" w:rsidP="00DC6061">
      <w:pPr>
        <w:ind w:firstLine="560"/>
        <w:rPr>
          <w:rFonts w:ascii="Calibri" w:eastAsia="宋体" w:hAnsi="Calibri" w:cs="Times New Roman"/>
          <w:bCs/>
          <w:sz w:val="24"/>
          <w:szCs w:val="24"/>
        </w:rPr>
      </w:pPr>
      <w:r w:rsidRPr="00DC6061">
        <w:rPr>
          <w:rFonts w:ascii="宋体" w:eastAsia="宋体" w:hAnsi="宋体" w:cs="Times New Roman" w:hint="eastAsia"/>
          <w:bCs/>
          <w:sz w:val="24"/>
          <w:szCs w:val="24"/>
        </w:rPr>
        <w:t>气生根：根通常生活在土壤中，但有些植物的根却生活在地面上，称为气生根。根据气生根的功能的不同分为支柱根、攀援根、呼吸根、寄生根几种类型。</w:t>
      </w:r>
    </w:p>
    <w:p w:rsidR="00DC6061" w:rsidRPr="00DC6061" w:rsidRDefault="00DC6061" w:rsidP="00DC6061">
      <w:pPr>
        <w:ind w:firstLine="560"/>
        <w:rPr>
          <w:rFonts w:ascii="Calibri" w:eastAsia="宋体" w:hAnsi="Calibri" w:cs="Times New Roman"/>
          <w:bCs/>
          <w:sz w:val="24"/>
          <w:szCs w:val="24"/>
        </w:rPr>
      </w:pPr>
      <w:r w:rsidRPr="00DC6061">
        <w:rPr>
          <w:rFonts w:ascii="宋体" w:eastAsia="宋体" w:hAnsi="宋体" w:cs="Times New Roman" w:hint="eastAsia"/>
          <w:bCs/>
          <w:sz w:val="24"/>
          <w:szCs w:val="24"/>
        </w:rPr>
        <w:t>支柱根：主要起支持的功能，在植物体的地上部分发生，由于支柱根的次生生长，产生强大的木质部支柱，起支持和呼吸作用</w:t>
      </w:r>
    </w:p>
    <w:p w:rsidR="00DC6061" w:rsidRPr="00DC6061" w:rsidRDefault="00DC6061" w:rsidP="00DC6061">
      <w:pPr>
        <w:ind w:firstLine="560"/>
        <w:rPr>
          <w:rFonts w:ascii="Calibri" w:eastAsia="宋体" w:hAnsi="Calibri" w:cs="Times New Roman"/>
          <w:bCs/>
          <w:sz w:val="24"/>
          <w:szCs w:val="24"/>
        </w:rPr>
      </w:pPr>
      <w:r w:rsidRPr="00DC6061">
        <w:rPr>
          <w:rFonts w:ascii="宋体" w:eastAsia="宋体" w:hAnsi="宋体" w:cs="Times New Roman" w:hint="eastAsia"/>
          <w:bCs/>
          <w:sz w:val="24"/>
          <w:szCs w:val="24"/>
        </w:rPr>
        <w:t>攀援根：有些植物的根细长柔软不能直立，其上生无数很短的不定根，能分泌粘液，以此固着于他物之上生长</w:t>
      </w:r>
    </w:p>
    <w:p w:rsidR="00DC6061" w:rsidRPr="00DC6061" w:rsidRDefault="00DC6061" w:rsidP="00DC6061">
      <w:pPr>
        <w:ind w:firstLine="560"/>
        <w:rPr>
          <w:rFonts w:ascii="Calibri" w:eastAsia="宋体" w:hAnsi="Calibri" w:cs="Times New Roman"/>
          <w:bCs/>
          <w:sz w:val="24"/>
          <w:szCs w:val="24"/>
        </w:rPr>
      </w:pPr>
      <w:r w:rsidRPr="00DC6061">
        <w:rPr>
          <w:rFonts w:ascii="宋体" w:eastAsia="宋体" w:hAnsi="宋体" w:cs="Times New Roman" w:hint="eastAsia"/>
          <w:bCs/>
          <w:sz w:val="24"/>
          <w:szCs w:val="24"/>
        </w:rPr>
        <w:t>呼吸根：一些生长在沼泽或热带海滩的植物，由于生活在泥水中，呼吸十分困难，因而有部分根垂直向上生长，进入空气中呼吸，称为呼吸根，这种根通常有发达的通气组织</w:t>
      </w:r>
    </w:p>
    <w:p w:rsidR="00DC6061" w:rsidRPr="00DC6061" w:rsidRDefault="00DC6061" w:rsidP="00DC6061">
      <w:pPr>
        <w:ind w:firstLine="560"/>
        <w:rPr>
          <w:rFonts w:ascii="Calibri" w:eastAsia="宋体" w:hAnsi="Calibri" w:cs="Times New Roman"/>
          <w:bCs/>
          <w:sz w:val="24"/>
          <w:szCs w:val="24"/>
        </w:rPr>
      </w:pPr>
      <w:r w:rsidRPr="00DC6061">
        <w:rPr>
          <w:rFonts w:ascii="宋体" w:eastAsia="宋体" w:hAnsi="宋体" w:cs="Times New Roman" w:hint="eastAsia"/>
          <w:bCs/>
          <w:sz w:val="24"/>
          <w:szCs w:val="24"/>
        </w:rPr>
        <w:t>寄生根：是寄生在植物茎上发育的不定根，可以伸入寄主体内，与寄主的维管组织相连通，吸取寄主的养料和水分供本身生长发育的需要</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茎：有些植物的茎为了适应不同的功能，在形态上常发生一些变化并可以遗传下去，这些就是茎的变态。</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地上茎的变态：叶状枝；茎卷须；枝刺；肉质茎</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地上茎的变态：根状茎；块茎；球茎；鳞茎</w:t>
      </w:r>
    </w:p>
    <w:p w:rsidR="00DC6061" w:rsidRPr="00DC6061" w:rsidRDefault="00DC6061" w:rsidP="00DC6061">
      <w:pPr>
        <w:rPr>
          <w:rFonts w:ascii="Calibri" w:eastAsia="宋体" w:hAnsi="Calibri" w:cs="Times New Roman"/>
          <w:bCs/>
          <w:sz w:val="24"/>
          <w:szCs w:val="24"/>
        </w:rPr>
      </w:pPr>
      <w:r w:rsidRPr="00DC6061">
        <w:rPr>
          <w:rFonts w:ascii="宋体" w:eastAsia="宋体" w:hAnsi="宋体" w:cs="Times New Roman" w:hint="eastAsia"/>
          <w:bCs/>
          <w:sz w:val="24"/>
          <w:szCs w:val="24"/>
        </w:rPr>
        <w:t>叶：植物的叶一般由叶片、叶柄和托叶组成。叶片多为薄的绿色扁平体，有利于光能的吸收和气体的交换；叶柄位于叶的基部，连接叶片和茎，是两者之间的物质交流通道，并且能够支持叶片并通过本身的长短和扭曲使叶片处于光合作用有利的位置。</w:t>
      </w:r>
    </w:p>
    <w:p w:rsidR="00DC6061" w:rsidRPr="00DC6061" w:rsidRDefault="00DC6061" w:rsidP="00DC6061">
      <w:pPr>
        <w:ind w:firstLineChars="200" w:firstLine="480"/>
        <w:rPr>
          <w:rFonts w:ascii="Calibri" w:eastAsia="宋体" w:hAnsi="Calibri" w:cs="Times New Roman"/>
          <w:bCs/>
          <w:sz w:val="24"/>
          <w:szCs w:val="24"/>
        </w:rPr>
      </w:pPr>
      <w:r w:rsidRPr="00DC6061">
        <w:rPr>
          <w:rFonts w:ascii="宋体" w:eastAsia="宋体" w:hAnsi="宋体" w:cs="Times New Roman" w:hint="eastAsia"/>
          <w:bCs/>
          <w:sz w:val="24"/>
          <w:szCs w:val="24"/>
        </w:rPr>
        <w:t>叶是光合作用和蒸腾作用的主要器官，同时又是在营养生长时不断发生的新器官。由于水的影响，叶分为旱生植物叶和水生植物叶，旱生植物叶一般具有保持和防止蒸腾的明显特征，通常向着两个不同的方向发展，一类是对减少蒸腾的适应，其叶片小而硬，通常多裂；另一类肉质植物，叶肥厚多汁，在叶肉内有发达的薄壁组织，可以贮存大量的水分来适应旱生的环境；水生植物部分或完全生活在水中，水分充足但气体和光照明显不同，此种植物的叶一般表皮细胞薄，角质膜薄或没有角质膜，也无气孔和表皮毛，但细胞内具有叶绿体，叶肉组织不发达，层次少，无栅栏组织和海绵组织的分化，但胞间间隙特别发达，导管和机械组织不发达；根据植物对光照强度的适应，可以把植物分为阳地植物和阴地植物，阳地植物的叶多呈现旱生植物叶的特征，阴地植物叶叶片大而薄，角质膜薄，单位面积上气孔数目少，栅栏租住不发达，只有一层，海绵组织发达，占了叶肉的大部分，有发达的间隙，叶</w:t>
      </w:r>
      <w:r w:rsidRPr="00DC6061">
        <w:rPr>
          <w:rFonts w:ascii="宋体" w:eastAsia="宋体" w:hAnsi="宋体" w:cs="Times New Roman" w:hint="eastAsia"/>
          <w:bCs/>
          <w:sz w:val="24"/>
          <w:szCs w:val="24"/>
        </w:rPr>
        <w:lastRenderedPageBreak/>
        <w:t>绿体大而数目少，机械组织不发达，叶脉稀疏。</w:t>
      </w:r>
    </w:p>
    <w:p w:rsidR="00DC6061" w:rsidRPr="00DC6061" w:rsidRDefault="00DC6061" w:rsidP="00DC6061">
      <w:pPr>
        <w:widowControl/>
        <w:shd w:val="clear" w:color="auto" w:fill="FFFFFF"/>
        <w:spacing w:after="225" w:line="360" w:lineRule="atLeast"/>
        <w:ind w:firstLine="420"/>
        <w:jc w:val="left"/>
        <w:rPr>
          <w:rFonts w:ascii="Arial" w:eastAsia="宋体" w:hAnsi="Arial" w:cs="Arial"/>
          <w:bCs/>
          <w:color w:val="333333"/>
          <w:kern w:val="0"/>
          <w:sz w:val="24"/>
          <w:szCs w:val="24"/>
          <w:shd w:val="clear" w:color="auto" w:fill="FFFFFF"/>
        </w:rPr>
      </w:pPr>
      <w:r w:rsidRPr="00DC6061">
        <w:rPr>
          <w:rFonts w:ascii="宋体" w:eastAsia="宋体" w:hAnsi="宋体" w:cs="Times New Roman" w:hint="eastAsia"/>
          <w:bCs/>
          <w:sz w:val="24"/>
          <w:szCs w:val="24"/>
        </w:rPr>
        <w:t>生活史：</w:t>
      </w:r>
      <w:r w:rsidRPr="00DC6061">
        <w:rPr>
          <w:rFonts w:ascii="宋体" w:eastAsia="宋体" w:hAnsi="宋体" w:cs="Arial"/>
          <w:bCs/>
          <w:color w:val="333333"/>
          <w:kern w:val="0"/>
          <w:sz w:val="24"/>
          <w:szCs w:val="24"/>
          <w:shd w:val="clear" w:color="auto" w:fill="FFFFFF"/>
        </w:rPr>
        <w:t>植物的繁殖一般有三种方式：一种是营养繁殖</w:t>
      </w:r>
      <w:r w:rsidRPr="00DC6061">
        <w:rPr>
          <w:rFonts w:ascii="宋体" w:eastAsia="宋体" w:hAnsi="宋体" w:cs="Arial" w:hint="eastAsia"/>
          <w:bCs/>
          <w:color w:val="333333"/>
          <w:kern w:val="0"/>
          <w:sz w:val="24"/>
          <w:szCs w:val="24"/>
          <w:shd w:val="clear" w:color="auto" w:fill="FFFFFF"/>
        </w:rPr>
        <w:t>，</w:t>
      </w:r>
      <w:r w:rsidRPr="00DC6061">
        <w:rPr>
          <w:rFonts w:ascii="宋体" w:eastAsia="宋体" w:hAnsi="宋体" w:cs="Arial"/>
          <w:bCs/>
          <w:color w:val="333333"/>
          <w:kern w:val="0"/>
          <w:sz w:val="24"/>
          <w:szCs w:val="24"/>
          <w:shd w:val="clear" w:color="auto" w:fill="FFFFFF"/>
        </w:rPr>
        <w:t>是植物营养体的某一部分和母体分离（或不分离），而直接形成新个体的繁殖方式；一种为无性生殖，是</w:t>
      </w:r>
      <w:r w:rsidRPr="00DC6061">
        <w:rPr>
          <w:rFonts w:ascii="宋体" w:eastAsia="宋体" w:hAnsi="宋体" w:cs="Arial" w:hint="eastAsia"/>
          <w:bCs/>
          <w:color w:val="333333"/>
          <w:kern w:val="0"/>
          <w:sz w:val="24"/>
          <w:szCs w:val="24"/>
          <w:shd w:val="clear" w:color="auto" w:fill="FFFFFF"/>
        </w:rPr>
        <w:t>由植物产生的孢子发育成的新个体，</w:t>
      </w:r>
      <w:r w:rsidRPr="00DC6061">
        <w:rPr>
          <w:rFonts w:ascii="宋体" w:eastAsia="宋体" w:hAnsi="宋体" w:cs="Arial"/>
          <w:bCs/>
          <w:color w:val="333333"/>
          <w:kern w:val="0"/>
          <w:sz w:val="24"/>
          <w:szCs w:val="24"/>
          <w:shd w:val="clear" w:color="auto" w:fill="FFFFFF"/>
        </w:rPr>
        <w:t>另一种是有性生殖，植物体产生有性生殖细胞配子，配子接合为合子或受精卵，再由合子或受精卵发育为新个体。</w:t>
      </w:r>
    </w:p>
    <w:p w:rsidR="00DC6061" w:rsidRPr="00DC6061" w:rsidRDefault="00DC6061" w:rsidP="00DC6061">
      <w:pPr>
        <w:widowControl/>
        <w:shd w:val="clear" w:color="auto" w:fill="FFFFFF"/>
        <w:spacing w:after="225" w:line="360" w:lineRule="atLeast"/>
        <w:ind w:firstLine="420"/>
        <w:jc w:val="left"/>
        <w:rPr>
          <w:rFonts w:ascii="Arial" w:eastAsia="宋体" w:hAnsi="Arial" w:cs="Arial"/>
          <w:bCs/>
          <w:color w:val="333333"/>
          <w:sz w:val="24"/>
          <w:szCs w:val="24"/>
          <w:shd w:val="clear" w:color="auto" w:fill="FFFFFF"/>
        </w:rPr>
      </w:pPr>
      <w:r w:rsidRPr="00DC6061">
        <w:rPr>
          <w:rFonts w:ascii="宋体" w:eastAsia="宋体" w:hAnsi="宋体" w:cs="Arial" w:hint="eastAsia"/>
          <w:bCs/>
          <w:color w:val="333333"/>
          <w:sz w:val="24"/>
          <w:szCs w:val="24"/>
          <w:shd w:val="clear" w:color="auto" w:fill="FFFFFF"/>
        </w:rPr>
        <w:t>原核生物的生殖方式是细胞分裂和营养繁殖，在真核生物产生之后才出现了有性生殖。凡是进行有性生殖的植物，在它们的生活史中都有配子的结合过程和进行减数分裂的过程。多数植物在整个生活史中，除了存在核相交替外，还出现了两种植物体，一种是能产生配子，行有性生殖的配子体，如果雌雄两种配子分别由两种植物体发生时，就有雌配子体和雄配子体之分，配子体是由孢子发育形成的，其细胞核染色体为单倍的；另一种能产生孢子，行无性生殖的称为孢子体，孢子体是由合子发育形成的，其细胞核染色体为二倍的</w:t>
      </w:r>
    </w:p>
    <w:p w:rsidR="00DC6061" w:rsidRPr="00DC6061" w:rsidRDefault="00DC6061" w:rsidP="00DC6061">
      <w:pPr>
        <w:widowControl/>
        <w:shd w:val="clear" w:color="auto" w:fill="FFFFFF"/>
        <w:spacing w:after="225" w:line="360" w:lineRule="atLeast"/>
        <w:ind w:firstLine="420"/>
        <w:jc w:val="left"/>
        <w:rPr>
          <w:rFonts w:ascii="Arial" w:eastAsia="宋体" w:hAnsi="Arial" w:cs="Arial"/>
          <w:bCs/>
          <w:color w:val="333333"/>
          <w:kern w:val="0"/>
          <w:sz w:val="24"/>
          <w:szCs w:val="24"/>
          <w:shd w:val="clear" w:color="auto" w:fill="FFFFFF"/>
        </w:rPr>
      </w:pPr>
      <w:r w:rsidRPr="00DC6061">
        <w:rPr>
          <w:rFonts w:ascii="宋体" w:eastAsia="宋体" w:hAnsi="宋体" w:cs="Arial"/>
          <w:bCs/>
          <w:color w:val="333333"/>
          <w:kern w:val="0"/>
          <w:sz w:val="24"/>
          <w:szCs w:val="24"/>
          <w:shd w:val="clear" w:color="auto" w:fill="FFFFFF"/>
        </w:rPr>
        <w:t>由于藻类植物的生殖方式多样，</w:t>
      </w:r>
      <w:r w:rsidRPr="00DC6061">
        <w:rPr>
          <w:rFonts w:ascii="宋体" w:eastAsia="宋体" w:hAnsi="宋体" w:cs="Arial" w:hint="eastAsia"/>
          <w:bCs/>
          <w:color w:val="333333"/>
          <w:kern w:val="0"/>
          <w:sz w:val="24"/>
          <w:szCs w:val="24"/>
          <w:shd w:val="clear" w:color="auto" w:fill="FFFFFF"/>
        </w:rPr>
        <w:t>生活史多样</w:t>
      </w:r>
      <w:r w:rsidRPr="00DC6061">
        <w:rPr>
          <w:rFonts w:ascii="宋体" w:eastAsia="宋体" w:hAnsi="宋体" w:cs="Arial"/>
          <w:bCs/>
          <w:color w:val="333333"/>
          <w:kern w:val="0"/>
          <w:sz w:val="24"/>
          <w:szCs w:val="24"/>
          <w:shd w:val="clear" w:color="auto" w:fill="FFFFFF"/>
        </w:rPr>
        <w:t>。蓝藻和某些单细胞真核藻类，它们没有有性生殖过程，</w:t>
      </w:r>
      <w:r w:rsidRPr="00DC6061">
        <w:rPr>
          <w:rFonts w:ascii="宋体" w:eastAsia="宋体" w:hAnsi="宋体" w:cs="Arial" w:hint="eastAsia"/>
          <w:bCs/>
          <w:color w:val="333333"/>
          <w:kern w:val="0"/>
          <w:sz w:val="24"/>
          <w:szCs w:val="24"/>
          <w:shd w:val="clear" w:color="auto" w:fill="FFFFFF"/>
        </w:rPr>
        <w:t>就没有</w:t>
      </w:r>
      <w:r w:rsidRPr="00DC6061">
        <w:rPr>
          <w:rFonts w:ascii="宋体" w:eastAsia="宋体" w:hAnsi="宋体" w:cs="Arial"/>
          <w:bCs/>
          <w:color w:val="333333"/>
          <w:kern w:val="0"/>
          <w:sz w:val="24"/>
          <w:szCs w:val="24"/>
          <w:shd w:val="clear" w:color="auto" w:fill="FFFFFF"/>
        </w:rPr>
        <w:t>世代交替现象。大多数真核藻类植物进行有性生殖，会出现世代交替现象。</w:t>
      </w:r>
    </w:p>
    <w:p w:rsidR="00DC6061" w:rsidRPr="00DC6061" w:rsidRDefault="00DC6061" w:rsidP="00DC6061">
      <w:pPr>
        <w:widowControl/>
        <w:shd w:val="clear" w:color="auto" w:fill="FFFFFF"/>
        <w:spacing w:after="225" w:line="360" w:lineRule="atLeast"/>
        <w:ind w:firstLine="420"/>
        <w:jc w:val="left"/>
        <w:rPr>
          <w:rFonts w:ascii="Arial" w:eastAsia="宋体" w:hAnsi="Arial" w:cs="Arial"/>
          <w:bCs/>
          <w:color w:val="333333"/>
          <w:sz w:val="24"/>
          <w:szCs w:val="24"/>
        </w:rPr>
      </w:pPr>
      <w:r w:rsidRPr="00DC6061">
        <w:rPr>
          <w:rFonts w:ascii="宋体" w:eastAsia="宋体" w:hAnsi="宋体" w:cs="Arial"/>
          <w:bCs/>
          <w:color w:val="333333"/>
          <w:kern w:val="0"/>
          <w:sz w:val="24"/>
          <w:szCs w:val="24"/>
          <w:shd w:val="clear" w:color="auto" w:fill="FFFFFF"/>
        </w:rPr>
        <w:t>苔藓植物具有明显的世代交替现象，其重要特征是配子体占优势，孢子体不发达，并且</w:t>
      </w:r>
      <w:r w:rsidRPr="00DC6061">
        <w:rPr>
          <w:rFonts w:ascii="Arial" w:eastAsia="宋体" w:hAnsi="Arial" w:cs="Arial"/>
          <w:bCs/>
          <w:color w:val="333333"/>
          <w:kern w:val="0"/>
          <w:sz w:val="24"/>
          <w:szCs w:val="24"/>
          <w:shd w:val="clear" w:color="auto" w:fill="FFFFFF"/>
        </w:rPr>
        <w:t>“</w:t>
      </w:r>
      <w:r w:rsidRPr="00DC6061">
        <w:rPr>
          <w:rFonts w:ascii="宋体" w:eastAsia="宋体" w:hAnsi="宋体" w:cs="Arial"/>
          <w:bCs/>
          <w:color w:val="333333"/>
          <w:kern w:val="0"/>
          <w:sz w:val="24"/>
          <w:szCs w:val="24"/>
          <w:shd w:val="clear" w:color="auto" w:fill="FFFFFF"/>
        </w:rPr>
        <w:t>寄生</w:t>
      </w:r>
      <w:r w:rsidRPr="00DC6061">
        <w:rPr>
          <w:rFonts w:ascii="Arial" w:eastAsia="宋体" w:hAnsi="Arial" w:cs="Arial"/>
          <w:bCs/>
          <w:color w:val="333333"/>
          <w:kern w:val="0"/>
          <w:sz w:val="24"/>
          <w:szCs w:val="24"/>
          <w:shd w:val="clear" w:color="auto" w:fill="FFFFFF"/>
        </w:rPr>
        <w:t>”</w:t>
      </w:r>
      <w:r w:rsidRPr="00DC6061">
        <w:rPr>
          <w:rFonts w:ascii="宋体" w:eastAsia="宋体" w:hAnsi="宋体" w:cs="Arial"/>
          <w:bCs/>
          <w:color w:val="333333"/>
          <w:kern w:val="0"/>
          <w:sz w:val="24"/>
          <w:szCs w:val="24"/>
          <w:shd w:val="clear" w:color="auto" w:fill="FFFFFF"/>
        </w:rPr>
        <w:t>配子体上，不能独立生活。无性生殖时产生孢子囊和孢子，有性生殖时产生多细胞的精子器和颈卵器。</w:t>
      </w:r>
    </w:p>
    <w:p w:rsidR="00DC6061" w:rsidRPr="00DC6061" w:rsidRDefault="00DC6061" w:rsidP="00DC6061">
      <w:pPr>
        <w:widowControl/>
        <w:shd w:val="clear" w:color="auto" w:fill="FFFFFF"/>
        <w:spacing w:after="225" w:line="360" w:lineRule="atLeast"/>
        <w:ind w:firstLine="420"/>
        <w:jc w:val="left"/>
        <w:rPr>
          <w:rFonts w:ascii="Arial" w:eastAsia="宋体" w:hAnsi="Arial" w:cs="Arial"/>
          <w:bCs/>
          <w:color w:val="333333"/>
          <w:sz w:val="24"/>
          <w:szCs w:val="24"/>
        </w:rPr>
      </w:pPr>
      <w:r w:rsidRPr="00DC6061">
        <w:rPr>
          <w:rFonts w:ascii="宋体" w:eastAsia="宋体" w:hAnsi="宋体" w:cs="Arial"/>
          <w:bCs/>
          <w:color w:val="333333"/>
          <w:kern w:val="0"/>
          <w:sz w:val="24"/>
          <w:szCs w:val="24"/>
          <w:shd w:val="clear" w:color="auto" w:fill="FFFFFF"/>
        </w:rPr>
        <w:t>蕨类植物和苔藓植物一样，也具有明显的世代交替现象，无性生殖产生孢子囊和孢子，有性生殖时产生多细胞的精子器和颈卵器。但是蕨类植物的孢子体远比配子体发达，</w:t>
      </w:r>
      <w:r w:rsidRPr="00DC6061">
        <w:rPr>
          <w:rFonts w:ascii="宋体" w:eastAsia="宋体" w:hAnsi="宋体" w:cs="Arial" w:hint="eastAsia"/>
          <w:bCs/>
          <w:color w:val="333333"/>
          <w:kern w:val="0"/>
          <w:sz w:val="24"/>
          <w:szCs w:val="24"/>
          <w:shd w:val="clear" w:color="auto" w:fill="FFFFFF"/>
        </w:rPr>
        <w:t>此种植物</w:t>
      </w:r>
      <w:r w:rsidRPr="00DC6061">
        <w:rPr>
          <w:rFonts w:ascii="宋体" w:eastAsia="宋体" w:hAnsi="宋体" w:cs="Arial"/>
          <w:bCs/>
          <w:color w:val="333333"/>
          <w:kern w:val="0"/>
          <w:sz w:val="24"/>
          <w:szCs w:val="24"/>
          <w:shd w:val="clear" w:color="auto" w:fill="FFFFFF"/>
        </w:rPr>
        <w:t>的孢子体和配子体都能独立生活。</w:t>
      </w:r>
    </w:p>
    <w:p w:rsidR="00DC6061" w:rsidRPr="00DC6061" w:rsidRDefault="00DC6061" w:rsidP="00DC6061">
      <w:pPr>
        <w:widowControl/>
        <w:shd w:val="clear" w:color="auto" w:fill="FFFFFF"/>
        <w:spacing w:after="225" w:line="360" w:lineRule="atLeast"/>
        <w:ind w:firstLine="420"/>
        <w:jc w:val="left"/>
        <w:rPr>
          <w:rFonts w:ascii="Arial" w:eastAsia="宋体" w:hAnsi="Arial" w:cs="Arial"/>
          <w:bCs/>
          <w:color w:val="333333"/>
          <w:sz w:val="24"/>
          <w:szCs w:val="24"/>
        </w:rPr>
      </w:pPr>
      <w:r w:rsidRPr="00DC6061">
        <w:rPr>
          <w:rFonts w:ascii="宋体" w:eastAsia="宋体" w:hAnsi="宋体" w:cs="Arial"/>
          <w:bCs/>
          <w:color w:val="333333"/>
          <w:kern w:val="0"/>
          <w:sz w:val="24"/>
          <w:szCs w:val="24"/>
          <w:shd w:val="clear" w:color="auto" w:fill="FFFFFF"/>
        </w:rPr>
        <w:t>裸子植物是一类保留着颈卵器，具有维管束，能产生种子的高等植物，是介于蕨类植物和被子植物之间的一类植物。裸子植物的生活史中，孢子体特别发达，配子体进一步简化，且完全</w:t>
      </w:r>
      <w:r w:rsidRPr="00DC6061">
        <w:rPr>
          <w:rFonts w:ascii="Arial" w:eastAsia="宋体" w:hAnsi="Arial" w:cs="Arial"/>
          <w:bCs/>
          <w:color w:val="333333"/>
          <w:kern w:val="0"/>
          <w:sz w:val="24"/>
          <w:szCs w:val="24"/>
          <w:shd w:val="clear" w:color="auto" w:fill="FFFFFF"/>
        </w:rPr>
        <w:t>“</w:t>
      </w:r>
      <w:r w:rsidRPr="00DC6061">
        <w:rPr>
          <w:rFonts w:ascii="宋体" w:eastAsia="宋体" w:hAnsi="宋体" w:cs="Arial"/>
          <w:bCs/>
          <w:color w:val="333333"/>
          <w:kern w:val="0"/>
          <w:sz w:val="24"/>
          <w:szCs w:val="24"/>
          <w:shd w:val="clear" w:color="auto" w:fill="FFFFFF"/>
        </w:rPr>
        <w:t>寄生</w:t>
      </w:r>
      <w:r w:rsidRPr="00DC6061">
        <w:rPr>
          <w:rFonts w:ascii="Arial" w:eastAsia="宋体" w:hAnsi="Arial" w:cs="Arial"/>
          <w:bCs/>
          <w:color w:val="333333"/>
          <w:kern w:val="0"/>
          <w:sz w:val="24"/>
          <w:szCs w:val="24"/>
          <w:shd w:val="clear" w:color="auto" w:fill="FFFFFF"/>
        </w:rPr>
        <w:t>”</w:t>
      </w:r>
      <w:r w:rsidRPr="00DC6061">
        <w:rPr>
          <w:rFonts w:ascii="宋体" w:eastAsia="宋体" w:hAnsi="宋体" w:cs="Arial"/>
          <w:bCs/>
          <w:color w:val="333333"/>
          <w:kern w:val="0"/>
          <w:sz w:val="24"/>
          <w:szCs w:val="24"/>
          <w:shd w:val="clear" w:color="auto" w:fill="FFFFFF"/>
        </w:rPr>
        <w:t>在孢子体上。雌配子体的近珠孔端产生</w:t>
      </w:r>
      <w:r w:rsidRPr="00DC6061">
        <w:rPr>
          <w:rFonts w:ascii="Arial" w:eastAsia="宋体" w:hAnsi="Arial" w:cs="Arial"/>
          <w:bCs/>
          <w:color w:val="333333"/>
          <w:kern w:val="0"/>
          <w:sz w:val="24"/>
          <w:szCs w:val="24"/>
          <w:shd w:val="clear" w:color="auto" w:fill="FFFFFF"/>
        </w:rPr>
        <w:t>2</w:t>
      </w:r>
      <w:r w:rsidRPr="00DC6061">
        <w:rPr>
          <w:rFonts w:ascii="宋体" w:eastAsia="宋体" w:hAnsi="宋体" w:cs="Arial"/>
          <w:bCs/>
          <w:color w:val="333333"/>
          <w:kern w:val="0"/>
          <w:sz w:val="24"/>
          <w:szCs w:val="24"/>
          <w:shd w:val="clear" w:color="auto" w:fill="FFFFFF"/>
        </w:rPr>
        <w:t>至多个结构简化的颈卵器，其余部分将来发育成胚乳。</w:t>
      </w:r>
    </w:p>
    <w:p w:rsidR="00DC6061" w:rsidRPr="00DC6061" w:rsidRDefault="00DC6061" w:rsidP="00DC6061">
      <w:pPr>
        <w:widowControl/>
        <w:shd w:val="clear" w:color="auto" w:fill="FFFFFF"/>
        <w:spacing w:after="225" w:line="360" w:lineRule="atLeast"/>
        <w:ind w:firstLine="420"/>
        <w:jc w:val="left"/>
        <w:rPr>
          <w:rFonts w:ascii="Arial" w:eastAsia="宋体" w:hAnsi="Arial" w:cs="Arial"/>
          <w:color w:val="333333"/>
          <w:sz w:val="24"/>
          <w:szCs w:val="24"/>
        </w:rPr>
      </w:pPr>
      <w:r w:rsidRPr="00DC6061">
        <w:rPr>
          <w:rFonts w:ascii="宋体" w:eastAsia="宋体" w:hAnsi="宋体" w:cs="Arial"/>
          <w:bCs/>
          <w:color w:val="333333"/>
          <w:kern w:val="0"/>
          <w:sz w:val="24"/>
          <w:szCs w:val="24"/>
          <w:shd w:val="clear" w:color="auto" w:fill="FFFFFF"/>
        </w:rPr>
        <w:t>被子植物为植物界发展到最高等，也是最为繁茂的类群。被子植物的生活史中，孢子体进一步发达，具有真正的花，输导系统更完善而发达，其雌配子体较裸子植物更为退化，一般是仅由</w:t>
      </w:r>
      <w:r w:rsidRPr="00DC6061">
        <w:rPr>
          <w:rFonts w:ascii="Arial" w:eastAsia="宋体" w:hAnsi="Arial" w:cs="Arial"/>
          <w:bCs/>
          <w:color w:val="333333"/>
          <w:kern w:val="0"/>
          <w:sz w:val="24"/>
          <w:szCs w:val="24"/>
          <w:shd w:val="clear" w:color="auto" w:fill="FFFFFF"/>
        </w:rPr>
        <w:t>8</w:t>
      </w:r>
      <w:r w:rsidRPr="00DC6061">
        <w:rPr>
          <w:rFonts w:ascii="宋体" w:eastAsia="宋体" w:hAnsi="宋体" w:cs="Arial"/>
          <w:bCs/>
          <w:color w:val="333333"/>
          <w:kern w:val="0"/>
          <w:sz w:val="24"/>
          <w:szCs w:val="24"/>
          <w:shd w:val="clear" w:color="auto" w:fill="FFFFFF"/>
        </w:rPr>
        <w:t>个细胞组成的胚囊，颈卵器已消失。</w:t>
      </w:r>
    </w:p>
    <w:p w:rsidR="00DC6061" w:rsidRPr="00DC6061" w:rsidRDefault="00DC6061" w:rsidP="00DC6061">
      <w:pPr>
        <w:rPr>
          <w:rFonts w:ascii="宋体" w:eastAsia="宋体" w:hAnsi="宋体" w:cs="Times New Roman"/>
          <w:bCs/>
          <w:sz w:val="24"/>
          <w:szCs w:val="24"/>
        </w:rPr>
      </w:pPr>
      <w:r w:rsidRPr="00DC6061">
        <w:rPr>
          <w:rFonts w:ascii="宋体" w:eastAsia="宋体" w:hAnsi="宋体" w:cs="Times New Roman" w:hint="eastAsia"/>
          <w:bCs/>
          <w:sz w:val="24"/>
          <w:szCs w:val="24"/>
        </w:rPr>
        <w:t>生理代谢：</w:t>
      </w:r>
    </w:p>
    <w:p w:rsidR="00DC6061" w:rsidRPr="00DC6061" w:rsidRDefault="00DC6061" w:rsidP="00DC6061">
      <w:pPr>
        <w:rPr>
          <w:rFonts w:ascii="宋体" w:eastAsia="宋体" w:hAnsi="宋体" w:cs="Times New Roman" w:hint="eastAsia"/>
          <w:bCs/>
          <w:sz w:val="24"/>
          <w:szCs w:val="24"/>
        </w:rPr>
      </w:pPr>
      <w:r w:rsidRPr="00DC6061">
        <w:rPr>
          <w:rFonts w:ascii="宋体" w:eastAsia="宋体" w:hAnsi="宋体" w:cs="Times New Roman" w:hint="eastAsia"/>
          <w:bCs/>
          <w:sz w:val="24"/>
          <w:szCs w:val="24"/>
        </w:rPr>
        <w:t>植物对水的吸收利用：</w:t>
      </w:r>
    </w:p>
    <w:p w:rsidR="00DC6061" w:rsidRPr="00DC6061" w:rsidRDefault="00DC6061" w:rsidP="00DC6061">
      <w:pPr>
        <w:rPr>
          <w:rFonts w:ascii="宋体" w:eastAsia="宋体" w:hAnsi="宋体" w:cs="Times New Roman" w:hint="eastAsia"/>
          <w:bCs/>
          <w:sz w:val="24"/>
          <w:szCs w:val="24"/>
        </w:rPr>
      </w:pPr>
      <w:r w:rsidRPr="00DC6061">
        <w:rPr>
          <w:rFonts w:ascii="宋体" w:eastAsia="宋体" w:hAnsi="宋体" w:cs="Times New Roman" w:hint="eastAsia"/>
          <w:bCs/>
          <w:sz w:val="24"/>
          <w:szCs w:val="24"/>
        </w:rPr>
        <w:t xml:space="preserve">植物通过主动吸水和被动吸水两种方式吸收水分，蒸腾作用作为主要驱动力吸收和运输水分，其中吸收的水分只有1%构成构成植物体成分，只有1%——5%用于代谢活动，其余部分都散失到体外 </w:t>
      </w:r>
    </w:p>
    <w:p w:rsidR="00DC6061" w:rsidRPr="00DC6061" w:rsidRDefault="00DC6061" w:rsidP="00DC6061">
      <w:pPr>
        <w:rPr>
          <w:rFonts w:ascii="宋体" w:eastAsia="宋体" w:hAnsi="宋体" w:cs="Times New Roman" w:hint="eastAsia"/>
          <w:bCs/>
          <w:sz w:val="24"/>
          <w:szCs w:val="24"/>
        </w:rPr>
      </w:pPr>
      <w:r w:rsidRPr="00DC6061">
        <w:rPr>
          <w:rFonts w:ascii="宋体" w:eastAsia="宋体" w:hAnsi="宋体" w:cs="Times New Roman" w:hint="eastAsia"/>
          <w:bCs/>
          <w:sz w:val="24"/>
          <w:szCs w:val="24"/>
        </w:rPr>
        <w:t>植物对矿质元素的吸收利用:</w:t>
      </w:r>
    </w:p>
    <w:p w:rsidR="00DC6061" w:rsidRPr="00DC6061" w:rsidRDefault="00DC6061" w:rsidP="00DC6061">
      <w:pPr>
        <w:rPr>
          <w:rFonts w:ascii="宋体" w:eastAsia="宋体" w:hAnsi="宋体" w:cs="Times New Roman" w:hint="eastAsia"/>
          <w:bCs/>
          <w:sz w:val="24"/>
          <w:szCs w:val="24"/>
        </w:rPr>
      </w:pPr>
      <w:r w:rsidRPr="00DC6061">
        <w:rPr>
          <w:rFonts w:ascii="宋体" w:eastAsia="宋体" w:hAnsi="宋体" w:cs="Times New Roman" w:hint="eastAsia"/>
          <w:bCs/>
          <w:sz w:val="24"/>
          <w:szCs w:val="24"/>
        </w:rPr>
        <w:t>植物吸收矿质元素的主要部位为根系，不同的植物对不同的矿质元素的需求不同，而同种植物对同一溶液不同离子或同一盐的阳离子和阴离子的吸收比例不同。植物体内正负电荷一定平衡，所以当植物吸收的阴离子多余阳离子，就会有其他暂时不需要的离子排出植物体外。植物吸收矿质元素也不能改变其原有的ph值，如果吸收的离子导致植物的ph值降低，那么植物会排出一定的离子使植物体的ph值上升，恢复原有水平。</w:t>
      </w:r>
    </w:p>
    <w:p w:rsidR="00DC6061" w:rsidRPr="00DC6061" w:rsidRDefault="00DC6061" w:rsidP="00DC6061">
      <w:pPr>
        <w:numPr>
          <w:ilvl w:val="0"/>
          <w:numId w:val="4"/>
        </w:numPr>
        <w:rPr>
          <w:rFonts w:ascii="宋体" w:eastAsia="宋体" w:hAnsi="宋体" w:cs="Times New Roman" w:hint="eastAsia"/>
          <w:bCs/>
          <w:sz w:val="24"/>
          <w:szCs w:val="24"/>
        </w:rPr>
      </w:pPr>
      <w:r w:rsidRPr="00DC6061">
        <w:rPr>
          <w:rFonts w:ascii="宋体" w:eastAsia="宋体" w:hAnsi="宋体" w:cs="Times New Roman" w:hint="eastAsia"/>
          <w:bCs/>
          <w:sz w:val="24"/>
          <w:szCs w:val="24"/>
        </w:rPr>
        <w:t>从植物传粉、生殖和种子传播角度阐述植物的生存策略</w:t>
      </w:r>
    </w:p>
    <w:p w:rsidR="00DC6061" w:rsidRPr="00DC6061" w:rsidRDefault="00DC6061" w:rsidP="00DC6061">
      <w:pPr>
        <w:rPr>
          <w:rFonts w:ascii="宋体" w:eastAsia="宋体" w:hAnsi="宋体" w:cs="Times New Roman" w:hint="eastAsia"/>
          <w:bCs/>
          <w:sz w:val="24"/>
          <w:szCs w:val="24"/>
        </w:rPr>
      </w:pPr>
      <w:r w:rsidRPr="00DC6061">
        <w:rPr>
          <w:rFonts w:ascii="宋体" w:eastAsia="宋体" w:hAnsi="宋体" w:cs="Times New Roman" w:hint="eastAsia"/>
          <w:bCs/>
          <w:sz w:val="24"/>
          <w:szCs w:val="24"/>
        </w:rPr>
        <w:t>传粉：由花粉囊散出的花粉借助一定的媒介被传送到同一花或另一花的柱头上称为传粉，传粉的作用在于将雄配子传递到雌蕊组织中，从而使雌雄配子融合，完成受精。自然界中普遍存在的是自花传粉或异花传粉。</w:t>
      </w:r>
    </w:p>
    <w:p w:rsidR="00DC6061" w:rsidRPr="00DC6061" w:rsidRDefault="00DC6061" w:rsidP="00DC6061">
      <w:pPr>
        <w:ind w:firstLineChars="200" w:firstLine="480"/>
        <w:rPr>
          <w:rFonts w:ascii="宋体" w:eastAsia="宋体" w:hAnsi="宋体" w:cs="Times New Roman" w:hint="eastAsia"/>
          <w:bCs/>
          <w:sz w:val="24"/>
          <w:szCs w:val="24"/>
        </w:rPr>
      </w:pPr>
      <w:r w:rsidRPr="00DC6061">
        <w:rPr>
          <w:rFonts w:ascii="宋体" w:eastAsia="宋体" w:hAnsi="宋体" w:cs="Times New Roman" w:hint="eastAsia"/>
          <w:bCs/>
          <w:sz w:val="24"/>
          <w:szCs w:val="24"/>
        </w:rPr>
        <w:t>自花传粉是指花粉落到同一朵花或同一植株另一朵花的传粉过程，进行自花传粉的植物通常具有</w:t>
      </w:r>
      <w:r w:rsidRPr="00DC6061">
        <w:rPr>
          <w:rFonts w:ascii="宋体" w:eastAsia="宋体" w:hAnsi="宋体" w:cs="Times New Roman" w:hint="eastAsia"/>
          <w:bCs/>
          <w:sz w:val="24"/>
          <w:szCs w:val="24"/>
        </w:rPr>
        <w:lastRenderedPageBreak/>
        <w:t>以下适应特点：形成两性花；雌雄蕊同时成熟；柱头对接受自身花粉无生理上的障碍；</w:t>
      </w:r>
    </w:p>
    <w:p w:rsidR="00DC6061" w:rsidRPr="00DC6061" w:rsidRDefault="00DC6061" w:rsidP="00DC6061">
      <w:pPr>
        <w:ind w:firstLineChars="200" w:firstLine="480"/>
        <w:rPr>
          <w:rFonts w:ascii="宋体" w:eastAsia="宋体" w:hAnsi="宋体" w:cs="Times New Roman" w:hint="eastAsia"/>
          <w:bCs/>
          <w:sz w:val="24"/>
          <w:szCs w:val="24"/>
        </w:rPr>
      </w:pPr>
      <w:r w:rsidRPr="00DC6061">
        <w:rPr>
          <w:rFonts w:ascii="宋体" w:eastAsia="宋体" w:hAnsi="宋体" w:cs="Times New Roman" w:hint="eastAsia"/>
          <w:bCs/>
          <w:sz w:val="24"/>
          <w:szCs w:val="24"/>
        </w:rPr>
        <w:t>花粉落到同一植株的另一朵花或同种植物的不同植株的花的柱头上，称为异花传粉，异花传粉的植物通常具有以下特点：雌雄异株；形成单性花；雌雄蕊异长或异熟，柱头对接受自身花粉有生理障碍</w:t>
      </w:r>
    </w:p>
    <w:p w:rsidR="00DC6061" w:rsidRPr="00DC6061" w:rsidRDefault="00DC6061" w:rsidP="00DC6061">
      <w:pPr>
        <w:ind w:firstLineChars="200" w:firstLine="480"/>
        <w:rPr>
          <w:rFonts w:ascii="宋体" w:eastAsia="宋体" w:hAnsi="宋体" w:cs="Times New Roman" w:hint="eastAsia"/>
          <w:bCs/>
          <w:sz w:val="24"/>
          <w:szCs w:val="24"/>
        </w:rPr>
      </w:pPr>
      <w:r w:rsidRPr="00DC6061">
        <w:rPr>
          <w:rFonts w:ascii="宋体" w:eastAsia="宋体" w:hAnsi="宋体" w:cs="Times New Roman" w:hint="eastAsia"/>
          <w:bCs/>
          <w:sz w:val="24"/>
          <w:szCs w:val="24"/>
        </w:rPr>
        <w:t>植物通常需要借助媒介进行传粉，从而形成与这种媒介相适应的花。借助风传粉的花称为风媒花，以昆虫作为传粉的载体的花称为虫媒花，还有利用鸟类作为传粉媒介的鸟媒花等。</w:t>
      </w:r>
    </w:p>
    <w:p w:rsidR="00DC6061" w:rsidRPr="00DC6061" w:rsidRDefault="00DC6061" w:rsidP="00DC6061">
      <w:pPr>
        <w:rPr>
          <w:rFonts w:ascii="宋体" w:eastAsia="宋体" w:hAnsi="宋体" w:cs="Times New Roman" w:hint="eastAsia"/>
          <w:bCs/>
          <w:sz w:val="24"/>
          <w:szCs w:val="24"/>
        </w:rPr>
      </w:pPr>
      <w:r w:rsidRPr="00DC6061">
        <w:rPr>
          <w:rFonts w:ascii="宋体" w:eastAsia="宋体" w:hAnsi="宋体" w:cs="Times New Roman" w:hint="eastAsia"/>
          <w:bCs/>
          <w:sz w:val="24"/>
          <w:szCs w:val="24"/>
        </w:rPr>
        <w:t>种子传播：（1）以果实自身的机械力量传播：借助果实开裂时产生的机械力量使种子传播。这种传播方式种子传播的范围较小，仅限于植株附近（2）通过人及动物的传播：有些植物的果实外生有倒钩刺或有粘液，能附在人的衣服上或动物皮毛上，通过人类和动物的活动能把种子散布到较远的地方，或者果实被动物吞食后，果皮被消化吸收，而种子由于有坚硬的种皮保护而未被消化，排出动物体外，散落各处</w:t>
      </w:r>
    </w:p>
    <w:p w:rsidR="00DC6061" w:rsidRPr="00DC6061" w:rsidRDefault="00DC6061" w:rsidP="00DC6061">
      <w:pPr>
        <w:rPr>
          <w:rFonts w:ascii="宋体" w:eastAsia="宋体" w:hAnsi="宋体" w:cs="Times New Roman" w:hint="eastAsia"/>
          <w:bCs/>
          <w:sz w:val="24"/>
          <w:szCs w:val="24"/>
        </w:rPr>
      </w:pPr>
      <w:r w:rsidRPr="00DC6061">
        <w:rPr>
          <w:rFonts w:ascii="宋体" w:eastAsia="宋体" w:hAnsi="宋体" w:cs="Times New Roman" w:hint="eastAsia"/>
          <w:bCs/>
          <w:sz w:val="24"/>
          <w:szCs w:val="24"/>
        </w:rPr>
        <w:t>（3）借助风力的传播：借助风力传播的果实和种子往往小而轻，常具有毛、翅等有利于风力传送的结构（4）通过水力的传播：这种植物通常生活在水中或沼泽，其果实与种子常形成漂流结构，可借水力传播</w:t>
      </w:r>
    </w:p>
    <w:p w:rsidR="00DC6061" w:rsidRPr="00DC6061" w:rsidRDefault="00DC6061" w:rsidP="00DC6061">
      <w:pPr>
        <w:rPr>
          <w:rFonts w:ascii="Calibri" w:eastAsia="宋体" w:hAnsi="Calibri" w:cs="Times New Roman" w:hint="eastAsia"/>
          <w:b/>
          <w:sz w:val="32"/>
          <w:szCs w:val="32"/>
        </w:rPr>
      </w:pPr>
      <w:r w:rsidRPr="00DC6061">
        <w:rPr>
          <w:rFonts w:ascii="Calibri" w:eastAsia="宋体" w:hAnsi="Calibri" w:cs="Calibri" w:hint="eastAsia"/>
          <w:b/>
          <w:sz w:val="32"/>
          <w:szCs w:val="32"/>
        </w:rPr>
        <w:t>6</w:t>
      </w:r>
      <w:r w:rsidRPr="00DC6061">
        <w:rPr>
          <w:rFonts w:ascii="宋体" w:eastAsia="宋体" w:hAnsi="宋体" w:cs="Times New Roman" w:hint="eastAsia"/>
          <w:b/>
          <w:sz w:val="32"/>
          <w:szCs w:val="32"/>
        </w:rPr>
        <w:t>、试述蓼型成熟胚囊（单孢子型胚囊）的形成和发育过程（从孢原细胞开始至七细胞八核结构的雌配子体为止）。</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植物的孢原细胞可以通过两种方式变成大孢子母细胞，一种是直接发育转变为大包子母细胞。另一种是孢原细胞经</w:t>
      </w:r>
      <w:r w:rsidRPr="00DC6061">
        <w:rPr>
          <w:rFonts w:ascii="Calibri" w:eastAsia="宋体" w:hAnsi="Calibri" w:cs="Calibri" w:hint="eastAsia"/>
          <w:szCs w:val="21"/>
        </w:rPr>
        <w:t>1</w:t>
      </w:r>
      <w:r w:rsidRPr="00DC6061">
        <w:rPr>
          <w:rFonts w:ascii="宋体" w:eastAsia="宋体" w:hAnsi="宋体" w:cs="Times New Roman" w:hint="eastAsia"/>
          <w:szCs w:val="21"/>
        </w:rPr>
        <w:t>次平周分裂，形成</w:t>
      </w:r>
      <w:r w:rsidRPr="00DC6061">
        <w:rPr>
          <w:rFonts w:ascii="Calibri" w:eastAsia="宋体" w:hAnsi="Calibri" w:cs="Calibri" w:hint="eastAsia"/>
          <w:szCs w:val="21"/>
        </w:rPr>
        <w:t>1</w:t>
      </w:r>
      <w:r w:rsidRPr="00DC6061">
        <w:rPr>
          <w:rFonts w:ascii="宋体" w:eastAsia="宋体" w:hAnsi="宋体" w:cs="Times New Roman" w:hint="eastAsia"/>
          <w:szCs w:val="21"/>
        </w:rPr>
        <w:t>个造孢细胞和</w:t>
      </w:r>
      <w:r w:rsidRPr="00DC6061">
        <w:rPr>
          <w:rFonts w:ascii="Calibri" w:eastAsia="宋体" w:hAnsi="Calibri" w:cs="Calibri" w:hint="eastAsia"/>
          <w:szCs w:val="21"/>
        </w:rPr>
        <w:t>1</w:t>
      </w:r>
      <w:r w:rsidRPr="00DC6061">
        <w:rPr>
          <w:rFonts w:ascii="宋体" w:eastAsia="宋体" w:hAnsi="宋体" w:cs="Times New Roman" w:hint="eastAsia"/>
          <w:szCs w:val="21"/>
        </w:rPr>
        <w:t>个周缘细胞，其中造孢细胞进一步转变为大孢子母细胞。大孢子母细胞减数分裂成</w:t>
      </w:r>
      <w:r w:rsidRPr="00DC6061">
        <w:rPr>
          <w:rFonts w:ascii="Calibri" w:eastAsia="宋体" w:hAnsi="Calibri" w:cs="Calibri" w:hint="eastAsia"/>
          <w:szCs w:val="21"/>
        </w:rPr>
        <w:t>4</w:t>
      </w:r>
      <w:r w:rsidRPr="00DC6061">
        <w:rPr>
          <w:rFonts w:ascii="宋体" w:eastAsia="宋体" w:hAnsi="宋体" w:cs="Times New Roman" w:hint="eastAsia"/>
          <w:szCs w:val="21"/>
        </w:rPr>
        <w:t>个大孢子，通常只有合点端的大孢子为功能大孢子，可进行胚囊的分化，其余</w:t>
      </w:r>
      <w:r w:rsidRPr="00DC6061">
        <w:rPr>
          <w:rFonts w:ascii="Calibri" w:eastAsia="宋体" w:hAnsi="Calibri" w:cs="Calibri" w:hint="eastAsia"/>
          <w:szCs w:val="21"/>
        </w:rPr>
        <w:t>3</w:t>
      </w:r>
      <w:r w:rsidRPr="00DC6061">
        <w:rPr>
          <w:rFonts w:ascii="宋体" w:eastAsia="宋体" w:hAnsi="宋体" w:cs="Times New Roman" w:hint="eastAsia"/>
          <w:szCs w:val="21"/>
        </w:rPr>
        <w:t>个退化。随着发育的进行功能大孢子细胞液泡化，体积增大。当细胞体积增大到一定程度时，进行第</w:t>
      </w:r>
      <w:r w:rsidRPr="00DC6061">
        <w:rPr>
          <w:rFonts w:ascii="Calibri" w:eastAsia="宋体" w:hAnsi="Calibri" w:cs="Calibri" w:hint="eastAsia"/>
          <w:szCs w:val="21"/>
        </w:rPr>
        <w:t>1</w:t>
      </w:r>
      <w:r w:rsidRPr="00DC6061">
        <w:rPr>
          <w:rFonts w:ascii="宋体" w:eastAsia="宋体" w:hAnsi="宋体" w:cs="Times New Roman" w:hint="eastAsia"/>
          <w:szCs w:val="21"/>
        </w:rPr>
        <w:t>次有丝分裂，形成</w:t>
      </w:r>
      <w:r w:rsidRPr="00DC6061">
        <w:rPr>
          <w:rFonts w:ascii="Calibri" w:eastAsia="宋体" w:hAnsi="Calibri" w:cs="Calibri" w:hint="eastAsia"/>
          <w:szCs w:val="21"/>
        </w:rPr>
        <w:t>2</w:t>
      </w:r>
      <w:r w:rsidRPr="00DC6061">
        <w:rPr>
          <w:rFonts w:ascii="宋体" w:eastAsia="宋体" w:hAnsi="宋体" w:cs="Times New Roman" w:hint="eastAsia"/>
          <w:szCs w:val="21"/>
        </w:rPr>
        <w:t>核胚嚢。</w:t>
      </w:r>
      <w:r w:rsidRPr="00DC6061">
        <w:rPr>
          <w:rFonts w:ascii="Calibri" w:eastAsia="宋体" w:hAnsi="Calibri" w:cs="Calibri" w:hint="eastAsia"/>
          <w:szCs w:val="21"/>
        </w:rPr>
        <w:t>2</w:t>
      </w:r>
      <w:r w:rsidRPr="00DC6061">
        <w:rPr>
          <w:rFonts w:ascii="宋体" w:eastAsia="宋体" w:hAnsi="宋体" w:cs="Times New Roman" w:hint="eastAsia"/>
          <w:szCs w:val="21"/>
        </w:rPr>
        <w:t>核胚囊的</w:t>
      </w:r>
      <w:r w:rsidRPr="00DC6061">
        <w:rPr>
          <w:rFonts w:ascii="Calibri" w:eastAsia="宋体" w:hAnsi="Calibri" w:cs="Calibri" w:hint="eastAsia"/>
          <w:szCs w:val="21"/>
        </w:rPr>
        <w:t>2</w:t>
      </w:r>
      <w:r w:rsidRPr="00DC6061">
        <w:rPr>
          <w:rFonts w:ascii="宋体" w:eastAsia="宋体" w:hAnsi="宋体" w:cs="Times New Roman" w:hint="eastAsia"/>
          <w:szCs w:val="21"/>
        </w:rPr>
        <w:t>个细胞分别移向胚囊的珠孔端和合点端，中央由一个大液泡占据；接着在两级的细胞核进行第</w:t>
      </w:r>
      <w:r w:rsidRPr="00DC6061">
        <w:rPr>
          <w:rFonts w:ascii="Calibri" w:eastAsia="宋体" w:hAnsi="Calibri" w:cs="Calibri" w:hint="eastAsia"/>
          <w:szCs w:val="21"/>
        </w:rPr>
        <w:t>2</w:t>
      </w:r>
      <w:r w:rsidRPr="00DC6061">
        <w:rPr>
          <w:rFonts w:ascii="宋体" w:eastAsia="宋体" w:hAnsi="宋体" w:cs="Times New Roman" w:hint="eastAsia"/>
          <w:szCs w:val="21"/>
        </w:rPr>
        <w:t>次和第</w:t>
      </w:r>
      <w:r w:rsidRPr="00DC6061">
        <w:rPr>
          <w:rFonts w:ascii="Calibri" w:eastAsia="宋体" w:hAnsi="Calibri" w:cs="Calibri" w:hint="eastAsia"/>
          <w:szCs w:val="21"/>
        </w:rPr>
        <w:t>3</w:t>
      </w:r>
      <w:r w:rsidRPr="00DC6061">
        <w:rPr>
          <w:rFonts w:ascii="宋体" w:eastAsia="宋体" w:hAnsi="宋体" w:cs="Times New Roman" w:hint="eastAsia"/>
          <w:szCs w:val="21"/>
        </w:rPr>
        <w:t>次有丝分裂，分别形成</w:t>
      </w:r>
      <w:r w:rsidRPr="00DC6061">
        <w:rPr>
          <w:rFonts w:ascii="Calibri" w:eastAsia="宋体" w:hAnsi="Calibri" w:cs="Calibri" w:hint="eastAsia"/>
          <w:szCs w:val="21"/>
        </w:rPr>
        <w:t>4</w:t>
      </w:r>
      <w:r w:rsidRPr="00DC6061">
        <w:rPr>
          <w:rFonts w:ascii="宋体" w:eastAsia="宋体" w:hAnsi="宋体" w:cs="Times New Roman" w:hint="eastAsia"/>
          <w:szCs w:val="21"/>
        </w:rPr>
        <w:t>核胚囊和</w:t>
      </w:r>
      <w:r w:rsidRPr="00DC6061">
        <w:rPr>
          <w:rFonts w:ascii="Calibri" w:eastAsia="宋体" w:hAnsi="Calibri" w:cs="Calibri" w:hint="eastAsia"/>
          <w:szCs w:val="21"/>
        </w:rPr>
        <w:t>8</w:t>
      </w:r>
      <w:r w:rsidRPr="00DC6061">
        <w:rPr>
          <w:rFonts w:ascii="宋体" w:eastAsia="宋体" w:hAnsi="宋体" w:cs="Times New Roman" w:hint="eastAsia"/>
          <w:szCs w:val="21"/>
        </w:rPr>
        <w:t>核胚囊。结果</w:t>
      </w:r>
      <w:r w:rsidRPr="00DC6061">
        <w:rPr>
          <w:rFonts w:ascii="Calibri" w:eastAsia="宋体" w:hAnsi="Calibri" w:cs="Calibri" w:hint="eastAsia"/>
          <w:szCs w:val="21"/>
        </w:rPr>
        <w:t>8</w:t>
      </w:r>
      <w:r w:rsidRPr="00DC6061">
        <w:rPr>
          <w:rFonts w:ascii="宋体" w:eastAsia="宋体" w:hAnsi="宋体" w:cs="Times New Roman" w:hint="eastAsia"/>
          <w:szCs w:val="21"/>
        </w:rPr>
        <w:t>核胚囊中的</w:t>
      </w:r>
      <w:r w:rsidRPr="00DC6061">
        <w:rPr>
          <w:rFonts w:ascii="Calibri" w:eastAsia="宋体" w:hAnsi="Calibri" w:cs="Calibri" w:hint="eastAsia"/>
          <w:szCs w:val="21"/>
        </w:rPr>
        <w:t>8</w:t>
      </w:r>
      <w:r w:rsidRPr="00DC6061">
        <w:rPr>
          <w:rFonts w:ascii="宋体" w:eastAsia="宋体" w:hAnsi="宋体" w:cs="Times New Roman" w:hint="eastAsia"/>
          <w:szCs w:val="21"/>
        </w:rPr>
        <w:t>个游离核</w:t>
      </w:r>
      <w:r w:rsidRPr="00DC6061">
        <w:rPr>
          <w:rFonts w:ascii="Calibri" w:eastAsia="宋体" w:hAnsi="Calibri" w:cs="Calibri" w:hint="eastAsia"/>
          <w:szCs w:val="21"/>
        </w:rPr>
        <w:t>4</w:t>
      </w:r>
      <w:r w:rsidRPr="00DC6061">
        <w:rPr>
          <w:rFonts w:ascii="宋体" w:eastAsia="宋体" w:hAnsi="宋体" w:cs="Times New Roman" w:hint="eastAsia"/>
          <w:szCs w:val="21"/>
        </w:rPr>
        <w:t>个在珠孔端，</w:t>
      </w:r>
      <w:r w:rsidRPr="00DC6061">
        <w:rPr>
          <w:rFonts w:ascii="Calibri" w:eastAsia="宋体" w:hAnsi="Calibri" w:cs="Calibri" w:hint="eastAsia"/>
          <w:szCs w:val="21"/>
        </w:rPr>
        <w:t>4</w:t>
      </w:r>
      <w:r w:rsidRPr="00DC6061">
        <w:rPr>
          <w:rFonts w:ascii="宋体" w:eastAsia="宋体" w:hAnsi="宋体" w:cs="Times New Roman" w:hint="eastAsia"/>
          <w:szCs w:val="21"/>
        </w:rPr>
        <w:t>个在合点端。这个过程中，胚囊体积不断增加。接下来胚囊开始细胞化过程。</w:t>
      </w:r>
      <w:r w:rsidRPr="00DC6061">
        <w:rPr>
          <w:rFonts w:ascii="Calibri" w:eastAsia="宋体" w:hAnsi="Calibri" w:cs="Calibri" w:hint="eastAsia"/>
          <w:szCs w:val="21"/>
        </w:rPr>
        <w:t>8</w:t>
      </w:r>
      <w:r w:rsidRPr="00DC6061">
        <w:rPr>
          <w:rFonts w:ascii="宋体" w:eastAsia="宋体" w:hAnsi="宋体" w:cs="Times New Roman" w:hint="eastAsia"/>
          <w:szCs w:val="21"/>
        </w:rPr>
        <w:t>核胚囊两极各有</w:t>
      </w:r>
      <w:r w:rsidRPr="00DC6061">
        <w:rPr>
          <w:rFonts w:ascii="Calibri" w:eastAsia="宋体" w:hAnsi="Calibri" w:cs="Calibri" w:hint="eastAsia"/>
          <w:szCs w:val="21"/>
        </w:rPr>
        <w:t>1</w:t>
      </w:r>
      <w:r w:rsidRPr="00DC6061">
        <w:rPr>
          <w:rFonts w:ascii="宋体" w:eastAsia="宋体" w:hAnsi="宋体" w:cs="Times New Roman" w:hint="eastAsia"/>
          <w:szCs w:val="21"/>
        </w:rPr>
        <w:t>个游离核向中部移动，当细胞壁形成时，成为</w:t>
      </w:r>
      <w:r w:rsidRPr="00DC6061">
        <w:rPr>
          <w:rFonts w:ascii="Calibri" w:eastAsia="宋体" w:hAnsi="Calibri" w:cs="Calibri" w:hint="eastAsia"/>
          <w:szCs w:val="21"/>
        </w:rPr>
        <w:t>1</w:t>
      </w:r>
      <w:r w:rsidRPr="00DC6061">
        <w:rPr>
          <w:rFonts w:ascii="宋体" w:eastAsia="宋体" w:hAnsi="宋体" w:cs="Times New Roman" w:hint="eastAsia"/>
          <w:szCs w:val="21"/>
        </w:rPr>
        <w:t>个大的双核细胞，称中央细胞。中央细胞的</w:t>
      </w:r>
      <w:r w:rsidRPr="00DC6061">
        <w:rPr>
          <w:rFonts w:ascii="Calibri" w:eastAsia="宋体" w:hAnsi="Calibri" w:cs="Calibri" w:hint="eastAsia"/>
          <w:szCs w:val="21"/>
        </w:rPr>
        <w:t>2</w:t>
      </w:r>
      <w:r w:rsidRPr="00DC6061">
        <w:rPr>
          <w:rFonts w:ascii="宋体" w:eastAsia="宋体" w:hAnsi="宋体" w:cs="Times New Roman" w:hint="eastAsia"/>
          <w:szCs w:val="21"/>
        </w:rPr>
        <w:t>个核称为极核。有些植物中这</w:t>
      </w:r>
      <w:r w:rsidRPr="00DC6061">
        <w:rPr>
          <w:rFonts w:ascii="Calibri" w:eastAsia="宋体" w:hAnsi="Calibri" w:cs="Calibri" w:hint="eastAsia"/>
          <w:szCs w:val="21"/>
        </w:rPr>
        <w:t>2</w:t>
      </w:r>
      <w:r w:rsidRPr="00DC6061">
        <w:rPr>
          <w:rFonts w:ascii="宋体" w:eastAsia="宋体" w:hAnsi="宋体" w:cs="Times New Roman" w:hint="eastAsia"/>
          <w:szCs w:val="21"/>
        </w:rPr>
        <w:t>个和很快融合，形成</w:t>
      </w:r>
      <w:r w:rsidRPr="00DC6061">
        <w:rPr>
          <w:rFonts w:ascii="Calibri" w:eastAsia="宋体" w:hAnsi="Calibri" w:cs="Calibri" w:hint="eastAsia"/>
          <w:szCs w:val="21"/>
        </w:rPr>
        <w:t>1</w:t>
      </w:r>
      <w:r w:rsidRPr="00DC6061">
        <w:rPr>
          <w:rFonts w:ascii="宋体" w:eastAsia="宋体" w:hAnsi="宋体" w:cs="Times New Roman" w:hint="eastAsia"/>
          <w:szCs w:val="21"/>
        </w:rPr>
        <w:t>个二倍体的次生核。珠孔端余下的</w:t>
      </w:r>
      <w:r w:rsidRPr="00DC6061">
        <w:rPr>
          <w:rFonts w:ascii="Calibri" w:eastAsia="宋体" w:hAnsi="Calibri" w:cs="Calibri" w:hint="eastAsia"/>
          <w:szCs w:val="21"/>
        </w:rPr>
        <w:t>3</w:t>
      </w:r>
      <w:r w:rsidRPr="00DC6061">
        <w:rPr>
          <w:rFonts w:ascii="宋体" w:eastAsia="宋体" w:hAnsi="宋体" w:cs="Times New Roman" w:hint="eastAsia"/>
          <w:szCs w:val="21"/>
        </w:rPr>
        <w:t>个和产生细胞壁后形成</w:t>
      </w:r>
      <w:r w:rsidRPr="00DC6061">
        <w:rPr>
          <w:rFonts w:ascii="Calibri" w:eastAsia="宋体" w:hAnsi="Calibri" w:cs="Calibri" w:hint="eastAsia"/>
          <w:szCs w:val="21"/>
        </w:rPr>
        <w:t>3</w:t>
      </w:r>
      <w:r w:rsidRPr="00DC6061">
        <w:rPr>
          <w:rFonts w:ascii="宋体" w:eastAsia="宋体" w:hAnsi="宋体" w:cs="Times New Roman" w:hint="eastAsia"/>
          <w:szCs w:val="21"/>
        </w:rPr>
        <w:t>个细胞，其中一个是卵细胞，另</w:t>
      </w:r>
      <w:r w:rsidRPr="00DC6061">
        <w:rPr>
          <w:rFonts w:ascii="Calibri" w:eastAsia="宋体" w:hAnsi="Calibri" w:cs="Calibri" w:hint="eastAsia"/>
          <w:szCs w:val="21"/>
        </w:rPr>
        <w:t>2</w:t>
      </w:r>
      <w:r w:rsidRPr="00DC6061">
        <w:rPr>
          <w:rFonts w:ascii="宋体" w:eastAsia="宋体" w:hAnsi="宋体" w:cs="Times New Roman" w:hint="eastAsia"/>
          <w:szCs w:val="21"/>
        </w:rPr>
        <w:t>个是助细胞，由卵细胞与助细胞组成卵器。在合点端的</w:t>
      </w:r>
      <w:r w:rsidRPr="00DC6061">
        <w:rPr>
          <w:rFonts w:ascii="Calibri" w:eastAsia="宋体" w:hAnsi="Calibri" w:cs="Calibri" w:hint="eastAsia"/>
          <w:szCs w:val="21"/>
        </w:rPr>
        <w:t>3</w:t>
      </w:r>
      <w:r w:rsidRPr="00DC6061">
        <w:rPr>
          <w:rFonts w:ascii="宋体" w:eastAsia="宋体" w:hAnsi="宋体" w:cs="Times New Roman" w:hint="eastAsia"/>
          <w:szCs w:val="21"/>
        </w:rPr>
        <w:t>个核产生细胞壁后，形成三个反足细胞。最终型成了具有</w:t>
      </w:r>
      <w:r w:rsidRPr="00DC6061">
        <w:rPr>
          <w:rFonts w:ascii="Calibri" w:eastAsia="宋体" w:hAnsi="Calibri" w:cs="Calibri" w:hint="eastAsia"/>
          <w:szCs w:val="21"/>
        </w:rPr>
        <w:t>7</w:t>
      </w:r>
      <w:r w:rsidRPr="00DC6061">
        <w:rPr>
          <w:rFonts w:ascii="宋体" w:eastAsia="宋体" w:hAnsi="宋体" w:cs="Times New Roman" w:hint="eastAsia"/>
          <w:szCs w:val="21"/>
        </w:rPr>
        <w:t>个细胞</w:t>
      </w:r>
      <w:r w:rsidRPr="00DC6061">
        <w:rPr>
          <w:rFonts w:ascii="Calibri" w:eastAsia="宋体" w:hAnsi="Calibri" w:cs="Calibri" w:hint="eastAsia"/>
          <w:szCs w:val="21"/>
        </w:rPr>
        <w:t>8</w:t>
      </w:r>
      <w:r w:rsidRPr="00DC6061">
        <w:rPr>
          <w:rFonts w:ascii="宋体" w:eastAsia="宋体" w:hAnsi="宋体" w:cs="Times New Roman" w:hint="eastAsia"/>
          <w:szCs w:val="21"/>
        </w:rPr>
        <w:t>个核的成熟胚囊。</w:t>
      </w:r>
    </w:p>
    <w:p w:rsidR="00DC6061" w:rsidRPr="00DC6061" w:rsidRDefault="00DC6061" w:rsidP="00DC6061">
      <w:pPr>
        <w:rPr>
          <w:rFonts w:ascii="Calibri" w:eastAsia="宋体" w:hAnsi="Calibri" w:cs="Times New Roman"/>
          <w:b/>
          <w:sz w:val="32"/>
          <w:szCs w:val="32"/>
        </w:rPr>
      </w:pPr>
      <w:r w:rsidRPr="00DC6061">
        <w:rPr>
          <w:rFonts w:ascii="Calibri" w:eastAsia="宋体" w:hAnsi="Calibri" w:cs="Calibri" w:hint="eastAsia"/>
          <w:b/>
          <w:sz w:val="32"/>
          <w:szCs w:val="32"/>
        </w:rPr>
        <w:t>7</w:t>
      </w:r>
      <w:r w:rsidRPr="00DC6061">
        <w:rPr>
          <w:rFonts w:ascii="宋体" w:eastAsia="宋体" w:hAnsi="宋体" w:cs="Times New Roman" w:hint="eastAsia"/>
          <w:b/>
          <w:sz w:val="32"/>
          <w:szCs w:val="32"/>
        </w:rPr>
        <w:t>、试述生物多样性的具体含义和重要性，生物多样性的价值，保护生物多样性的意义。并简要说明我国生物多样性的特点。</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b/>
          <w:szCs w:val="21"/>
        </w:rPr>
        <w:t>含义：</w:t>
      </w:r>
      <w:r w:rsidRPr="00DC6061">
        <w:rPr>
          <w:rFonts w:ascii="宋体" w:eastAsia="宋体" w:hAnsi="宋体" w:cs="Times New Roman" w:hint="eastAsia"/>
          <w:szCs w:val="21"/>
        </w:rPr>
        <w:t>生物多样性一般可概括为地球上所有生物（动物、植物、真菌、原核生物等）、它们所包含的基因以及由这些生物与环境相互作用所构成的生态系统的多样化程度。</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b/>
          <w:szCs w:val="21"/>
        </w:rPr>
        <w:t>重要性、价值及保护生物多样性的意义：</w:t>
      </w:r>
      <w:r w:rsidRPr="00DC6061">
        <w:rPr>
          <w:rFonts w:ascii="宋体" w:eastAsia="宋体" w:hAnsi="宋体" w:cs="Times New Roman" w:hint="eastAsia"/>
          <w:szCs w:val="21"/>
        </w:rPr>
        <w:t>生物多样性是人类社会赖以生存和发展的基础，它为我们提供了多种物质资源，也为人类生存提供了适宜的环境。它们维系自然界中的物质循环和生态平衡。生物多样性具有直接价值、间接价值、遗传价值和存在价值，还有巨大的无形价值。因此保护生物多样性就是保证人类社会可以生存和发展，保证生物多样性的价值能持续的为人类所用。使各种生物能持续的存在于地球上。</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b/>
          <w:szCs w:val="21"/>
        </w:rPr>
        <w:t>我国生物多样性的特点：</w:t>
      </w:r>
      <w:r w:rsidRPr="00DC6061">
        <w:rPr>
          <w:rFonts w:ascii="宋体" w:eastAsia="宋体" w:hAnsi="宋体" w:cs="Times New Roman" w:hint="eastAsia"/>
          <w:szCs w:val="21"/>
        </w:rPr>
        <w:t>我国地处亚欧大陆东南部，约有</w:t>
      </w:r>
      <w:r w:rsidRPr="00DC6061">
        <w:rPr>
          <w:rFonts w:ascii="Calibri" w:eastAsia="宋体" w:hAnsi="Calibri" w:cs="Calibri" w:hint="eastAsia"/>
          <w:szCs w:val="21"/>
        </w:rPr>
        <w:t>960</w:t>
      </w:r>
      <w:r w:rsidRPr="00DC6061">
        <w:rPr>
          <w:rFonts w:ascii="宋体" w:eastAsia="宋体" w:hAnsi="宋体" w:cs="Times New Roman" w:hint="eastAsia"/>
          <w:szCs w:val="21"/>
        </w:rPr>
        <w:t>万平方千米的管辖领域，气候多样，地貌类型丰富。是世界上生物多样性最丰富的国家之一。此外中国的生物多样性还具有特有性高、珍稀和孑遗植物较多、生物区系起源古老以及经济物种很丰富等特点。因此中国的生物物种有不少种类处于濒危状态。我国的生态系统有</w:t>
      </w:r>
      <w:r w:rsidRPr="00DC6061">
        <w:rPr>
          <w:rFonts w:ascii="Calibri" w:eastAsia="宋体" w:hAnsi="Calibri" w:cs="Calibri" w:hint="eastAsia"/>
          <w:szCs w:val="21"/>
        </w:rPr>
        <w:t>40%</w:t>
      </w:r>
      <w:r w:rsidRPr="00DC6061">
        <w:rPr>
          <w:rFonts w:ascii="宋体" w:eastAsia="宋体" w:hAnsi="宋体" w:cs="Times New Roman" w:hint="eastAsia"/>
          <w:szCs w:val="21"/>
        </w:rPr>
        <w:t>处于退化甚至严重退化的状态，生物生产力水平很低，已经危机社会和经济的发展。</w:t>
      </w:r>
    </w:p>
    <w:p w:rsidR="00DC6061" w:rsidRPr="00DC6061" w:rsidRDefault="00DC6061" w:rsidP="00DC6061">
      <w:pPr>
        <w:rPr>
          <w:rFonts w:ascii="Calibri" w:eastAsia="宋体" w:hAnsi="Calibri" w:cs="Times New Roman"/>
          <w:b/>
          <w:sz w:val="32"/>
          <w:szCs w:val="32"/>
        </w:rPr>
      </w:pPr>
      <w:r w:rsidRPr="00DC6061">
        <w:rPr>
          <w:rFonts w:ascii="Calibri" w:eastAsia="宋体" w:hAnsi="Calibri" w:cs="Calibri" w:hint="eastAsia"/>
          <w:b/>
          <w:sz w:val="32"/>
          <w:szCs w:val="32"/>
        </w:rPr>
        <w:t>8</w:t>
      </w:r>
      <w:r w:rsidRPr="00DC6061">
        <w:rPr>
          <w:rFonts w:ascii="宋体" w:eastAsia="宋体" w:hAnsi="宋体" w:cs="Times New Roman" w:hint="eastAsia"/>
          <w:b/>
          <w:sz w:val="32"/>
          <w:szCs w:val="32"/>
        </w:rPr>
        <w:t>、比较双子叶植物根和茎初生构造的相同点和不同点，并说明根茎为什么会有过渡区？</w:t>
      </w:r>
    </w:p>
    <w:p w:rsidR="00DC6061" w:rsidRPr="00DC6061" w:rsidRDefault="00DC6061" w:rsidP="00DC6061">
      <w:pPr>
        <w:rPr>
          <w:rFonts w:ascii="Calibri" w:eastAsia="宋体" w:hAnsi="Calibri" w:cs="Times New Roman"/>
          <w:sz w:val="24"/>
          <w:szCs w:val="24"/>
        </w:rPr>
      </w:pPr>
      <w:r w:rsidRPr="00DC6061">
        <w:rPr>
          <w:rFonts w:ascii="宋体" w:eastAsia="宋体" w:hAnsi="宋体" w:cs="Times New Roman" w:hint="eastAsia"/>
          <w:sz w:val="24"/>
          <w:szCs w:val="24"/>
        </w:rPr>
        <w:t>相同点：初生结构均包括表皮、皮层和维管柱。均存在初生木质部和初生韧皮部。茎通过初生生长形成了初生结构，其过程与根较为相似，只是后期分化出了不同结构而已。</w:t>
      </w:r>
    </w:p>
    <w:p w:rsidR="00DC6061" w:rsidRPr="00DC6061" w:rsidRDefault="00DC6061" w:rsidP="00DC6061">
      <w:pPr>
        <w:spacing w:line="360" w:lineRule="auto"/>
        <w:rPr>
          <w:rFonts w:ascii="Calibri" w:eastAsia="宋体" w:hAnsi="Calibri" w:cs="Times New Roman"/>
          <w:sz w:val="24"/>
          <w:szCs w:val="24"/>
        </w:rPr>
      </w:pPr>
      <w:r w:rsidRPr="00DC6061">
        <w:rPr>
          <w:rFonts w:ascii="宋体" w:eastAsia="宋体" w:hAnsi="宋体" w:cs="Times New Roman" w:hint="eastAsia"/>
          <w:sz w:val="24"/>
          <w:szCs w:val="24"/>
        </w:rPr>
        <w:lastRenderedPageBreak/>
        <w:t>不同点：茎的表皮有各种表皮毛且含有质体。一些细胞更是特化为气孔的保卫细胞构成气孔器。且幼茎的表皮细胞具有一定的有丝分裂能力以适应初生生长时茎的增粗。茎的皮层外围会分化出厚角组织，近表面处厚角组织和薄壁细胞可含叶绿体。茎中一般无内皮层。一些植物幼小的茎中含淀粉鞘，其中的淀粉粒有平衡石的作用。茎的初生木质部和初生韧皮部的结构与根相同但是初生木质部的发育方式为外始式与根正好相反。根的维管柱中不含髓。</w:t>
      </w:r>
    </w:p>
    <w:p w:rsidR="00DC6061" w:rsidRPr="00DC6061" w:rsidRDefault="00DC6061" w:rsidP="00DC6061">
      <w:pPr>
        <w:spacing w:line="360" w:lineRule="auto"/>
        <w:rPr>
          <w:rFonts w:ascii="Calibri" w:eastAsia="宋体" w:hAnsi="Calibri" w:cs="Times New Roman"/>
          <w:sz w:val="24"/>
          <w:szCs w:val="24"/>
        </w:rPr>
      </w:pPr>
      <w:r w:rsidRPr="00DC6061">
        <w:rPr>
          <w:rFonts w:ascii="宋体" w:eastAsia="宋体" w:hAnsi="宋体" w:cs="Times New Roman" w:hint="eastAsia"/>
          <w:sz w:val="24"/>
          <w:szCs w:val="24"/>
        </w:rPr>
        <w:t>因为在根中木质部与韧皮部相间排列，发育方式均为外始式，而茎内木质部与韧皮部是相对排列木质部为内始式发育，韧皮部为外始式发育。导致了根与茎中维管束的排列不同，木质部的发育方式不同，因此根茎必须有一段过渡区，使初生维管组织由根的排列形式转变为茎的排列形式。</w:t>
      </w:r>
    </w:p>
    <w:p w:rsidR="00DC6061" w:rsidRPr="00DC6061" w:rsidRDefault="00DC6061" w:rsidP="00DC6061">
      <w:pPr>
        <w:rPr>
          <w:rFonts w:ascii="Calibri" w:eastAsia="宋体" w:hAnsi="Calibri" w:cs="Times New Roman"/>
          <w:b/>
          <w:sz w:val="32"/>
          <w:szCs w:val="32"/>
        </w:rPr>
      </w:pPr>
      <w:r w:rsidRPr="00DC6061">
        <w:rPr>
          <w:rFonts w:ascii="Calibri" w:eastAsia="宋体" w:hAnsi="Calibri" w:cs="Calibri" w:hint="eastAsia"/>
          <w:b/>
          <w:sz w:val="32"/>
          <w:szCs w:val="32"/>
        </w:rPr>
        <w:t>9</w:t>
      </w:r>
      <w:r w:rsidRPr="00DC6061">
        <w:rPr>
          <w:rFonts w:ascii="宋体" w:eastAsia="宋体" w:hAnsi="宋体" w:cs="Times New Roman" w:hint="eastAsia"/>
          <w:b/>
          <w:sz w:val="32"/>
          <w:szCs w:val="32"/>
        </w:rPr>
        <w:t>、试述被子植物雌配子体形成过程（从大孢子发生到成熟胚囊的形成）。</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被子植物的胚囊发育类型总共有十余种，在参加胚囊发育的大孢子数目、功能大孢子位置、核分裂的次数及成熟胚囊的形态等方面有所不同。但大致过程为孢原细胞直接或经过一次分裂形成大孢子母细胞。大孢子母细胞分裂产生大孢子。然后功能大孢子发育到一定程度后分裂产生游离核。合点端和珠孔端的细胞分别产生反足细胞、卵细胞和助细胞，细胞壁形成后形成成熟胚囊。</w:t>
      </w:r>
    </w:p>
    <w:p w:rsidR="00DC6061" w:rsidRPr="00DC6061" w:rsidRDefault="00DC6061" w:rsidP="00DC6061">
      <w:pPr>
        <w:rPr>
          <w:rFonts w:ascii="Calibri" w:eastAsia="宋体" w:hAnsi="Calibri" w:cs="Times New Roman"/>
          <w:b/>
          <w:sz w:val="32"/>
          <w:szCs w:val="32"/>
        </w:rPr>
      </w:pPr>
      <w:r w:rsidRPr="00DC6061">
        <w:rPr>
          <w:rFonts w:ascii="Calibri" w:eastAsia="宋体" w:hAnsi="Calibri" w:cs="Calibri" w:hint="eastAsia"/>
          <w:b/>
          <w:sz w:val="32"/>
          <w:szCs w:val="32"/>
        </w:rPr>
        <w:t>10</w:t>
      </w:r>
      <w:r w:rsidRPr="00DC6061">
        <w:rPr>
          <w:rFonts w:ascii="宋体" w:eastAsia="宋体" w:hAnsi="宋体" w:cs="Times New Roman" w:hint="eastAsia"/>
          <w:b/>
          <w:sz w:val="32"/>
          <w:szCs w:val="32"/>
        </w:rPr>
        <w:t>、试述被子植物的生活史及其主要特点。</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被子植物的种子在适宜的条件下萌发形成幼苗，逐渐长成为具有根、茎、叶的植物体，经过一段时期的营养生长后，便进入生殖生长，在植株上分化出花芽，再形成花朵时，胚珠内的胚囊母细胞和雄蕊花药中的花粉母细胞经过减数分裂分别产生雌、雄性配子（即卵细胞和精子），这时植物进行开花、传粉、受精，一个精子与卵细胞融合（合子），另一个精子与极核融合（初生核胚乳）分别发育形成胚和胚乳，从而胚珠发育形成新一代的种子，子房发育形成果实。在被子植物的生活史中</w:t>
      </w:r>
      <w:r w:rsidRPr="00DC6061">
        <w:rPr>
          <w:rFonts w:ascii="Calibri" w:eastAsia="宋体" w:hAnsi="Calibri" w:cs="Calibri" w:hint="eastAsia"/>
          <w:szCs w:val="21"/>
        </w:rPr>
        <w:t>,</w:t>
      </w:r>
      <w:r w:rsidRPr="00DC6061">
        <w:rPr>
          <w:rFonts w:ascii="宋体" w:eastAsia="宋体" w:hAnsi="宋体" w:cs="Times New Roman" w:hint="eastAsia"/>
          <w:szCs w:val="21"/>
        </w:rPr>
        <w:t>包括两个阶段，第一阶段是从受精卵（合子）开始直到花粉母细胞（小孢子母细胞）和胚囊母细胞（大孢子母细胞）进行减数分裂前为止，这一阶段的细胞内染色体的数目为二倍体，称为二倍体阶段（或孢子体阶段、孢子体世代），这个阶段时间较长，并占优势，能独立生活。第二个阶段是从花粉母细胞和胚囊母细胞进行减数分裂形成单核花粉粒（小孢子）和单核胚囊（大孢子）开始，直到各自发育为含精子的成熟花粉粒或花粉管，以及含卵细胞的成熟胚囊为止，此时，这些有关结构的细胞内染色体数目是单倍的，称为单倍体阶段（或配子体阶段、配子体世代），此阶段较短，结构简化，不能独立生活，寄生在孢子体上来获取营养。</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b/>
          <w:szCs w:val="21"/>
        </w:rPr>
        <w:t>特点：</w:t>
      </w:r>
      <w:r w:rsidRPr="00DC6061">
        <w:rPr>
          <w:rFonts w:ascii="宋体" w:eastAsia="宋体" w:hAnsi="宋体" w:cs="Times New Roman" w:hint="eastAsia"/>
          <w:szCs w:val="21"/>
        </w:rPr>
        <w:t>具有真正的花；具有雌蕊，会形成果实；被子植物具有双受精现象；孢子体进一步发达和分化；配子体进一步退化；二倍体的孢子体世代和单倍体的配子体世代交替出现，具有世代交替。</w:t>
      </w:r>
    </w:p>
    <w:p w:rsidR="00DC6061" w:rsidRPr="00DC6061" w:rsidRDefault="00DC6061" w:rsidP="00DC6061">
      <w:pPr>
        <w:rPr>
          <w:rFonts w:ascii="Calibri" w:eastAsia="宋体" w:hAnsi="Calibri" w:cs="Times New Roman"/>
          <w:b/>
          <w:sz w:val="28"/>
          <w:szCs w:val="28"/>
        </w:rPr>
      </w:pPr>
      <w:r w:rsidRPr="00DC6061">
        <w:rPr>
          <w:rFonts w:ascii="宋体" w:eastAsia="宋体" w:hAnsi="宋体" w:cs="Times New Roman" w:hint="eastAsia"/>
          <w:b/>
          <w:sz w:val="28"/>
          <w:szCs w:val="28"/>
        </w:rPr>
        <w:t>四、</w:t>
      </w:r>
      <w:r w:rsidRPr="00DC6061">
        <w:rPr>
          <w:rFonts w:ascii="Calibri" w:eastAsia="宋体" w:hAnsi="Calibri" w:cs="Times New Roman" w:hint="eastAsia"/>
          <w:b/>
          <w:sz w:val="28"/>
          <w:szCs w:val="28"/>
        </w:rPr>
        <w:t xml:space="preserve"> </w:t>
      </w:r>
      <w:r w:rsidRPr="00DC6061">
        <w:rPr>
          <w:rFonts w:ascii="宋体" w:eastAsia="宋体" w:hAnsi="宋体" w:cs="Times New Roman" w:hint="eastAsia"/>
          <w:b/>
          <w:sz w:val="28"/>
          <w:szCs w:val="28"/>
        </w:rPr>
        <w:t>问答题</w:t>
      </w:r>
      <w:r w:rsidRPr="00DC6061">
        <w:rPr>
          <w:rFonts w:ascii="Calibri" w:eastAsia="宋体" w:hAnsi="Calibri" w:cs="Calibri" w:hint="eastAsia"/>
          <w:b/>
          <w:sz w:val="28"/>
          <w:szCs w:val="28"/>
        </w:rPr>
        <w:t>144</w:t>
      </w:r>
      <w:r w:rsidRPr="00DC6061">
        <w:rPr>
          <w:rFonts w:ascii="宋体" w:eastAsia="宋体" w:hAnsi="宋体" w:cs="Times New Roman" w:hint="eastAsia"/>
          <w:b/>
          <w:sz w:val="28"/>
          <w:szCs w:val="28"/>
        </w:rPr>
        <w:t>——</w:t>
      </w:r>
      <w:r w:rsidRPr="00DC6061">
        <w:rPr>
          <w:rFonts w:ascii="Calibri" w:eastAsia="宋体" w:hAnsi="Calibri" w:cs="Calibri" w:hint="eastAsia"/>
          <w:b/>
          <w:sz w:val="28"/>
          <w:szCs w:val="28"/>
        </w:rPr>
        <w:t>148</w:t>
      </w:r>
      <w:r w:rsidRPr="00DC6061">
        <w:rPr>
          <w:rFonts w:ascii="宋体" w:eastAsia="宋体" w:hAnsi="宋体" w:cs="Times New Roman" w:hint="eastAsia"/>
          <w:b/>
          <w:sz w:val="28"/>
          <w:szCs w:val="28"/>
        </w:rPr>
        <w:t>（课本：植物生物学第三版）</w:t>
      </w:r>
    </w:p>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b/>
          <w:szCs w:val="21"/>
        </w:rPr>
        <w:t>• 这种题是从几道题中选择</w:t>
      </w:r>
      <w:r w:rsidRPr="00DC6061">
        <w:rPr>
          <w:rFonts w:ascii="Calibri" w:eastAsia="宋体" w:hAnsi="Calibri" w:cs="Calibri" w:hint="eastAsia"/>
          <w:b/>
          <w:szCs w:val="21"/>
        </w:rPr>
        <w:t>N</w:t>
      </w:r>
      <w:r w:rsidRPr="00DC6061">
        <w:rPr>
          <w:rFonts w:ascii="宋体" w:eastAsia="宋体" w:hAnsi="宋体" w:cs="Times New Roman" w:hint="eastAsia"/>
          <w:b/>
          <w:szCs w:val="21"/>
        </w:rPr>
        <w:t>个回答（ 每题</w:t>
      </w:r>
      <w:r w:rsidRPr="00DC6061">
        <w:rPr>
          <w:rFonts w:ascii="Calibri" w:eastAsia="宋体" w:hAnsi="Calibri" w:cs="Calibri" w:hint="eastAsia"/>
          <w:b/>
          <w:szCs w:val="21"/>
        </w:rPr>
        <w:t>N</w:t>
      </w:r>
      <w:r w:rsidRPr="00DC6061">
        <w:rPr>
          <w:rFonts w:ascii="宋体" w:eastAsia="宋体" w:hAnsi="宋体" w:cs="Times New Roman" w:hint="eastAsia"/>
          <w:b/>
          <w:szCs w:val="21"/>
        </w:rPr>
        <w:t>分或者标明分数） ：</w:t>
      </w:r>
    </w:p>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b/>
          <w:szCs w:val="21"/>
        </w:rPr>
        <w:t xml:space="preserve">• </w:t>
      </w:r>
      <w:r w:rsidRPr="00DC6061">
        <w:rPr>
          <w:rFonts w:ascii="Calibri" w:eastAsia="宋体" w:hAnsi="Calibri" w:cs="Calibri" w:hint="eastAsia"/>
          <w:b/>
          <w:szCs w:val="21"/>
        </w:rPr>
        <w:t xml:space="preserve">1. </w:t>
      </w:r>
      <w:r w:rsidRPr="00DC6061">
        <w:rPr>
          <w:rFonts w:ascii="宋体" w:eastAsia="宋体" w:hAnsi="宋体" w:cs="Times New Roman" w:hint="eastAsia"/>
          <w:b/>
          <w:szCs w:val="21"/>
        </w:rPr>
        <w:t>被子植物雌配子体是如何形成的？ 其各部分受精后如何变化？</w:t>
      </w:r>
    </w:p>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b/>
          <w:szCs w:val="21"/>
        </w:rPr>
        <w:t>（课本：</w:t>
      </w:r>
      <w:r w:rsidRPr="00DC6061">
        <w:rPr>
          <w:rFonts w:ascii="Calibri" w:eastAsia="宋体" w:hAnsi="Calibri" w:cs="Calibri" w:hint="eastAsia"/>
          <w:b/>
          <w:szCs w:val="21"/>
        </w:rPr>
        <w:t>407</w:t>
      </w:r>
      <w:r w:rsidRPr="00DC6061">
        <w:rPr>
          <w:rFonts w:ascii="宋体" w:eastAsia="宋体" w:hAnsi="宋体" w:cs="Times New Roman" w:hint="eastAsia"/>
          <w:b/>
          <w:szCs w:val="21"/>
        </w:rPr>
        <w:t>，配子体的进一步退化，</w:t>
      </w:r>
      <w:r w:rsidRPr="00DC6061">
        <w:rPr>
          <w:rFonts w:ascii="Calibri" w:eastAsia="宋体" w:hAnsi="Calibri" w:cs="Calibri" w:hint="eastAsia"/>
          <w:b/>
          <w:szCs w:val="21"/>
        </w:rPr>
        <w:t>218,219,220</w:t>
      </w:r>
      <w:r w:rsidRPr="00DC6061">
        <w:rPr>
          <w:rFonts w:ascii="宋体" w:eastAsia="宋体" w:hAnsi="宋体" w:cs="Times New Roman" w:hint="eastAsia"/>
          <w:b/>
          <w:szCs w:val="21"/>
        </w:rPr>
        <w:t>（雌配子体的发育））</w:t>
      </w:r>
    </w:p>
    <w:p w:rsidR="00DC6061" w:rsidRPr="00DC6061" w:rsidRDefault="00DC6061" w:rsidP="00DC6061">
      <w:pPr>
        <w:numPr>
          <w:ilvl w:val="0"/>
          <w:numId w:val="6"/>
        </w:numPr>
        <w:rPr>
          <w:rFonts w:ascii="Calibri" w:eastAsia="宋体" w:hAnsi="Calibri" w:cs="Times New Roman"/>
          <w:b/>
          <w:szCs w:val="21"/>
          <w:u w:val="single"/>
        </w:rPr>
      </w:pPr>
      <w:r w:rsidRPr="00DC6061">
        <w:rPr>
          <w:rFonts w:ascii="宋体" w:eastAsia="宋体" w:hAnsi="宋体" w:cs="Times New Roman" w:hint="eastAsia"/>
          <w:b/>
          <w:szCs w:val="21"/>
          <w:u w:val="single"/>
        </w:rPr>
        <w:t>雌配子体（胚囊）的发育过程</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胚囊的发育和结构</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w:t>
      </w:r>
      <w:r w:rsidRPr="00DC6061">
        <w:rPr>
          <w:rFonts w:ascii="Calibri" w:eastAsia="宋体" w:hAnsi="Calibri" w:cs="Times New Roman" w:hint="eastAsia"/>
          <w:szCs w:val="21"/>
        </w:rPr>
        <w:t xml:space="preserve"> </w:t>
      </w:r>
      <w:r w:rsidRPr="00DC6061">
        <w:rPr>
          <w:rFonts w:ascii="宋体" w:eastAsia="宋体" w:hAnsi="宋体" w:cs="Times New Roman" w:hint="eastAsia"/>
          <w:szCs w:val="21"/>
        </w:rPr>
        <w:t>一）</w:t>
      </w:r>
      <w:r w:rsidRPr="00DC6061">
        <w:rPr>
          <w:rFonts w:ascii="Calibri" w:eastAsia="宋体" w:hAnsi="Calibri" w:cs="Times New Roman" w:hint="eastAsia"/>
          <w:szCs w:val="21"/>
        </w:rPr>
        <w:t xml:space="preserve"> </w:t>
      </w:r>
      <w:r w:rsidRPr="00DC6061">
        <w:rPr>
          <w:rFonts w:ascii="宋体" w:eastAsia="宋体" w:hAnsi="宋体" w:cs="Times New Roman" w:hint="eastAsia"/>
          <w:szCs w:val="21"/>
        </w:rPr>
        <w:t>大孢子（</w:t>
      </w:r>
      <w:r w:rsidRPr="00DC6061">
        <w:rPr>
          <w:rFonts w:ascii="Calibri" w:eastAsia="宋体" w:hAnsi="Calibri" w:cs="Times New Roman" w:hint="eastAsia"/>
          <w:szCs w:val="21"/>
        </w:rPr>
        <w:t xml:space="preserve"> </w:t>
      </w:r>
      <w:r w:rsidRPr="00DC6061">
        <w:rPr>
          <w:rFonts w:ascii="宋体" w:eastAsia="宋体" w:hAnsi="宋体" w:cs="Times New Roman" w:hint="eastAsia"/>
          <w:szCs w:val="21"/>
        </w:rPr>
        <w:t>单核胚囊）</w:t>
      </w:r>
      <w:r w:rsidRPr="00DC6061">
        <w:rPr>
          <w:rFonts w:ascii="Calibri" w:eastAsia="宋体" w:hAnsi="Calibri" w:cs="Times New Roman" w:hint="eastAsia"/>
          <w:szCs w:val="21"/>
        </w:rPr>
        <w:t xml:space="preserve"> </w:t>
      </w:r>
      <w:r w:rsidRPr="00DC6061">
        <w:rPr>
          <w:rFonts w:ascii="宋体" w:eastAsia="宋体" w:hAnsi="宋体" w:cs="Times New Roman" w:hint="eastAsia"/>
          <w:szCs w:val="21"/>
        </w:rPr>
        <w:t>的发生在珠孔端珠心表皮下开始发生一个大的细胞，</w:t>
      </w:r>
      <w:r w:rsidRPr="00DC6061">
        <w:rPr>
          <w:rFonts w:ascii="Calibri" w:eastAsia="宋体" w:hAnsi="Calibri" w:cs="Times New Roman" w:hint="eastAsia"/>
          <w:szCs w:val="21"/>
        </w:rPr>
        <w:t xml:space="preserve"> </w:t>
      </w:r>
      <w:r w:rsidRPr="00DC6061">
        <w:rPr>
          <w:rFonts w:ascii="宋体" w:eastAsia="宋体" w:hAnsi="宋体" w:cs="Times New Roman" w:hint="eastAsia"/>
          <w:szCs w:val="21"/>
        </w:rPr>
        <w:t>核大，</w:t>
      </w:r>
      <w:r w:rsidRPr="00DC6061">
        <w:rPr>
          <w:rFonts w:ascii="Calibri" w:eastAsia="宋体" w:hAnsi="Calibri" w:cs="Times New Roman" w:hint="eastAsia"/>
          <w:szCs w:val="21"/>
        </w:rPr>
        <w:t xml:space="preserve"> </w:t>
      </w:r>
      <w:r w:rsidRPr="00DC6061">
        <w:rPr>
          <w:rFonts w:ascii="宋体" w:eastAsia="宋体" w:hAnsi="宋体" w:cs="Times New Roman" w:hint="eastAsia"/>
          <w:szCs w:val="21"/>
        </w:rPr>
        <w:t>质浓，</w:t>
      </w:r>
      <w:r w:rsidRPr="00DC6061">
        <w:rPr>
          <w:rFonts w:ascii="Calibri" w:eastAsia="宋体" w:hAnsi="Calibri" w:cs="Times New Roman" w:hint="eastAsia"/>
          <w:szCs w:val="21"/>
        </w:rPr>
        <w:t xml:space="preserve"> </w:t>
      </w:r>
      <w:r w:rsidRPr="00DC6061">
        <w:rPr>
          <w:rFonts w:ascii="宋体" w:eastAsia="宋体" w:hAnsi="宋体" w:cs="Times New Roman" w:hint="eastAsia"/>
          <w:szCs w:val="21"/>
        </w:rPr>
        <w:t>称为孢原细胞。</w:t>
      </w:r>
    </w:p>
    <w:p w:rsidR="00DC6061" w:rsidRPr="00DC6061" w:rsidRDefault="00DC6061" w:rsidP="00DC6061">
      <w:pPr>
        <w:rPr>
          <w:rFonts w:ascii="Calibri" w:eastAsia="宋体" w:hAnsi="Calibri" w:cs="Times New Roman"/>
          <w:szCs w:val="21"/>
        </w:rPr>
      </w:pPr>
      <w:r w:rsidRPr="00DC6061">
        <w:rPr>
          <w:rFonts w:ascii="Calibri" w:eastAsia="宋体" w:hAnsi="Calibri" w:cs="Times New Roman"/>
          <w:noProof/>
          <w:szCs w:val="21"/>
        </w:rPr>
        <w:drawing>
          <wp:inline distT="0" distB="0" distL="0" distR="0" wp14:anchorId="4AE73E50" wp14:editId="28C59769">
            <wp:extent cx="4678680" cy="1127760"/>
            <wp:effectExtent l="0" t="0" r="762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78680" cy="1127760"/>
                    </a:xfrm>
                    <a:prstGeom prst="rect">
                      <a:avLst/>
                    </a:prstGeom>
                    <a:noFill/>
                    <a:ln>
                      <a:noFill/>
                    </a:ln>
                  </pic:spPr>
                </pic:pic>
              </a:graphicData>
            </a:graphic>
          </wp:inline>
        </w:drawing>
      </w:r>
      <w:r w:rsidRPr="00DC6061">
        <w:rPr>
          <w:rFonts w:ascii="Calibri" w:eastAsia="宋体" w:hAnsi="Calibri" w:cs="Times New Roman"/>
          <w:szCs w:val="21"/>
        </w:rPr>
        <w:t xml:space="preserve"> </w:t>
      </w:r>
    </w:p>
    <w:p w:rsidR="00DC6061" w:rsidRPr="00DC6061" w:rsidRDefault="00DC6061" w:rsidP="00DC6061">
      <w:pPr>
        <w:rPr>
          <w:rFonts w:ascii="Calibri" w:eastAsia="宋体" w:hAnsi="Calibri" w:cs="Times New Roman"/>
          <w:szCs w:val="21"/>
        </w:rPr>
      </w:pPr>
      <w:r w:rsidRPr="00DC6061">
        <w:rPr>
          <w:rFonts w:ascii="Calibri" w:eastAsia="宋体" w:hAnsi="Calibri" w:cs="Times New Roman"/>
          <w:noProof/>
          <w:szCs w:val="21"/>
        </w:rPr>
        <w:lastRenderedPageBreak/>
        <w:drawing>
          <wp:inline distT="0" distB="0" distL="0" distR="0" wp14:anchorId="244E6991" wp14:editId="773C75C2">
            <wp:extent cx="4762500" cy="1112520"/>
            <wp:effectExtent l="0" t="0" r="0" b="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111252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6F34A5BB" wp14:editId="4927ED50">
            <wp:extent cx="4876800" cy="2628900"/>
            <wp:effectExtent l="0" t="0" r="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2628900"/>
                    </a:xfrm>
                    <a:prstGeom prst="rect">
                      <a:avLst/>
                    </a:prstGeom>
                    <a:noFill/>
                    <a:ln>
                      <a:noFill/>
                    </a:ln>
                  </pic:spPr>
                </pic:pic>
              </a:graphicData>
            </a:graphic>
          </wp:inline>
        </w:drawing>
      </w:r>
      <w:r w:rsidRPr="00DC6061">
        <w:rPr>
          <w:rFonts w:ascii="Calibri" w:eastAsia="宋体" w:hAnsi="Calibri" w:cs="Times New Roman"/>
          <w:szCs w:val="21"/>
        </w:rPr>
        <w:t xml:space="preserve"> </w:t>
      </w:r>
    </w:p>
    <w:p w:rsidR="00DC6061" w:rsidRPr="00DC6061" w:rsidRDefault="00DC6061" w:rsidP="00DC6061">
      <w:pPr>
        <w:numPr>
          <w:ilvl w:val="0"/>
          <w:numId w:val="6"/>
        </w:numPr>
        <w:rPr>
          <w:rFonts w:ascii="Calibri" w:eastAsia="宋体" w:hAnsi="Calibri" w:cs="Times New Roman"/>
          <w:szCs w:val="21"/>
        </w:rPr>
      </w:pPr>
      <w:r w:rsidRPr="00DC6061">
        <w:rPr>
          <w:rFonts w:ascii="宋体" w:eastAsia="宋体" w:hAnsi="宋体" w:cs="Times New Roman" w:hint="eastAsia"/>
          <w:b/>
          <w:szCs w:val="21"/>
        </w:rPr>
        <w:t>其各部分受精后如何变化</w:t>
      </w:r>
    </w:p>
    <w:p w:rsidR="00DC6061" w:rsidRPr="00DC6061" w:rsidRDefault="00DC6061" w:rsidP="00DC6061">
      <w:pPr>
        <w:numPr>
          <w:ilvl w:val="0"/>
          <w:numId w:val="7"/>
        </w:numPr>
        <w:rPr>
          <w:rFonts w:ascii="Calibri" w:eastAsia="宋体" w:hAnsi="Calibri" w:cs="Times New Roman"/>
          <w:szCs w:val="21"/>
        </w:rPr>
      </w:pPr>
      <w:r w:rsidRPr="00DC6061">
        <w:rPr>
          <w:rFonts w:ascii="宋体" w:eastAsia="宋体" w:hAnsi="宋体" w:cs="Times New Roman" w:hint="eastAsia"/>
          <w:szCs w:val="21"/>
        </w:rPr>
        <w:t>一个精子与卵结合形成受精卵并成为二倍体的合子，</w:t>
      </w:r>
      <w:r w:rsidRPr="00DC6061">
        <w:rPr>
          <w:rFonts w:ascii="Calibri" w:eastAsia="宋体" w:hAnsi="Calibri" w:cs="Times New Roman" w:hint="eastAsia"/>
          <w:szCs w:val="21"/>
        </w:rPr>
        <w:t xml:space="preserve"> </w:t>
      </w:r>
      <w:r w:rsidRPr="00DC6061">
        <w:rPr>
          <w:rFonts w:ascii="宋体" w:eastAsia="宋体" w:hAnsi="宋体" w:cs="Times New Roman" w:hint="eastAsia"/>
          <w:szCs w:val="21"/>
        </w:rPr>
        <w:t>合子将来发育成为产生新个体的胚</w:t>
      </w:r>
    </w:p>
    <w:p w:rsidR="00DC6061" w:rsidRPr="00DC6061" w:rsidRDefault="00DC6061" w:rsidP="00DC6061">
      <w:pPr>
        <w:numPr>
          <w:ilvl w:val="0"/>
          <w:numId w:val="7"/>
        </w:numPr>
        <w:rPr>
          <w:rFonts w:ascii="Calibri" w:eastAsia="宋体" w:hAnsi="Calibri" w:cs="Times New Roman"/>
          <w:szCs w:val="21"/>
        </w:rPr>
      </w:pPr>
      <w:r w:rsidRPr="00DC6061">
        <w:rPr>
          <w:rFonts w:ascii="宋体" w:eastAsia="宋体" w:hAnsi="宋体" w:cs="Times New Roman" w:hint="eastAsia"/>
          <w:szCs w:val="21"/>
        </w:rPr>
        <w:t>另一个精子与中央细胞极核结合，</w:t>
      </w:r>
      <w:r w:rsidRPr="00DC6061">
        <w:rPr>
          <w:rFonts w:ascii="Calibri" w:eastAsia="宋体" w:hAnsi="Calibri" w:cs="Times New Roman" w:hint="eastAsia"/>
          <w:szCs w:val="21"/>
        </w:rPr>
        <w:t xml:space="preserve"> </w:t>
      </w:r>
      <w:r w:rsidRPr="00DC6061">
        <w:rPr>
          <w:rFonts w:ascii="宋体" w:eastAsia="宋体" w:hAnsi="宋体" w:cs="Times New Roman" w:hint="eastAsia"/>
          <w:szCs w:val="21"/>
        </w:rPr>
        <w:t>成为三倍体的受精极核并进一步发育成为胚乳</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b/>
          <w:szCs w:val="21"/>
          <w:u w:val="single"/>
        </w:rPr>
        <w:t>受精卵的发育</w:t>
      </w:r>
      <w:r w:rsidRPr="00DC6061">
        <w:rPr>
          <w:rFonts w:ascii="宋体" w:eastAsia="宋体" w:hAnsi="宋体" w:cs="Times New Roman" w:hint="eastAsia"/>
          <w:b/>
          <w:szCs w:val="21"/>
        </w:rPr>
        <w:t>：</w:t>
      </w:r>
      <w:r w:rsidRPr="00DC6061">
        <w:rPr>
          <w:rFonts w:ascii="宋体" w:eastAsia="宋体" w:hAnsi="宋体" w:cs="Times New Roman" w:hint="eastAsia"/>
          <w:szCs w:val="21"/>
        </w:rPr>
        <w:t>合子经过休眠后进行不均等分裂→形成顶细胞、 基细胞的二胞原胚， 继续分裂→四细胞原胚→八胞原胚→球形原胚→顶端两侧突起， 形成子叶原基</w:t>
      </w:r>
      <w:r w:rsidRPr="00DC6061">
        <w:rPr>
          <w:rFonts w:ascii="Calibri" w:eastAsia="宋体" w:hAnsi="Calibri" w:cs="Calibri" w:hint="eastAsia"/>
          <w:szCs w:val="21"/>
        </w:rPr>
        <w:t>(</w:t>
      </w:r>
      <w:r w:rsidRPr="00DC6061">
        <w:rPr>
          <w:rFonts w:ascii="宋体" w:eastAsia="宋体" w:hAnsi="宋体" w:cs="Times New Roman" w:hint="eastAsia"/>
          <w:szCs w:val="21"/>
        </w:rPr>
        <w:t>胚呈心形</w:t>
      </w:r>
      <w:r w:rsidRPr="00DC6061">
        <w:rPr>
          <w:rFonts w:ascii="Calibri" w:eastAsia="宋体" w:hAnsi="Calibri" w:cs="Calibri" w:hint="eastAsia"/>
          <w:szCs w:val="21"/>
        </w:rPr>
        <w:t>)</w:t>
      </w:r>
      <w:r w:rsidRPr="00DC6061">
        <w:rPr>
          <w:rFonts w:ascii="宋体" w:eastAsia="宋体" w:hAnsi="宋体" w:cs="Times New Roman" w:hint="eastAsia"/>
          <w:szCs w:val="21"/>
        </w:rPr>
        <w:t>→</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子叶基部胚轴伸长，</w:t>
      </w:r>
      <w:r w:rsidRPr="00DC6061">
        <w:rPr>
          <w:rFonts w:ascii="Calibri" w:eastAsia="宋体" w:hAnsi="Calibri" w:cs="Times New Roman" w:hint="eastAsia"/>
          <w:szCs w:val="21"/>
        </w:rPr>
        <w:t xml:space="preserve"> </w:t>
      </w:r>
      <w:r w:rsidRPr="00DC6061">
        <w:rPr>
          <w:rFonts w:ascii="宋体" w:eastAsia="宋体" w:hAnsi="宋体" w:cs="Times New Roman" w:hint="eastAsia"/>
          <w:szCs w:val="21"/>
        </w:rPr>
        <w:t>胚体呈鱼雷形→两子叶相连凹陷处分化出胚芽， 相对端形成胚根， 至此， 幼胚分化完成→胚轴和子叶显著延伸， 成熟胚在胚囊内弯曲成马蹄形→胚柄退化消失</w:t>
      </w:r>
    </w:p>
    <w:p w:rsidR="00DC6061" w:rsidRPr="00DC6061" w:rsidRDefault="00DC6061" w:rsidP="00DC6061">
      <w:pPr>
        <w:rPr>
          <w:rFonts w:ascii="Calibri" w:eastAsia="宋体" w:hAnsi="Calibri" w:cs="Times New Roman" w:hint="eastAsia"/>
          <w:szCs w:val="21"/>
        </w:rPr>
      </w:pPr>
      <w:r w:rsidRPr="00DC6061">
        <w:rPr>
          <w:rFonts w:ascii="Calibri" w:eastAsia="宋体" w:hAnsi="Calibri" w:cs="Times New Roman"/>
          <w:szCs w:val="21"/>
        </w:rPr>
        <w:t xml:space="preserve"> </w:t>
      </w:r>
    </w:p>
    <w:p w:rsidR="00DC6061" w:rsidRPr="00DC6061" w:rsidRDefault="00DC6061" w:rsidP="00DC6061">
      <w:pPr>
        <w:widowControl/>
        <w:jc w:val="left"/>
        <w:rPr>
          <w:rFonts w:ascii="宋体" w:eastAsia="宋体" w:hAnsi="宋体" w:cs="Times New Roman"/>
          <w:b/>
          <w:kern w:val="0"/>
          <w:szCs w:val="21"/>
          <w:u w:val="single"/>
        </w:rPr>
      </w:pPr>
      <w:r w:rsidRPr="00DC6061">
        <w:rPr>
          <w:rFonts w:ascii="宋体" w:eastAsia="宋体" w:hAnsi="宋体" w:cs="Times New Roman" w:hint="eastAsia"/>
          <w:b/>
          <w:kern w:val="0"/>
          <w:szCs w:val="21"/>
          <w:u w:val="single"/>
        </w:rPr>
        <w:t>胚和胚乳的形成过程</w:t>
      </w:r>
    </w:p>
    <w:p w:rsidR="00DC6061" w:rsidRPr="00DC6061" w:rsidRDefault="00DC6061" w:rsidP="00DC6061">
      <w:pPr>
        <w:rPr>
          <w:rFonts w:ascii="Calibri" w:eastAsia="宋体" w:hAnsi="Calibri" w:cs="Times New Roman" w:hint="eastAsia"/>
          <w:szCs w:val="21"/>
        </w:rPr>
      </w:pPr>
      <w:r w:rsidRPr="00DC6061">
        <w:rPr>
          <w:rFonts w:ascii="Calibri" w:eastAsia="宋体" w:hAnsi="Calibri" w:cs="Times New Roman"/>
          <w:noProof/>
          <w:szCs w:val="21"/>
        </w:rPr>
        <w:drawing>
          <wp:inline distT="0" distB="0" distL="0" distR="0" wp14:anchorId="51C6F0C4" wp14:editId="65602B7B">
            <wp:extent cx="4792980" cy="2247900"/>
            <wp:effectExtent l="0" t="0" r="7620"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2980" cy="2247900"/>
                    </a:xfrm>
                    <a:prstGeom prst="rect">
                      <a:avLst/>
                    </a:prstGeom>
                    <a:noFill/>
                    <a:ln>
                      <a:noFill/>
                    </a:ln>
                  </pic:spPr>
                </pic:pic>
              </a:graphicData>
            </a:graphic>
          </wp:inline>
        </w:drawing>
      </w:r>
      <w:r w:rsidRPr="00DC6061">
        <w:rPr>
          <w:rFonts w:ascii="Calibri" w:eastAsia="宋体" w:hAnsi="Calibri" w:cs="Times New Roman"/>
          <w:szCs w:val="21"/>
        </w:rPr>
        <w:t xml:space="preserve"> </w:t>
      </w:r>
    </w:p>
    <w:p w:rsidR="00DC6061" w:rsidRPr="00DC6061" w:rsidRDefault="00DC6061" w:rsidP="00DC6061">
      <w:pPr>
        <w:rPr>
          <w:rFonts w:ascii="Calibri" w:eastAsia="宋体" w:hAnsi="Calibri" w:cs="Times New Roman"/>
          <w:szCs w:val="21"/>
        </w:rPr>
      </w:pPr>
      <w:r w:rsidRPr="00DC6061">
        <w:rPr>
          <w:rFonts w:ascii="Calibri" w:eastAsia="宋体" w:hAnsi="Calibri" w:cs="Times New Roman"/>
          <w:noProof/>
          <w:szCs w:val="21"/>
        </w:rPr>
        <w:lastRenderedPageBreak/>
        <w:drawing>
          <wp:inline distT="0" distB="0" distL="0" distR="0" wp14:anchorId="580F7687" wp14:editId="6E4E54C3">
            <wp:extent cx="4884420" cy="2339340"/>
            <wp:effectExtent l="0" t="0" r="0" b="381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4420" cy="2339340"/>
                    </a:xfrm>
                    <a:prstGeom prst="rect">
                      <a:avLst/>
                    </a:prstGeom>
                    <a:noFill/>
                    <a:ln>
                      <a:noFill/>
                    </a:ln>
                  </pic:spPr>
                </pic:pic>
              </a:graphicData>
            </a:graphic>
          </wp:inline>
        </w:drawing>
      </w:r>
      <w:r w:rsidRPr="00DC6061">
        <w:rPr>
          <w:rFonts w:ascii="Calibri" w:eastAsia="宋体" w:hAnsi="Calibri" w:cs="Times New Roman"/>
          <w:szCs w:val="21"/>
        </w:rPr>
        <w:t xml:space="preserve"> </w:t>
      </w:r>
    </w:p>
    <w:p w:rsidR="00DC6061" w:rsidRPr="00DC6061" w:rsidRDefault="00DC6061" w:rsidP="00DC6061">
      <w:pPr>
        <w:rPr>
          <w:rFonts w:ascii="Calibri" w:eastAsia="宋体" w:hAnsi="Calibri" w:cs="Times New Roman"/>
          <w:szCs w:val="21"/>
        </w:rPr>
      </w:pPr>
      <w:r w:rsidRPr="00DC6061">
        <w:rPr>
          <w:rFonts w:ascii="Calibri" w:eastAsia="宋体" w:hAnsi="Calibri" w:cs="Times New Roman"/>
          <w:noProof/>
          <w:szCs w:val="21"/>
        </w:rPr>
        <w:drawing>
          <wp:inline distT="0" distB="0" distL="0" distR="0" wp14:anchorId="64430563" wp14:editId="5033A38B">
            <wp:extent cx="5455920" cy="3802380"/>
            <wp:effectExtent l="0" t="0" r="0" b="762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5920" cy="3802380"/>
                    </a:xfrm>
                    <a:prstGeom prst="rect">
                      <a:avLst/>
                    </a:prstGeom>
                    <a:noFill/>
                    <a:ln>
                      <a:noFill/>
                    </a:ln>
                  </pic:spPr>
                </pic:pic>
              </a:graphicData>
            </a:graphic>
          </wp:inline>
        </w:drawing>
      </w:r>
      <w:r w:rsidRPr="00DC6061">
        <w:rPr>
          <w:rFonts w:ascii="Calibri" w:eastAsia="宋体" w:hAnsi="Calibri" w:cs="Times New Roman"/>
          <w:szCs w:val="21"/>
        </w:rPr>
        <w:t xml:space="preserve"> </w:t>
      </w:r>
    </w:p>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b/>
          <w:szCs w:val="21"/>
        </w:rPr>
        <w:t xml:space="preserve">• </w:t>
      </w:r>
      <w:r w:rsidRPr="00DC6061">
        <w:rPr>
          <w:rFonts w:ascii="Calibri" w:eastAsia="宋体" w:hAnsi="Calibri" w:cs="Calibri" w:hint="eastAsia"/>
          <w:b/>
          <w:szCs w:val="21"/>
        </w:rPr>
        <w:t xml:space="preserve">2. </w:t>
      </w:r>
      <w:r w:rsidRPr="00DC6061">
        <w:rPr>
          <w:rFonts w:ascii="宋体" w:eastAsia="宋体" w:hAnsi="宋体" w:cs="Times New Roman" w:hint="eastAsia"/>
          <w:b/>
          <w:szCs w:val="21"/>
        </w:rPr>
        <w:t>给一株双子叶植物幼茎和幼根， 你如何从外部形态和内部结构加以识别？</w:t>
      </w:r>
    </w:p>
    <w:tbl>
      <w:tblPr>
        <w:tblStyle w:val="a3"/>
        <w:tblW w:w="9322" w:type="dxa"/>
        <w:tblInd w:w="0" w:type="dxa"/>
        <w:tblLook w:val="04A0" w:firstRow="1" w:lastRow="0" w:firstColumn="1" w:lastColumn="0" w:noHBand="0" w:noVBand="1"/>
      </w:tblPr>
      <w:tblGrid>
        <w:gridCol w:w="1526"/>
        <w:gridCol w:w="3827"/>
        <w:gridCol w:w="3969"/>
      </w:tblGrid>
      <w:tr w:rsidR="00DC6061" w:rsidRPr="00DC6061" w:rsidTr="00DC6061">
        <w:tc>
          <w:tcPr>
            <w:tcW w:w="152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szCs w:val="21"/>
              </w:rPr>
            </w:pPr>
            <w:r w:rsidRPr="00DC6061">
              <w:rPr>
                <w:rFonts w:ascii="宋体" w:eastAsia="宋体" w:hAnsi="宋体" w:cs="Times New Roman" w:hint="eastAsia"/>
                <w:szCs w:val="21"/>
              </w:rPr>
              <w:t>结构</w:t>
            </w:r>
          </w:p>
        </w:tc>
        <w:tc>
          <w:tcPr>
            <w:tcW w:w="3827"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xml:space="preserve">    单子叶</w:t>
            </w:r>
          </w:p>
        </w:tc>
        <w:tc>
          <w:tcPr>
            <w:tcW w:w="396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双子叶</w:t>
            </w:r>
          </w:p>
        </w:tc>
      </w:tr>
      <w:tr w:rsidR="00DC6061" w:rsidRPr="00DC6061" w:rsidTr="00DC6061">
        <w:tc>
          <w:tcPr>
            <w:tcW w:w="152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根系</w:t>
            </w:r>
          </w:p>
        </w:tc>
        <w:tc>
          <w:tcPr>
            <w:tcW w:w="3827"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主根发达，常为直根系</w:t>
            </w:r>
          </w:p>
        </w:tc>
        <w:tc>
          <w:tcPr>
            <w:tcW w:w="396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主根不发达，常形成须根系</w:t>
            </w:r>
          </w:p>
        </w:tc>
      </w:tr>
      <w:tr w:rsidR="00DC6061" w:rsidRPr="00DC6061" w:rsidTr="00DC6061">
        <w:tc>
          <w:tcPr>
            <w:tcW w:w="152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根的初生构造</w:t>
            </w:r>
          </w:p>
        </w:tc>
        <w:tc>
          <w:tcPr>
            <w:tcW w:w="3827"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最外层为表皮，皮层宽广，内皮层细胞为马蹄型加厚，维管柱 为有限外韧型。</w:t>
            </w:r>
          </w:p>
        </w:tc>
        <w:tc>
          <w:tcPr>
            <w:tcW w:w="396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最外层为表皮，皮层宽广，内皮层细胞有凯氏带，维管柱为无 限外韧型。</w:t>
            </w:r>
          </w:p>
        </w:tc>
      </w:tr>
      <w:tr w:rsidR="00DC6061" w:rsidRPr="00DC6061" w:rsidTr="00DC6061">
        <w:tc>
          <w:tcPr>
            <w:tcW w:w="152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根的次生构造</w:t>
            </w:r>
          </w:p>
        </w:tc>
        <w:tc>
          <w:tcPr>
            <w:tcW w:w="3827" w:type="dxa"/>
            <w:tcBorders>
              <w:top w:val="single" w:sz="4" w:space="0" w:color="auto"/>
              <w:left w:val="single" w:sz="4" w:space="0" w:color="auto"/>
              <w:bottom w:val="single" w:sz="4" w:space="0" w:color="auto"/>
              <w:right w:val="single" w:sz="4" w:space="0" w:color="auto"/>
            </w:tcBorders>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单子叶植物没有次生构造。</w:t>
            </w:r>
          </w:p>
          <w:p w:rsidR="00DC6061" w:rsidRPr="00DC6061" w:rsidRDefault="00DC6061" w:rsidP="00DC6061">
            <w:pPr>
              <w:rPr>
                <w:rFonts w:ascii="宋体" w:eastAsia="宋体" w:hAnsi="宋体" w:cs="Times New Roman" w:hint="eastAsia"/>
                <w:szCs w:val="21"/>
              </w:rPr>
            </w:pPr>
          </w:p>
        </w:tc>
        <w:tc>
          <w:tcPr>
            <w:tcW w:w="396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最外层为周皮（包括木栓层、木栓形成层、栓内层），维管束 为 无限外韧型。</w:t>
            </w:r>
          </w:p>
        </w:tc>
      </w:tr>
    </w:tbl>
    <w:p w:rsidR="00DC6061" w:rsidRPr="00DC6061" w:rsidRDefault="00DC6061" w:rsidP="00DC6061">
      <w:pPr>
        <w:rPr>
          <w:rFonts w:ascii="Calibri" w:eastAsia="宋体" w:hAnsi="Calibri" w:cs="Times New Roman" w:hint="eastAsia"/>
          <w:b/>
          <w:szCs w:val="21"/>
        </w:rPr>
      </w:pPr>
      <w:r w:rsidRPr="00DC6061">
        <w:rPr>
          <w:rFonts w:ascii="宋体" w:eastAsia="宋体" w:hAnsi="宋体" w:cs="Times New Roman" w:hint="eastAsia"/>
          <w:b/>
          <w:szCs w:val="21"/>
        </w:rPr>
        <w:t xml:space="preserve">• </w:t>
      </w:r>
      <w:r w:rsidRPr="00DC6061">
        <w:rPr>
          <w:rFonts w:ascii="Calibri" w:eastAsia="宋体" w:hAnsi="Calibri" w:cs="Calibri" w:hint="eastAsia"/>
          <w:b/>
          <w:szCs w:val="21"/>
        </w:rPr>
        <w:t xml:space="preserve">3. </w:t>
      </w:r>
      <w:r w:rsidRPr="00DC6061">
        <w:rPr>
          <w:rFonts w:ascii="宋体" w:eastAsia="宋体" w:hAnsi="宋体" w:cs="Times New Roman" w:hint="eastAsia"/>
          <w:b/>
          <w:szCs w:val="21"/>
        </w:rPr>
        <w:t xml:space="preserve">为什么禾本科（ </w:t>
      </w:r>
      <w:r w:rsidRPr="00DC6061">
        <w:rPr>
          <w:rFonts w:ascii="Calibri" w:eastAsia="宋体" w:hAnsi="Calibri" w:cs="Calibri" w:hint="eastAsia"/>
          <w:b/>
          <w:szCs w:val="21"/>
        </w:rPr>
        <w:t>Gramineae</w:t>
      </w:r>
      <w:r w:rsidRPr="00DC6061">
        <w:rPr>
          <w:rFonts w:ascii="宋体" w:eastAsia="宋体" w:hAnsi="宋体" w:cs="Times New Roman" w:hint="eastAsia"/>
          <w:b/>
          <w:szCs w:val="21"/>
        </w:rPr>
        <w:t>） 被称为“ 粮食仓库” ？ 试举出</w:t>
      </w:r>
      <w:r w:rsidRPr="00DC6061">
        <w:rPr>
          <w:rFonts w:ascii="Calibri" w:eastAsia="宋体" w:hAnsi="Calibri" w:cs="Calibri" w:hint="eastAsia"/>
          <w:b/>
          <w:szCs w:val="21"/>
        </w:rPr>
        <w:t>8</w:t>
      </w:r>
      <w:r w:rsidRPr="00DC6061">
        <w:rPr>
          <w:rFonts w:ascii="宋体" w:eastAsia="宋体" w:hAnsi="宋体" w:cs="Times New Roman" w:hint="eastAsia"/>
          <w:b/>
          <w:szCs w:val="21"/>
        </w:rPr>
        <w:t>种代表植物， 并说明其经济用途是什么？ 请你说说禾本科的主要特征是什么？</w:t>
      </w:r>
    </w:p>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b/>
          <w:szCs w:val="21"/>
        </w:rPr>
        <w:t>（课本：</w:t>
      </w:r>
      <w:r w:rsidRPr="00DC6061">
        <w:rPr>
          <w:rFonts w:ascii="Calibri" w:eastAsia="宋体" w:hAnsi="Calibri" w:cs="Calibri" w:hint="eastAsia"/>
          <w:b/>
          <w:szCs w:val="21"/>
        </w:rPr>
        <w:t>439</w:t>
      </w:r>
      <w:r w:rsidRPr="00DC6061">
        <w:rPr>
          <w:rFonts w:ascii="宋体" w:eastAsia="宋体" w:hAnsi="宋体" w:cs="Times New Roman" w:hint="eastAsia"/>
          <w:b/>
          <w:szCs w:val="21"/>
        </w:rPr>
        <w:t>）</w:t>
      </w:r>
    </w:p>
    <w:p w:rsidR="00DC6061" w:rsidRPr="00DC6061" w:rsidRDefault="00DC6061" w:rsidP="00DC6061">
      <w:pPr>
        <w:numPr>
          <w:ilvl w:val="0"/>
          <w:numId w:val="6"/>
        </w:numPr>
        <w:rPr>
          <w:rFonts w:ascii="Calibri" w:eastAsia="宋体" w:hAnsi="Calibri" w:cs="Times New Roman"/>
          <w:b/>
          <w:szCs w:val="21"/>
        </w:rPr>
      </w:pPr>
      <w:r w:rsidRPr="00DC6061">
        <w:rPr>
          <w:rFonts w:ascii="宋体" w:eastAsia="宋体" w:hAnsi="宋体" w:cs="Times New Roman" w:hint="eastAsia"/>
          <w:b/>
          <w:szCs w:val="21"/>
        </w:rPr>
        <w:t>为什么禾本科（</w:t>
      </w:r>
      <w:r w:rsidRPr="00DC6061">
        <w:rPr>
          <w:rFonts w:ascii="Calibri" w:eastAsia="宋体" w:hAnsi="Calibri" w:cs="Times New Roman" w:hint="eastAsia"/>
          <w:b/>
          <w:szCs w:val="21"/>
        </w:rPr>
        <w:t xml:space="preserve"> </w:t>
      </w:r>
      <w:r w:rsidRPr="00DC6061">
        <w:rPr>
          <w:rFonts w:ascii="Calibri" w:eastAsia="宋体" w:hAnsi="Calibri" w:cs="Calibri" w:hint="eastAsia"/>
          <w:b/>
          <w:szCs w:val="21"/>
        </w:rPr>
        <w:t>Gramineae</w:t>
      </w:r>
      <w:r w:rsidRPr="00DC6061">
        <w:rPr>
          <w:rFonts w:ascii="宋体" w:eastAsia="宋体" w:hAnsi="宋体" w:cs="Times New Roman" w:hint="eastAsia"/>
          <w:b/>
          <w:szCs w:val="21"/>
        </w:rPr>
        <w:t>） 被称为“ 粮食仓库” ？</w:t>
      </w:r>
    </w:p>
    <w:p w:rsidR="00DC6061" w:rsidRPr="00DC6061" w:rsidRDefault="00DC6061" w:rsidP="00DC6061">
      <w:pPr>
        <w:rPr>
          <w:rFonts w:ascii="Arial" w:eastAsia="宋体" w:hAnsi="Arial" w:cs="Arial"/>
          <w:color w:val="000000"/>
          <w:szCs w:val="21"/>
        </w:rPr>
      </w:pPr>
      <w:r w:rsidRPr="00DC6061">
        <w:rPr>
          <w:rFonts w:ascii="宋体" w:eastAsia="宋体" w:hAnsi="宋体" w:cs="Arial"/>
          <w:color w:val="000000"/>
          <w:szCs w:val="21"/>
        </w:rPr>
        <w:t>禾本科是种子植物中大科之一，具有重要的经济价值，在人类粮食作物中几占</w:t>
      </w:r>
      <w:r w:rsidRPr="00DC6061">
        <w:rPr>
          <w:rFonts w:ascii="Arial" w:eastAsia="宋体" w:hAnsi="Arial" w:cs="Arial"/>
          <w:color w:val="000000"/>
          <w:szCs w:val="21"/>
        </w:rPr>
        <w:t>95%</w:t>
      </w:r>
      <w:r w:rsidRPr="00DC6061">
        <w:rPr>
          <w:rFonts w:ascii="宋体" w:eastAsia="宋体" w:hAnsi="宋体" w:cs="Arial"/>
          <w:color w:val="000000"/>
          <w:szCs w:val="21"/>
        </w:rPr>
        <w:t>，如水稻、小麦、大麦、小米、燕麦、高梁、玉蜀黍等等</w:t>
      </w:r>
      <w:r w:rsidRPr="00DC6061">
        <w:rPr>
          <w:rFonts w:ascii="宋体" w:eastAsia="宋体" w:hAnsi="宋体" w:cs="Arial" w:hint="eastAsia"/>
          <w:color w:val="000000"/>
          <w:szCs w:val="21"/>
        </w:rPr>
        <w:t>。</w:t>
      </w:r>
    </w:p>
    <w:p w:rsidR="00DC6061" w:rsidRPr="00DC6061" w:rsidRDefault="00DC6061" w:rsidP="00DC6061">
      <w:pPr>
        <w:numPr>
          <w:ilvl w:val="0"/>
          <w:numId w:val="6"/>
        </w:numPr>
        <w:rPr>
          <w:rFonts w:ascii="Calibri" w:eastAsia="宋体" w:hAnsi="Calibri" w:cs="Times New Roman"/>
          <w:b/>
          <w:szCs w:val="21"/>
        </w:rPr>
      </w:pPr>
      <w:r w:rsidRPr="00DC6061">
        <w:rPr>
          <w:rFonts w:ascii="宋体" w:eastAsia="宋体" w:hAnsi="宋体" w:cs="Times New Roman" w:hint="eastAsia"/>
          <w:b/>
          <w:szCs w:val="21"/>
        </w:rPr>
        <w:t>试举出</w:t>
      </w:r>
      <w:r w:rsidRPr="00DC6061">
        <w:rPr>
          <w:rFonts w:ascii="Calibri" w:eastAsia="宋体" w:hAnsi="Calibri" w:cs="Calibri" w:hint="eastAsia"/>
          <w:b/>
          <w:szCs w:val="21"/>
        </w:rPr>
        <w:t>8</w:t>
      </w:r>
      <w:r w:rsidRPr="00DC6061">
        <w:rPr>
          <w:rFonts w:ascii="宋体" w:eastAsia="宋体" w:hAnsi="宋体" w:cs="Times New Roman" w:hint="eastAsia"/>
          <w:b/>
          <w:szCs w:val="21"/>
        </w:rPr>
        <w:t>种代表植物， 并说明其经济用途是什么？</w:t>
      </w:r>
    </w:p>
    <w:p w:rsidR="00DC6061" w:rsidRPr="00DC6061" w:rsidRDefault="00DC6061" w:rsidP="00DC6061">
      <w:pPr>
        <w:rPr>
          <w:rFonts w:ascii="Arial" w:eastAsia="宋体" w:hAnsi="Arial" w:cs="Arial"/>
          <w:color w:val="000000"/>
          <w:szCs w:val="21"/>
        </w:rPr>
      </w:pPr>
      <w:r w:rsidRPr="00DC6061">
        <w:rPr>
          <w:rFonts w:ascii="宋体" w:eastAsia="宋体" w:hAnsi="宋体" w:cs="Arial"/>
          <w:color w:val="000000"/>
          <w:szCs w:val="21"/>
        </w:rPr>
        <w:t>制糖的主要原料如甘蔗等，</w:t>
      </w:r>
    </w:p>
    <w:p w:rsidR="00DC6061" w:rsidRPr="00DC6061" w:rsidRDefault="00DC6061" w:rsidP="00DC6061">
      <w:pPr>
        <w:rPr>
          <w:rFonts w:ascii="Arial" w:eastAsia="宋体" w:hAnsi="Arial" w:cs="Arial"/>
          <w:color w:val="000000"/>
          <w:szCs w:val="21"/>
        </w:rPr>
      </w:pPr>
      <w:r w:rsidRPr="00DC6061">
        <w:rPr>
          <w:rFonts w:ascii="宋体" w:eastAsia="宋体" w:hAnsi="宋体" w:cs="Arial"/>
          <w:color w:val="000000"/>
          <w:szCs w:val="21"/>
        </w:rPr>
        <w:t>作蔬菜的有茭白和许多竹类的幼笋等，</w:t>
      </w:r>
    </w:p>
    <w:p w:rsidR="00DC6061" w:rsidRPr="00DC6061" w:rsidRDefault="00DC6061" w:rsidP="00DC6061">
      <w:pPr>
        <w:rPr>
          <w:rFonts w:ascii="Arial" w:eastAsia="宋体" w:hAnsi="Arial" w:cs="Arial"/>
          <w:color w:val="000000"/>
          <w:szCs w:val="21"/>
        </w:rPr>
      </w:pPr>
      <w:r w:rsidRPr="00DC6061">
        <w:rPr>
          <w:rFonts w:ascii="宋体" w:eastAsia="宋体" w:hAnsi="宋体" w:cs="Arial"/>
          <w:color w:val="000000"/>
          <w:szCs w:val="21"/>
        </w:rPr>
        <w:t>药用的有芦苇、薏苡，淡竹叶、牛筋草和一些竹类等，</w:t>
      </w:r>
    </w:p>
    <w:p w:rsidR="00DC6061" w:rsidRPr="00DC6061" w:rsidRDefault="00DC6061" w:rsidP="00DC6061">
      <w:pPr>
        <w:rPr>
          <w:rFonts w:ascii="Arial" w:eastAsia="宋体" w:hAnsi="Arial" w:cs="Arial"/>
          <w:color w:val="000000"/>
          <w:szCs w:val="21"/>
        </w:rPr>
      </w:pPr>
      <w:r w:rsidRPr="00DC6061">
        <w:rPr>
          <w:rFonts w:ascii="宋体" w:eastAsia="宋体" w:hAnsi="宋体" w:cs="Arial"/>
          <w:color w:val="000000"/>
          <w:szCs w:val="21"/>
        </w:rPr>
        <w:lastRenderedPageBreak/>
        <w:t>作牲畜牧草饲料的约有</w:t>
      </w:r>
      <w:r w:rsidRPr="00DC6061">
        <w:rPr>
          <w:rFonts w:ascii="Arial" w:eastAsia="宋体" w:hAnsi="Arial" w:cs="Arial"/>
          <w:color w:val="000000"/>
          <w:szCs w:val="21"/>
        </w:rPr>
        <w:t>60</w:t>
      </w:r>
      <w:r w:rsidRPr="00DC6061">
        <w:rPr>
          <w:rFonts w:ascii="宋体" w:eastAsia="宋体" w:hAnsi="宋体" w:cs="Arial"/>
          <w:color w:val="000000"/>
          <w:szCs w:val="21"/>
        </w:rPr>
        <w:t>属，</w:t>
      </w:r>
      <w:r w:rsidRPr="00DC6061">
        <w:rPr>
          <w:rFonts w:ascii="Arial" w:eastAsia="宋体" w:hAnsi="Arial" w:cs="Arial"/>
          <w:color w:val="000000"/>
          <w:szCs w:val="21"/>
        </w:rPr>
        <w:t>200</w:t>
      </w:r>
      <w:r w:rsidRPr="00DC6061">
        <w:rPr>
          <w:rFonts w:ascii="宋体" w:eastAsia="宋体" w:hAnsi="宋体" w:cs="Arial"/>
          <w:color w:val="000000"/>
          <w:szCs w:val="21"/>
        </w:rPr>
        <w:t>余种，如鹅冠草属、雀麦属、黑麦属、燕麦属、鸭茅属、羊茅属等，</w:t>
      </w:r>
    </w:p>
    <w:p w:rsidR="00DC6061" w:rsidRPr="00DC6061" w:rsidRDefault="00DC6061" w:rsidP="00DC6061">
      <w:pPr>
        <w:rPr>
          <w:rFonts w:ascii="Arial" w:eastAsia="宋体" w:hAnsi="Arial" w:cs="Arial"/>
          <w:color w:val="000000"/>
          <w:szCs w:val="21"/>
        </w:rPr>
      </w:pPr>
      <w:r w:rsidRPr="00DC6061">
        <w:rPr>
          <w:rFonts w:ascii="宋体" w:eastAsia="宋体" w:hAnsi="宋体" w:cs="Arial"/>
          <w:color w:val="000000"/>
          <w:szCs w:val="21"/>
        </w:rPr>
        <w:t>供建筑、各种工业用材和造纸及编织原料的各种竹类、芦竹、芦苇等，</w:t>
      </w:r>
    </w:p>
    <w:p w:rsidR="00DC6061" w:rsidRPr="00DC6061" w:rsidRDefault="00DC6061" w:rsidP="00DC6061">
      <w:pPr>
        <w:rPr>
          <w:rFonts w:ascii="Arial" w:eastAsia="宋体" w:hAnsi="Arial" w:cs="Arial"/>
          <w:color w:val="000000"/>
          <w:szCs w:val="21"/>
        </w:rPr>
      </w:pPr>
      <w:r w:rsidRPr="00DC6061">
        <w:rPr>
          <w:rFonts w:ascii="宋体" w:eastAsia="宋体" w:hAnsi="宋体" w:cs="Arial"/>
          <w:color w:val="000000"/>
          <w:szCs w:val="21"/>
        </w:rPr>
        <w:t>以及用于固堤防砂或水土保持的大米草、结缕草和一些竹类</w:t>
      </w:r>
      <w:r w:rsidRPr="00DC6061">
        <w:rPr>
          <w:rFonts w:ascii="宋体" w:eastAsia="宋体" w:hAnsi="宋体" w:cs="Arial" w:hint="eastAsia"/>
          <w:color w:val="000000"/>
          <w:szCs w:val="21"/>
        </w:rPr>
        <w:t>。</w:t>
      </w:r>
    </w:p>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b/>
          <w:szCs w:val="21"/>
        </w:rPr>
        <w:t>禾本科的主要特征</w:t>
      </w:r>
    </w:p>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b/>
          <w:szCs w:val="21"/>
        </w:rPr>
        <w:t>（课本</w:t>
      </w:r>
      <w:r w:rsidRPr="00DC6061">
        <w:rPr>
          <w:rFonts w:ascii="Calibri" w:eastAsia="宋体" w:hAnsi="Calibri" w:cs="Calibri" w:hint="eastAsia"/>
          <w:b/>
          <w:szCs w:val="21"/>
        </w:rPr>
        <w:t>439</w:t>
      </w:r>
      <w:r w:rsidRPr="00DC6061">
        <w:rPr>
          <w:rFonts w:ascii="宋体" w:eastAsia="宋体" w:hAnsi="宋体" w:cs="Times New Roman" w:hint="eastAsia"/>
          <w:b/>
          <w:szCs w:val="21"/>
        </w:rPr>
        <w:t>）</w:t>
      </w:r>
    </w:p>
    <w:p w:rsidR="00DC6061" w:rsidRPr="00DC6061" w:rsidRDefault="00DC6061" w:rsidP="00DC6061">
      <w:pPr>
        <w:rPr>
          <w:rFonts w:ascii="宋体" w:eastAsia="宋体" w:hAnsi="宋体" w:cs="Times New Roman"/>
          <w:color w:val="000000"/>
          <w:szCs w:val="21"/>
        </w:rPr>
      </w:pPr>
      <w:r w:rsidRPr="00DC6061">
        <w:rPr>
          <w:rFonts w:ascii="ArialMT" w:eastAsia="宋体" w:hAnsi="ArialMT" w:cs="Times New Roman"/>
          <w:b/>
          <w:color w:val="000000"/>
          <w:sz w:val="48"/>
          <w:szCs w:val="48"/>
        </w:rPr>
        <w:t xml:space="preserve">• 4. </w:t>
      </w:r>
      <w:r w:rsidRPr="00DC6061">
        <w:rPr>
          <w:rFonts w:ascii="宋体" w:eastAsia="宋体" w:hAnsi="宋体" w:cs="Times New Roman"/>
          <w:b/>
          <w:color w:val="000000"/>
          <w:sz w:val="48"/>
          <w:szCs w:val="48"/>
        </w:rPr>
        <w:t>为什么说裸子植物与蕨类植物相比较， 裸子植物彻底适应了陆生生活？ 这两类植物有哪些相同点和不同点？</w:t>
      </w:r>
    </w:p>
    <w:p w:rsidR="00DC6061" w:rsidRPr="00DC6061" w:rsidRDefault="00DC6061" w:rsidP="00DC6061">
      <w:pPr>
        <w:rPr>
          <w:rFonts w:ascii="宋体" w:eastAsia="宋体" w:hAnsi="宋体" w:cs="Times New Roman"/>
          <w:b/>
          <w:color w:val="000000"/>
          <w:sz w:val="48"/>
          <w:szCs w:val="48"/>
        </w:rPr>
      </w:pPr>
      <w:r w:rsidRPr="00DC6061">
        <w:rPr>
          <w:rFonts w:ascii="宋体" w:eastAsia="宋体" w:hAnsi="宋体" w:cs="Times New Roman"/>
          <w:b/>
          <w:color w:val="000000"/>
          <w:sz w:val="48"/>
          <w:szCs w:val="48"/>
        </w:rPr>
        <w:t>为什么说裸子植物与蕨类植物相比较， 裸子植物彻底适应了陆生生活？</w:t>
      </w:r>
    </w:p>
    <w:p w:rsidR="00DC6061" w:rsidRPr="00DC6061" w:rsidRDefault="00DC6061" w:rsidP="00DC6061">
      <w:pPr>
        <w:rPr>
          <w:rFonts w:ascii="Calibri" w:eastAsia="宋体" w:hAnsi="Calibri" w:cs="Times New Roman"/>
          <w:color w:val="333333"/>
          <w:szCs w:val="21"/>
        </w:rPr>
      </w:pPr>
      <w:r w:rsidRPr="00DC6061">
        <w:rPr>
          <w:rFonts w:ascii="宋体" w:eastAsia="宋体" w:hAnsi="宋体" w:cs="Times New Roman"/>
          <w:color w:val="333333"/>
          <w:szCs w:val="21"/>
        </w:rPr>
        <w:t>蕨类植物：</w:t>
      </w:r>
      <w:r w:rsidRPr="00DC6061">
        <w:rPr>
          <w:rFonts w:ascii="Calibri" w:eastAsia="宋体" w:hAnsi="Calibri" w:cs="Times New Roman"/>
          <w:color w:val="333333"/>
          <w:szCs w:val="21"/>
        </w:rPr>
        <w:t>`1</w:t>
      </w:r>
      <w:r w:rsidRPr="00DC6061">
        <w:rPr>
          <w:rFonts w:ascii="宋体" w:eastAsia="宋体" w:hAnsi="宋体" w:cs="Times New Roman"/>
          <w:color w:val="333333"/>
          <w:szCs w:val="21"/>
        </w:rPr>
        <w:t>、具有真正的根</w:t>
      </w:r>
      <w:r w:rsidRPr="00DC6061">
        <w:rPr>
          <w:rFonts w:ascii="宋体" w:eastAsia="宋体" w:hAnsi="宋体" w:cs="Arial" w:hint="eastAsia"/>
          <w:color w:val="333333"/>
          <w:szCs w:val="21"/>
        </w:rPr>
        <w:t>（</w:t>
      </w:r>
      <w:r w:rsidRPr="00DC6061">
        <w:rPr>
          <w:rFonts w:ascii="宋体" w:eastAsia="宋体" w:hAnsi="宋体" w:cs="Arial"/>
          <w:color w:val="333333"/>
          <w:szCs w:val="21"/>
        </w:rPr>
        <w:t>真正的根</w:t>
      </w:r>
      <w:r w:rsidRPr="00DC6061">
        <w:rPr>
          <w:rFonts w:ascii="宋体" w:eastAsia="宋体" w:hAnsi="宋体" w:cs="Arial" w:hint="eastAsia"/>
          <w:color w:val="333333"/>
          <w:szCs w:val="21"/>
        </w:rPr>
        <w:t>）</w:t>
      </w:r>
      <w:r w:rsidRPr="00DC6061">
        <w:rPr>
          <w:rFonts w:ascii="宋体" w:eastAsia="宋体" w:hAnsi="宋体" w:cs="Arial"/>
          <w:color w:val="333333"/>
          <w:szCs w:val="21"/>
        </w:rPr>
        <w:t>、</w:t>
      </w:r>
      <w:r w:rsidRPr="00DC6061">
        <w:rPr>
          <w:rFonts w:ascii="Calibri" w:eastAsia="宋体" w:hAnsi="Calibri" w:cs="Times New Roman"/>
          <w:color w:val="333333"/>
          <w:szCs w:val="21"/>
        </w:rPr>
        <w:t>,</w:t>
      </w:r>
      <w:r w:rsidRPr="00DC6061">
        <w:rPr>
          <w:rFonts w:ascii="宋体" w:eastAsia="宋体" w:hAnsi="宋体" w:cs="Times New Roman"/>
          <w:color w:val="333333"/>
          <w:szCs w:val="21"/>
        </w:rPr>
        <w:t>茎</w:t>
      </w:r>
      <w:r w:rsidRPr="00DC6061">
        <w:rPr>
          <w:rFonts w:ascii="Calibri" w:eastAsia="宋体" w:hAnsi="Calibri" w:cs="Calibri"/>
          <w:color w:val="333333"/>
          <w:szCs w:val="21"/>
        </w:rPr>
        <w:t>,</w:t>
      </w:r>
      <w:r w:rsidRPr="00DC6061">
        <w:rPr>
          <w:rFonts w:ascii="宋体" w:eastAsia="宋体" w:hAnsi="宋体" w:cs="Times New Roman" w:hint="eastAsia"/>
          <w:color w:val="333333"/>
          <w:szCs w:val="21"/>
        </w:rPr>
        <w:t>叶</w:t>
      </w:r>
      <w:r w:rsidRPr="00DC6061">
        <w:rPr>
          <w:rFonts w:ascii="Calibri" w:eastAsia="宋体" w:hAnsi="Calibri" w:cs="Times New Roman"/>
          <w:color w:val="333333"/>
          <w:szCs w:val="21"/>
        </w:rPr>
        <w:t>,</w:t>
      </w:r>
      <w:r w:rsidRPr="00DC6061">
        <w:rPr>
          <w:rFonts w:ascii="宋体" w:eastAsia="宋体" w:hAnsi="宋体" w:cs="Times New Roman"/>
          <w:color w:val="333333"/>
          <w:szCs w:val="21"/>
        </w:rPr>
        <w:t>并去根</w:t>
      </w:r>
      <w:r w:rsidRPr="00DC6061">
        <w:rPr>
          <w:rFonts w:ascii="Calibri" w:eastAsia="宋体" w:hAnsi="Calibri" w:cs="Calibri"/>
          <w:color w:val="333333"/>
          <w:szCs w:val="21"/>
        </w:rPr>
        <w:t>,</w:t>
      </w:r>
      <w:r w:rsidRPr="00DC6061">
        <w:rPr>
          <w:rFonts w:ascii="宋体" w:eastAsia="宋体" w:hAnsi="宋体" w:cs="Times New Roman"/>
          <w:color w:val="333333"/>
          <w:szCs w:val="21"/>
        </w:rPr>
        <w:t>茎</w:t>
      </w:r>
      <w:r w:rsidRPr="00DC6061">
        <w:rPr>
          <w:rFonts w:ascii="Calibri" w:eastAsia="宋体" w:hAnsi="Calibri" w:cs="Calibri"/>
          <w:color w:val="333333"/>
          <w:szCs w:val="21"/>
        </w:rPr>
        <w:t>,</w:t>
      </w:r>
      <w:r w:rsidRPr="00DC6061">
        <w:rPr>
          <w:rFonts w:ascii="宋体" w:eastAsia="宋体" w:hAnsi="宋体" w:cs="Times New Roman"/>
          <w:color w:val="333333"/>
          <w:szCs w:val="21"/>
        </w:rPr>
        <w:t>叶里具有疏导组织和比较发达的机械组织</w:t>
      </w:r>
      <w:r w:rsidRPr="00DC6061">
        <w:rPr>
          <w:rFonts w:ascii="Calibri" w:eastAsia="宋体" w:hAnsi="Calibri" w:cs="Calibri"/>
          <w:color w:val="333333"/>
          <w:szCs w:val="21"/>
        </w:rPr>
        <w:t>,</w:t>
      </w:r>
      <w:r w:rsidRPr="00DC6061">
        <w:rPr>
          <w:rFonts w:ascii="宋体" w:eastAsia="宋体" w:hAnsi="宋体" w:cs="Times New Roman"/>
          <w:color w:val="333333"/>
          <w:szCs w:val="21"/>
        </w:rPr>
        <w:t>所以植株比较高大</w:t>
      </w:r>
      <w:r w:rsidRPr="00DC6061">
        <w:rPr>
          <w:rFonts w:ascii="Calibri" w:eastAsia="宋体" w:hAnsi="Calibri" w:cs="Calibri"/>
          <w:color w:val="333333"/>
          <w:szCs w:val="21"/>
        </w:rPr>
        <w:t xml:space="preserve">. </w:t>
      </w:r>
      <w:r w:rsidRPr="00DC6061">
        <w:rPr>
          <w:rFonts w:ascii="Calibri" w:eastAsia="宋体" w:hAnsi="Calibri" w:cs="Times New Roman"/>
          <w:color w:val="333333"/>
          <w:szCs w:val="21"/>
          <w:u w:val="single"/>
        </w:rPr>
        <w:t>2</w:t>
      </w:r>
      <w:r w:rsidRPr="00DC6061">
        <w:rPr>
          <w:rFonts w:ascii="宋体" w:eastAsia="宋体" w:hAnsi="宋体" w:cs="Times New Roman"/>
          <w:color w:val="333333"/>
          <w:szCs w:val="21"/>
          <w:u w:val="single"/>
        </w:rPr>
        <w:t>、受精过程离不开水</w:t>
      </w:r>
      <w:r w:rsidRPr="00DC6061">
        <w:rPr>
          <w:rFonts w:ascii="Calibri" w:eastAsia="宋体" w:hAnsi="Calibri" w:cs="Calibri"/>
          <w:color w:val="333333"/>
          <w:szCs w:val="21"/>
          <w:u w:val="single"/>
        </w:rPr>
        <w:t>,</w:t>
      </w:r>
      <w:r w:rsidRPr="00DC6061">
        <w:rPr>
          <w:rFonts w:ascii="宋体" w:eastAsia="宋体" w:hAnsi="宋体" w:cs="Times New Roman"/>
          <w:color w:val="333333"/>
          <w:szCs w:val="21"/>
          <w:u w:val="single"/>
        </w:rPr>
        <w:t>所以多数适于生活在阴暗的环境中</w:t>
      </w:r>
      <w:r w:rsidRPr="00DC6061">
        <w:rPr>
          <w:rFonts w:ascii="Calibri" w:eastAsia="宋体" w:hAnsi="Calibri" w:cs="Calibri"/>
          <w:color w:val="333333"/>
          <w:szCs w:val="21"/>
          <w:u w:val="single"/>
        </w:rPr>
        <w:t>.</w:t>
      </w:r>
      <w:r w:rsidRPr="00DC6061">
        <w:rPr>
          <w:rFonts w:ascii="Calibri" w:eastAsia="宋体" w:hAnsi="Calibri" w:cs="Times New Roman"/>
          <w:color w:val="333333"/>
          <w:szCs w:val="21"/>
        </w:rPr>
        <w:t xml:space="preserve"> </w:t>
      </w:r>
      <w:r w:rsidRPr="00DC6061">
        <w:rPr>
          <w:rFonts w:ascii="宋体" w:eastAsia="宋体" w:hAnsi="宋体" w:cs="Times New Roman"/>
          <w:color w:val="333333"/>
          <w:szCs w:val="21"/>
        </w:rPr>
        <w:t>裸子植物：产生种子</w:t>
      </w:r>
      <w:r w:rsidRPr="00DC6061">
        <w:rPr>
          <w:rFonts w:ascii="Calibri" w:eastAsia="宋体" w:hAnsi="Calibri" w:cs="Times New Roman"/>
          <w:color w:val="333333"/>
          <w:szCs w:val="21"/>
        </w:rPr>
        <w:t>,</w:t>
      </w:r>
      <w:r w:rsidRPr="00DC6061">
        <w:rPr>
          <w:rFonts w:ascii="宋体" w:eastAsia="宋体" w:hAnsi="宋体" w:cs="Times New Roman"/>
          <w:color w:val="333333"/>
          <w:szCs w:val="21"/>
        </w:rPr>
        <w:t>但裸露而无子房包被的一群植物</w:t>
      </w:r>
      <w:r w:rsidRPr="00DC6061">
        <w:rPr>
          <w:rFonts w:ascii="Calibri" w:eastAsia="宋体" w:hAnsi="Calibri" w:cs="Calibri"/>
          <w:color w:val="333333"/>
          <w:szCs w:val="21"/>
        </w:rPr>
        <w:t>,</w:t>
      </w:r>
      <w:r w:rsidRPr="00DC6061">
        <w:rPr>
          <w:rFonts w:ascii="宋体" w:eastAsia="宋体" w:hAnsi="宋体" w:cs="Times New Roman"/>
          <w:color w:val="333333"/>
          <w:szCs w:val="21"/>
        </w:rPr>
        <w:t>即裸子植物门</w:t>
      </w:r>
      <w:r w:rsidRPr="00DC6061">
        <w:rPr>
          <w:rFonts w:ascii="Calibri" w:eastAsia="宋体" w:hAnsi="Calibri" w:cs="Calibri"/>
          <w:color w:val="333333"/>
          <w:szCs w:val="21"/>
        </w:rPr>
        <w:t>.</w:t>
      </w:r>
      <w:r w:rsidRPr="00DC6061">
        <w:rPr>
          <w:rFonts w:ascii="宋体" w:eastAsia="宋体" w:hAnsi="宋体" w:cs="Times New Roman"/>
          <w:color w:val="333333"/>
          <w:szCs w:val="21"/>
        </w:rPr>
        <w:t>其主要特征是孢子体很发达</w:t>
      </w:r>
      <w:r w:rsidRPr="00DC6061">
        <w:rPr>
          <w:rFonts w:ascii="Calibri" w:eastAsia="宋体" w:hAnsi="Calibri" w:cs="Calibri"/>
          <w:color w:val="333333"/>
          <w:szCs w:val="21"/>
        </w:rPr>
        <w:t>,</w:t>
      </w:r>
      <w:r w:rsidRPr="00DC6061">
        <w:rPr>
          <w:rFonts w:ascii="宋体" w:eastAsia="宋体" w:hAnsi="宋体" w:cs="Times New Roman"/>
          <w:color w:val="333333"/>
          <w:szCs w:val="21"/>
        </w:rPr>
        <w:t>而且大多为乔木</w:t>
      </w:r>
      <w:r w:rsidRPr="00DC6061">
        <w:rPr>
          <w:rFonts w:ascii="Calibri" w:eastAsia="宋体" w:hAnsi="Calibri" w:cs="Calibri"/>
          <w:color w:val="333333"/>
          <w:szCs w:val="21"/>
        </w:rPr>
        <w:t>,</w:t>
      </w:r>
      <w:r w:rsidRPr="00DC6061">
        <w:rPr>
          <w:rFonts w:ascii="宋体" w:eastAsia="宋体" w:hAnsi="宋体" w:cs="Times New Roman"/>
          <w:color w:val="333333"/>
          <w:szCs w:val="21"/>
        </w:rPr>
        <w:t>一部分为灌木或木质藤本</w:t>
      </w:r>
      <w:r w:rsidRPr="00DC6061">
        <w:rPr>
          <w:rFonts w:ascii="Calibri" w:eastAsia="宋体" w:hAnsi="Calibri" w:cs="Calibri"/>
          <w:color w:val="333333"/>
          <w:szCs w:val="21"/>
        </w:rPr>
        <w:t>,</w:t>
      </w:r>
      <w:r w:rsidRPr="00DC6061">
        <w:rPr>
          <w:rFonts w:ascii="宋体" w:eastAsia="宋体" w:hAnsi="宋体" w:cs="Times New Roman"/>
          <w:color w:val="333333"/>
          <w:szCs w:val="21"/>
        </w:rPr>
        <w:t>无草本；花单性</w:t>
      </w:r>
      <w:r w:rsidRPr="00DC6061">
        <w:rPr>
          <w:rFonts w:ascii="Calibri" w:eastAsia="宋体" w:hAnsi="Calibri" w:cs="Calibri"/>
          <w:color w:val="333333"/>
          <w:szCs w:val="21"/>
        </w:rPr>
        <w:t>,</w:t>
      </w:r>
      <w:r w:rsidRPr="00DC6061">
        <w:rPr>
          <w:rFonts w:ascii="宋体" w:eastAsia="宋体" w:hAnsi="宋体" w:cs="Times New Roman"/>
          <w:color w:val="333333"/>
          <w:szCs w:val="21"/>
        </w:rPr>
        <w:t>无花被</w:t>
      </w:r>
      <w:r w:rsidRPr="00DC6061">
        <w:rPr>
          <w:rFonts w:ascii="Calibri" w:eastAsia="宋体" w:hAnsi="Calibri" w:cs="Calibri"/>
          <w:color w:val="333333"/>
          <w:szCs w:val="21"/>
        </w:rPr>
        <w:t>,</w:t>
      </w:r>
      <w:r w:rsidRPr="00DC6061">
        <w:rPr>
          <w:rFonts w:ascii="宋体" w:eastAsia="宋体" w:hAnsi="宋体" w:cs="Times New Roman"/>
          <w:color w:val="333333"/>
          <w:szCs w:val="21"/>
        </w:rPr>
        <w:t>少数高等者仅具假花被；次生木质部中大多具管胞</w:t>
      </w:r>
      <w:r w:rsidRPr="00DC6061">
        <w:rPr>
          <w:rFonts w:ascii="Calibri" w:eastAsia="宋体" w:hAnsi="Calibri" w:cs="Calibri"/>
          <w:color w:val="333333"/>
          <w:szCs w:val="21"/>
        </w:rPr>
        <w:t>,</w:t>
      </w:r>
      <w:r w:rsidRPr="00DC6061">
        <w:rPr>
          <w:rFonts w:ascii="宋体" w:eastAsia="宋体" w:hAnsi="宋体" w:cs="Times New Roman"/>
          <w:color w:val="333333"/>
          <w:szCs w:val="21"/>
        </w:rPr>
        <w:t>仅在高级种类中具导管</w:t>
      </w:r>
      <w:r w:rsidRPr="00DC6061">
        <w:rPr>
          <w:rFonts w:ascii="Calibri" w:eastAsia="宋体" w:hAnsi="Calibri" w:cs="Calibri"/>
          <w:color w:val="333333"/>
          <w:szCs w:val="21"/>
        </w:rPr>
        <w:t>,</w:t>
      </w:r>
      <w:r w:rsidRPr="00DC6061">
        <w:rPr>
          <w:rFonts w:ascii="宋体" w:eastAsia="宋体" w:hAnsi="宋体" w:cs="Times New Roman"/>
          <w:color w:val="333333"/>
          <w:szCs w:val="21"/>
        </w:rPr>
        <w:t>次生韧皮部中仅具筛胞</w:t>
      </w:r>
      <w:r w:rsidRPr="00DC6061">
        <w:rPr>
          <w:rFonts w:ascii="Calibri" w:eastAsia="宋体" w:hAnsi="Calibri" w:cs="Calibri"/>
          <w:color w:val="333333"/>
          <w:szCs w:val="21"/>
        </w:rPr>
        <w:t>,</w:t>
      </w:r>
      <w:r w:rsidRPr="00DC6061">
        <w:rPr>
          <w:rFonts w:ascii="宋体" w:eastAsia="宋体" w:hAnsi="宋体" w:cs="Times New Roman"/>
          <w:color w:val="333333"/>
          <w:szCs w:val="21"/>
        </w:rPr>
        <w:t>无筛管和伴胞；雄配子体后期形成花粉管</w:t>
      </w:r>
      <w:r w:rsidRPr="00DC6061">
        <w:rPr>
          <w:rFonts w:ascii="Calibri" w:eastAsia="宋体" w:hAnsi="Calibri" w:cs="Calibri"/>
          <w:color w:val="333333"/>
          <w:szCs w:val="21"/>
        </w:rPr>
        <w:t>,</w:t>
      </w:r>
      <w:r w:rsidRPr="00DC6061">
        <w:rPr>
          <w:rFonts w:ascii="宋体" w:eastAsia="宋体" w:hAnsi="宋体" w:cs="Times New Roman"/>
          <w:color w:val="333333"/>
          <w:szCs w:val="21"/>
        </w:rPr>
        <w:t>直接将精子输送至颈卵器</w:t>
      </w:r>
      <w:r w:rsidRPr="00DC6061">
        <w:rPr>
          <w:rFonts w:ascii="Calibri" w:eastAsia="宋体" w:hAnsi="Calibri" w:cs="Calibri"/>
          <w:color w:val="333333"/>
          <w:szCs w:val="21"/>
        </w:rPr>
        <w:t>,</w:t>
      </w:r>
      <w:r w:rsidRPr="00DC6061">
        <w:rPr>
          <w:rFonts w:ascii="宋体" w:eastAsia="宋体" w:hAnsi="宋体" w:cs="Times New Roman"/>
          <w:color w:val="333333"/>
          <w:szCs w:val="21"/>
        </w:rPr>
        <w:t>受精过程摆脱了水的限制；雌、雄配子体均寄生于孢子体上；雌性生殖器官仍为颈卵器</w:t>
      </w:r>
      <w:r w:rsidRPr="00DC6061">
        <w:rPr>
          <w:rFonts w:ascii="Calibri" w:eastAsia="宋体" w:hAnsi="Calibri" w:cs="Calibri"/>
          <w:color w:val="333333"/>
          <w:szCs w:val="21"/>
        </w:rPr>
        <w:t>,</w:t>
      </w:r>
      <w:r w:rsidRPr="00DC6061">
        <w:rPr>
          <w:rFonts w:ascii="宋体" w:eastAsia="宋体" w:hAnsi="宋体" w:cs="Times New Roman"/>
          <w:color w:val="333333"/>
          <w:szCs w:val="21"/>
        </w:rPr>
        <w:t>故属于颈卵器植物之列</w:t>
      </w:r>
      <w:r w:rsidRPr="00DC6061">
        <w:rPr>
          <w:rFonts w:ascii="Calibri" w:eastAsia="宋体" w:hAnsi="Calibri" w:cs="Calibri"/>
          <w:color w:val="333333"/>
          <w:szCs w:val="21"/>
        </w:rPr>
        <w:t>,</w:t>
      </w:r>
      <w:r w:rsidRPr="00DC6061">
        <w:rPr>
          <w:rFonts w:ascii="宋体" w:eastAsia="宋体" w:hAnsi="宋体" w:cs="Times New Roman"/>
          <w:color w:val="333333"/>
          <w:szCs w:val="21"/>
        </w:rPr>
        <w:t>在高级类型中则颈卵器已消失；胚珠及其在受精后发育成的种子均裸露</w:t>
      </w:r>
      <w:r w:rsidRPr="00DC6061">
        <w:rPr>
          <w:rFonts w:ascii="Calibri" w:eastAsia="宋体" w:hAnsi="Calibri" w:cs="Calibri"/>
          <w:color w:val="333333"/>
          <w:szCs w:val="21"/>
        </w:rPr>
        <w:t>,</w:t>
      </w:r>
      <w:r w:rsidRPr="00DC6061">
        <w:rPr>
          <w:rFonts w:ascii="宋体" w:eastAsia="宋体" w:hAnsi="宋体" w:cs="Times New Roman"/>
          <w:color w:val="333333"/>
          <w:szCs w:val="21"/>
        </w:rPr>
        <w:t>外无子房壁包被</w:t>
      </w:r>
      <w:r w:rsidRPr="00DC6061">
        <w:rPr>
          <w:rFonts w:ascii="Calibri" w:eastAsia="宋体" w:hAnsi="Calibri" w:cs="Calibri"/>
          <w:color w:val="333333"/>
          <w:szCs w:val="21"/>
        </w:rPr>
        <w:t>,</w:t>
      </w:r>
      <w:r w:rsidRPr="00DC6061">
        <w:rPr>
          <w:rFonts w:ascii="宋体" w:eastAsia="宋体" w:hAnsi="宋体" w:cs="Times New Roman"/>
          <w:color w:val="333333"/>
          <w:szCs w:val="21"/>
        </w:rPr>
        <w:t>不形成果实</w:t>
      </w:r>
      <w:r w:rsidRPr="00DC6061">
        <w:rPr>
          <w:rFonts w:ascii="Calibri" w:eastAsia="宋体" w:hAnsi="Calibri" w:cs="Calibri"/>
          <w:color w:val="333333"/>
          <w:szCs w:val="21"/>
        </w:rPr>
        <w:t>,</w:t>
      </w:r>
      <w:r w:rsidRPr="00DC6061">
        <w:rPr>
          <w:rFonts w:ascii="宋体" w:eastAsia="宋体" w:hAnsi="宋体" w:cs="Times New Roman"/>
          <w:color w:val="333333"/>
          <w:szCs w:val="21"/>
        </w:rPr>
        <w:t>故称裸子植物</w:t>
      </w:r>
      <w:r w:rsidRPr="00DC6061">
        <w:rPr>
          <w:rFonts w:ascii="Calibri" w:eastAsia="宋体" w:hAnsi="Calibri" w:cs="Calibri"/>
          <w:color w:val="333333"/>
          <w:szCs w:val="21"/>
        </w:rPr>
        <w:t>,</w:t>
      </w:r>
      <w:r w:rsidRPr="00DC6061">
        <w:rPr>
          <w:rFonts w:ascii="宋体" w:eastAsia="宋体" w:hAnsi="宋体" w:cs="Times New Roman"/>
          <w:color w:val="333333"/>
          <w:szCs w:val="21"/>
        </w:rPr>
        <w:t>这是</w:t>
      </w:r>
      <w:r w:rsidRPr="00DC6061">
        <w:rPr>
          <w:rFonts w:ascii="Calibri" w:eastAsia="宋体" w:hAnsi="Calibri" w:cs="Calibri"/>
          <w:color w:val="333333"/>
          <w:szCs w:val="21"/>
        </w:rPr>
        <w:t>1</w:t>
      </w:r>
      <w:r w:rsidRPr="00DC6061">
        <w:rPr>
          <w:rFonts w:ascii="宋体" w:eastAsia="宋体" w:hAnsi="宋体" w:cs="Times New Roman"/>
          <w:color w:val="333333"/>
          <w:szCs w:val="21"/>
        </w:rPr>
        <w:t>条最明显的特征</w:t>
      </w:r>
      <w:r w:rsidRPr="00DC6061">
        <w:rPr>
          <w:rFonts w:ascii="Calibri" w:eastAsia="宋体" w:hAnsi="Calibri" w:cs="Calibri"/>
          <w:color w:val="333333"/>
          <w:szCs w:val="21"/>
        </w:rPr>
        <w:t>.</w:t>
      </w:r>
    </w:p>
    <w:p w:rsidR="00DC6061" w:rsidRPr="00DC6061" w:rsidRDefault="00DC6061" w:rsidP="00DC6061">
      <w:pPr>
        <w:rPr>
          <w:rFonts w:ascii="宋体" w:eastAsia="宋体" w:hAnsi="宋体" w:cs="Times New Roman"/>
          <w:b/>
          <w:color w:val="000000"/>
          <w:szCs w:val="21"/>
        </w:rPr>
      </w:pPr>
      <w:r w:rsidRPr="00DC6061">
        <w:rPr>
          <w:rFonts w:ascii="宋体" w:eastAsia="宋体" w:hAnsi="宋体" w:cs="Times New Roman"/>
          <w:b/>
          <w:color w:val="000000"/>
          <w:sz w:val="48"/>
          <w:szCs w:val="48"/>
        </w:rPr>
        <w:t>这两类植物有哪些相同点和不同点？</w:t>
      </w:r>
    </w:p>
    <w:tbl>
      <w:tblPr>
        <w:tblStyle w:val="a3"/>
        <w:tblW w:w="8897" w:type="dxa"/>
        <w:tblInd w:w="0" w:type="dxa"/>
        <w:tblLook w:val="04A0" w:firstRow="1" w:lastRow="0" w:firstColumn="1" w:lastColumn="0" w:noHBand="0" w:noVBand="1"/>
      </w:tblPr>
      <w:tblGrid>
        <w:gridCol w:w="4077"/>
        <w:gridCol w:w="4111"/>
        <w:gridCol w:w="709"/>
      </w:tblGrid>
      <w:tr w:rsidR="00DC6061" w:rsidRPr="00DC6061" w:rsidTr="00DC6061">
        <w:tc>
          <w:tcPr>
            <w:tcW w:w="4077"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Times New Roman"/>
                <w:b/>
                <w:color w:val="000000"/>
                <w:sz w:val="48"/>
                <w:szCs w:val="48"/>
              </w:rPr>
              <w:t>裸子植物</w:t>
            </w:r>
          </w:p>
        </w:tc>
        <w:tc>
          <w:tcPr>
            <w:tcW w:w="411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Times New Roman"/>
                <w:b/>
                <w:color w:val="000000"/>
                <w:sz w:val="48"/>
                <w:szCs w:val="48"/>
              </w:rPr>
              <w:t>蕨类植物</w:t>
            </w:r>
          </w:p>
        </w:tc>
        <w:tc>
          <w:tcPr>
            <w:tcW w:w="70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b/>
                <w:szCs w:val="21"/>
              </w:rPr>
              <w:t>是否异同</w:t>
            </w:r>
          </w:p>
        </w:tc>
      </w:tr>
      <w:tr w:rsidR="00DC6061" w:rsidRPr="00DC6061" w:rsidTr="00DC6061">
        <w:tc>
          <w:tcPr>
            <w:tcW w:w="4077"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hyperlink r:id="rId11" w:tooltip="孢子" w:history="1">
              <w:r w:rsidRPr="00DC6061">
                <w:rPr>
                  <w:rFonts w:ascii="宋体" w:eastAsia="宋体" w:hAnsi="宋体" w:cs="Times New Roman"/>
                  <w:color w:val="0000FF"/>
                  <w:szCs w:val="21"/>
                  <w:u w:val="single"/>
                </w:rPr>
                <w:t>孢子</w:t>
              </w:r>
            </w:hyperlink>
            <w:r w:rsidRPr="00DC6061">
              <w:rPr>
                <w:rFonts w:ascii="宋体" w:eastAsia="宋体" w:hAnsi="宋体" w:cs="Arial"/>
                <w:szCs w:val="21"/>
              </w:rPr>
              <w:t>体发达</w:t>
            </w:r>
          </w:p>
        </w:tc>
        <w:tc>
          <w:tcPr>
            <w:tcW w:w="411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Arial"/>
                <w:szCs w:val="21"/>
              </w:rPr>
              <w:t>孢子体发达</w:t>
            </w:r>
          </w:p>
        </w:tc>
        <w:tc>
          <w:tcPr>
            <w:tcW w:w="70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同</w:t>
            </w:r>
          </w:p>
        </w:tc>
      </w:tr>
      <w:tr w:rsidR="00DC6061" w:rsidRPr="00DC6061" w:rsidTr="00DC6061">
        <w:tc>
          <w:tcPr>
            <w:tcW w:w="4077"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宋体" w:eastAsia="宋体" w:hAnsi="宋体" w:cs="Arial"/>
                <w:szCs w:val="21"/>
              </w:rPr>
              <w:t>配子体进一步退化寄生在孢子体上</w:t>
            </w:r>
          </w:p>
        </w:tc>
        <w:tc>
          <w:tcPr>
            <w:tcW w:w="411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宋体" w:eastAsia="宋体" w:hAnsi="宋体" w:cs="Arial"/>
                <w:szCs w:val="21"/>
              </w:rPr>
              <w:t>配子体是一游离的器官</w:t>
            </w:r>
          </w:p>
        </w:tc>
        <w:tc>
          <w:tcPr>
            <w:tcW w:w="70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异</w:t>
            </w:r>
          </w:p>
        </w:tc>
      </w:tr>
      <w:tr w:rsidR="00DC6061" w:rsidRPr="00DC6061" w:rsidTr="00DC6061">
        <w:tc>
          <w:tcPr>
            <w:tcW w:w="4077"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Arial"/>
                <w:szCs w:val="21"/>
              </w:rPr>
              <w:t>维管系统</w:t>
            </w:r>
            <w:r w:rsidRPr="00DC6061">
              <w:rPr>
                <w:rFonts w:ascii="宋体" w:eastAsia="宋体" w:hAnsi="宋体" w:cs="Arial"/>
                <w:szCs w:val="21"/>
                <w:u w:val="single"/>
              </w:rPr>
              <w:t>发达</w:t>
            </w:r>
            <w:r w:rsidRPr="00DC6061">
              <w:rPr>
                <w:rFonts w:ascii="宋体" w:eastAsia="宋体" w:hAnsi="宋体" w:cs="Arial"/>
                <w:szCs w:val="21"/>
              </w:rPr>
              <w:t>，网状中柱，无限</w:t>
            </w:r>
            <w:hyperlink r:id="rId12" w:tooltip="外韧维管束" w:history="1">
              <w:r w:rsidRPr="00DC6061">
                <w:rPr>
                  <w:rFonts w:ascii="宋体" w:eastAsia="宋体" w:hAnsi="宋体" w:cs="Times New Roman"/>
                  <w:color w:val="0000FF"/>
                  <w:szCs w:val="21"/>
                  <w:u w:val="single"/>
                </w:rPr>
                <w:t>外韧维管束</w:t>
              </w:r>
            </w:hyperlink>
          </w:p>
        </w:tc>
        <w:tc>
          <w:tcPr>
            <w:tcW w:w="411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Arial"/>
                <w:szCs w:val="21"/>
              </w:rPr>
              <w:t>内有较</w:t>
            </w:r>
            <w:r w:rsidRPr="00DC6061">
              <w:rPr>
                <w:rFonts w:ascii="宋体" w:eastAsia="宋体" w:hAnsi="宋体" w:cs="Arial"/>
                <w:szCs w:val="21"/>
                <w:u w:val="single"/>
              </w:rPr>
              <w:t>原始</w:t>
            </w:r>
            <w:r w:rsidRPr="00DC6061">
              <w:rPr>
                <w:rFonts w:ascii="宋体" w:eastAsia="宋体" w:hAnsi="宋体" w:cs="Arial"/>
                <w:szCs w:val="21"/>
              </w:rPr>
              <w:t>的维管组织构成维管系统</w:t>
            </w:r>
          </w:p>
        </w:tc>
        <w:tc>
          <w:tcPr>
            <w:tcW w:w="70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异</w:t>
            </w:r>
          </w:p>
        </w:tc>
      </w:tr>
      <w:tr w:rsidR="00DC6061" w:rsidRPr="00DC6061" w:rsidTr="00DC6061">
        <w:tc>
          <w:tcPr>
            <w:tcW w:w="4077"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Arial"/>
                <w:szCs w:val="21"/>
              </w:rPr>
              <w:t>具有颈卵器，多数种类仍有颈卵器结构，但简化成含</w:t>
            </w:r>
            <w:r w:rsidRPr="00DC6061">
              <w:rPr>
                <w:rFonts w:ascii="Arial" w:eastAsia="宋体" w:hAnsi="Arial" w:cs="Arial"/>
                <w:szCs w:val="21"/>
              </w:rPr>
              <w:t>1</w:t>
            </w:r>
            <w:r w:rsidRPr="00DC6061">
              <w:rPr>
                <w:rFonts w:ascii="宋体" w:eastAsia="宋体" w:hAnsi="宋体" w:cs="Arial"/>
                <w:szCs w:val="21"/>
              </w:rPr>
              <w:t>个卵的</w:t>
            </w:r>
            <w:r w:rsidRPr="00DC6061">
              <w:rPr>
                <w:rFonts w:ascii="Arial" w:eastAsia="宋体" w:hAnsi="Arial" w:cs="Arial"/>
                <w:szCs w:val="21"/>
              </w:rPr>
              <w:t>2</w:t>
            </w:r>
            <w:r w:rsidRPr="00DC6061">
              <w:rPr>
                <w:rFonts w:ascii="宋体" w:eastAsia="宋体" w:hAnsi="宋体" w:cs="Arial"/>
                <w:szCs w:val="21"/>
              </w:rPr>
              <w:t>～</w:t>
            </w:r>
            <w:r w:rsidRPr="00DC6061">
              <w:rPr>
                <w:rFonts w:ascii="Arial" w:eastAsia="宋体" w:hAnsi="Arial" w:cs="Arial"/>
                <w:szCs w:val="21"/>
              </w:rPr>
              <w:t>4</w:t>
            </w:r>
            <w:r w:rsidRPr="00DC6061">
              <w:rPr>
                <w:rFonts w:ascii="宋体" w:eastAsia="宋体" w:hAnsi="宋体" w:cs="Arial"/>
                <w:szCs w:val="21"/>
              </w:rPr>
              <w:t>个细胞</w:t>
            </w:r>
          </w:p>
        </w:tc>
        <w:tc>
          <w:tcPr>
            <w:tcW w:w="411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Arial" w:hint="eastAsia"/>
                <w:szCs w:val="21"/>
              </w:rPr>
              <w:t>有</w:t>
            </w:r>
            <w:r w:rsidRPr="00DC6061">
              <w:rPr>
                <w:rFonts w:ascii="宋体" w:eastAsia="宋体" w:hAnsi="宋体" w:cs="Arial"/>
                <w:szCs w:val="21"/>
              </w:rPr>
              <w:t>颈卵器</w:t>
            </w:r>
          </w:p>
        </w:tc>
        <w:tc>
          <w:tcPr>
            <w:tcW w:w="70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同</w:t>
            </w:r>
          </w:p>
        </w:tc>
      </w:tr>
      <w:tr w:rsidR="00DC6061" w:rsidRPr="00DC6061" w:rsidTr="00DC6061">
        <w:tc>
          <w:tcPr>
            <w:tcW w:w="4077"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宋体" w:eastAsia="宋体" w:hAnsi="宋体" w:cs="Arial"/>
                <w:szCs w:val="21"/>
              </w:rPr>
              <w:t>能产生种子</w:t>
            </w:r>
          </w:p>
        </w:tc>
        <w:tc>
          <w:tcPr>
            <w:tcW w:w="411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不能产生种子</w:t>
            </w:r>
          </w:p>
        </w:tc>
        <w:tc>
          <w:tcPr>
            <w:tcW w:w="70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异</w:t>
            </w:r>
          </w:p>
        </w:tc>
      </w:tr>
      <w:tr w:rsidR="00DC6061" w:rsidRPr="00DC6061" w:rsidTr="00DC6061">
        <w:tc>
          <w:tcPr>
            <w:tcW w:w="4077"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宋体" w:eastAsia="宋体" w:hAnsi="宋体" w:cs="Arial"/>
                <w:szCs w:val="21"/>
              </w:rPr>
              <w:t>形成球花</w:t>
            </w:r>
          </w:p>
          <w:p w:rsidR="00DC6061" w:rsidRPr="00DC6061" w:rsidRDefault="00DC6061" w:rsidP="00DC6061">
            <w:pPr>
              <w:rPr>
                <w:rFonts w:ascii="Calibri" w:eastAsia="宋体" w:hAnsi="Calibri" w:cs="Times New Roman"/>
                <w:szCs w:val="21"/>
              </w:rPr>
            </w:pPr>
            <w:r w:rsidRPr="00DC6061">
              <w:rPr>
                <w:rFonts w:ascii="宋体" w:eastAsia="宋体" w:hAnsi="宋体" w:cs="Arial"/>
                <w:szCs w:val="21"/>
              </w:rPr>
              <w:t>雌、雄性生殖结构（大、小孢子叶）分别聚生成单性的大、小孢子叶球，同株或异株</w:t>
            </w:r>
          </w:p>
        </w:tc>
        <w:tc>
          <w:tcPr>
            <w:tcW w:w="411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宋体" w:eastAsia="宋体" w:hAnsi="宋体" w:cs="Arial"/>
                <w:szCs w:val="21"/>
              </w:rPr>
              <w:t>小型叶类型的蕨类植物中</w:t>
            </w:r>
            <w:r w:rsidRPr="00DC6061">
              <w:rPr>
                <w:rFonts w:ascii="宋体" w:eastAsia="宋体" w:hAnsi="宋体" w:cs="Arial" w:hint="eastAsia"/>
                <w:szCs w:val="21"/>
              </w:rPr>
              <w:t>，有</w:t>
            </w:r>
            <w:r w:rsidRPr="00DC6061">
              <w:rPr>
                <w:rFonts w:ascii="宋体" w:eastAsia="宋体" w:hAnsi="宋体" w:cs="Arial"/>
                <w:szCs w:val="21"/>
              </w:rPr>
              <w:t>孢子叶球</w:t>
            </w:r>
            <w:r w:rsidRPr="00DC6061">
              <w:rPr>
                <w:rFonts w:ascii="宋体" w:eastAsia="宋体" w:hAnsi="宋体" w:cs="Arial" w:hint="eastAsia"/>
                <w:szCs w:val="21"/>
              </w:rPr>
              <w:t>（</w:t>
            </w:r>
            <w:r w:rsidRPr="00DC6061">
              <w:rPr>
                <w:rFonts w:ascii="宋体" w:eastAsia="宋体" w:hAnsi="宋体" w:cs="Arial"/>
                <w:szCs w:val="21"/>
              </w:rPr>
              <w:t>孢子叶穗</w:t>
            </w:r>
            <w:r w:rsidRPr="00DC6061">
              <w:rPr>
                <w:rFonts w:ascii="宋体" w:eastAsia="宋体" w:hAnsi="宋体" w:cs="Arial" w:hint="eastAsia"/>
                <w:szCs w:val="21"/>
              </w:rPr>
              <w:t>），</w:t>
            </w:r>
            <w:r w:rsidRPr="00DC6061">
              <w:rPr>
                <w:rFonts w:ascii="宋体" w:eastAsia="宋体" w:hAnsi="宋体" w:cs="Arial"/>
                <w:szCs w:val="21"/>
              </w:rPr>
              <w:t>大型叶的蕨类植物不形成孢子叶穗</w:t>
            </w:r>
            <w:r w:rsidRPr="00DC6061">
              <w:rPr>
                <w:rFonts w:ascii="宋体" w:eastAsia="宋体" w:hAnsi="宋体" w:cs="Arial" w:hint="eastAsia"/>
                <w:szCs w:val="21"/>
              </w:rPr>
              <w:t>。</w:t>
            </w:r>
            <w:r w:rsidRPr="00DC6061">
              <w:rPr>
                <w:rFonts w:ascii="宋体" w:eastAsia="宋体" w:hAnsi="宋体" w:cs="Arial"/>
                <w:szCs w:val="21"/>
              </w:rPr>
              <w:t>而是由许多孢子囊聚集成不同形状的孢子囊群或孢子囊堆</w:t>
            </w:r>
            <w:r w:rsidRPr="00DC6061">
              <w:rPr>
                <w:rFonts w:ascii="宋体" w:eastAsia="宋体" w:hAnsi="宋体" w:cs="Arial" w:hint="eastAsia"/>
                <w:szCs w:val="21"/>
              </w:rPr>
              <w:t>。</w:t>
            </w:r>
          </w:p>
          <w:p w:rsidR="00DC6061" w:rsidRPr="00DC6061" w:rsidRDefault="00DC6061" w:rsidP="00DC6061">
            <w:pPr>
              <w:rPr>
                <w:rFonts w:ascii="Calibri" w:eastAsia="宋体" w:hAnsi="Calibri" w:cs="Times New Roman"/>
                <w:szCs w:val="21"/>
              </w:rPr>
            </w:pPr>
            <w:r w:rsidRPr="00DC6061">
              <w:rPr>
                <w:rFonts w:ascii="宋体" w:eastAsia="宋体" w:hAnsi="宋体" w:cs="Arial"/>
                <w:szCs w:val="21"/>
              </w:rPr>
              <w:t>多数蕨类植物产生的孢子在形态大小上是相同的，称为孢子同型，少数蕨类如卷柏属和水生真蕨类的孢子大小不同，即有大孢子和小孢子的区别，称为</w:t>
            </w:r>
            <w:hyperlink r:id="rId13" w:tooltip="孢子异型" w:history="1">
              <w:r w:rsidRPr="00DC6061">
                <w:rPr>
                  <w:rFonts w:ascii="宋体" w:eastAsia="宋体" w:hAnsi="宋体" w:cs="Times New Roman"/>
                  <w:color w:val="0000FF"/>
                  <w:szCs w:val="21"/>
                  <w:u w:val="single"/>
                </w:rPr>
                <w:t>孢子异型</w:t>
              </w:r>
            </w:hyperlink>
            <w:r w:rsidRPr="00DC6061">
              <w:rPr>
                <w:rFonts w:ascii="宋体" w:eastAsia="宋体" w:hAnsi="宋体" w:cs="Arial"/>
                <w:szCs w:val="21"/>
              </w:rPr>
              <w:t>。产生大孢子的囊状结构叫大孢子囊，产生小孢子的叫小孢子囊，大孢子萌发后形成雌配子体，小孢子萌发后形成雄配子体。</w:t>
            </w:r>
          </w:p>
        </w:tc>
        <w:tc>
          <w:tcPr>
            <w:tcW w:w="70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异</w:t>
            </w:r>
          </w:p>
        </w:tc>
      </w:tr>
      <w:tr w:rsidR="00DC6061" w:rsidRPr="00DC6061" w:rsidTr="00DC6061">
        <w:tc>
          <w:tcPr>
            <w:tcW w:w="4077"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宋体" w:eastAsia="宋体" w:hAnsi="宋体" w:cs="Arial"/>
                <w:szCs w:val="21"/>
              </w:rPr>
              <w:t>形成花粉管，受精作用不再受水的限制</w:t>
            </w:r>
          </w:p>
          <w:p w:rsidR="00DC6061" w:rsidRPr="00DC6061" w:rsidRDefault="00DC6061" w:rsidP="00DC6061">
            <w:pPr>
              <w:rPr>
                <w:rFonts w:ascii="Calibri" w:eastAsia="宋体" w:hAnsi="Calibri" w:cs="Times New Roman"/>
                <w:szCs w:val="21"/>
              </w:rPr>
            </w:pPr>
            <w:r w:rsidRPr="00DC6061">
              <w:rPr>
                <w:rFonts w:ascii="宋体" w:eastAsia="宋体" w:hAnsi="宋体" w:cs="Arial"/>
                <w:szCs w:val="21"/>
              </w:rPr>
              <w:t>小孢子叶背部丛生小孢子囊，孢子囊中的小孢子或花粉粒单沟型、有气囊，可发育成雄配子体，产生花粉管，将</w:t>
            </w:r>
            <w:hyperlink r:id="rId14" w:tooltip="精子" w:history="1">
              <w:r w:rsidRPr="00DC6061">
                <w:rPr>
                  <w:rFonts w:ascii="宋体" w:eastAsia="宋体" w:hAnsi="宋体" w:cs="Times New Roman"/>
                  <w:color w:val="0000FF"/>
                  <w:szCs w:val="21"/>
                  <w:u w:val="single"/>
                </w:rPr>
                <w:t>精子</w:t>
              </w:r>
            </w:hyperlink>
            <w:r w:rsidRPr="00DC6061">
              <w:rPr>
                <w:rFonts w:ascii="宋体" w:eastAsia="宋体" w:hAnsi="宋体" w:cs="Arial"/>
                <w:szCs w:val="21"/>
              </w:rPr>
              <w:t>送到卵，摆脱了水对受精作用的限制，更适应陆地生活。</w:t>
            </w:r>
          </w:p>
        </w:tc>
        <w:tc>
          <w:tcPr>
            <w:tcW w:w="411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宋体" w:eastAsia="宋体" w:hAnsi="宋体" w:cs="Arial"/>
                <w:szCs w:val="21"/>
              </w:rPr>
              <w:t>受精作用受水的限制</w:t>
            </w:r>
            <w:r w:rsidRPr="00DC6061">
              <w:rPr>
                <w:rFonts w:ascii="宋体" w:eastAsia="宋体" w:hAnsi="宋体" w:cs="Arial" w:hint="eastAsia"/>
                <w:szCs w:val="21"/>
              </w:rPr>
              <w:t>。</w:t>
            </w:r>
            <w:r w:rsidRPr="00DC6061">
              <w:rPr>
                <w:rFonts w:ascii="宋体" w:eastAsia="宋体" w:hAnsi="宋体" w:cs="Arial"/>
                <w:szCs w:val="21"/>
              </w:rPr>
              <w:t>精卵成熟后，精子由精子器逸出，借水为媒介进入颈卵器内与卵结合，受精卵发育成胚，由胚发育成孢子体</w:t>
            </w:r>
          </w:p>
        </w:tc>
        <w:tc>
          <w:tcPr>
            <w:tcW w:w="709"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szCs w:val="21"/>
              </w:rPr>
              <w:t>异</w:t>
            </w:r>
          </w:p>
        </w:tc>
      </w:tr>
    </w:tbl>
    <w:p w:rsidR="00DC6061" w:rsidRPr="00DC6061" w:rsidRDefault="00DC6061" w:rsidP="00DC6061">
      <w:pPr>
        <w:rPr>
          <w:rFonts w:ascii="宋体" w:eastAsia="宋体" w:hAnsi="宋体" w:cs="Times New Roman"/>
          <w:b/>
          <w:color w:val="000000"/>
          <w:szCs w:val="21"/>
        </w:rPr>
      </w:pPr>
      <w:r w:rsidRPr="00DC6061">
        <w:rPr>
          <w:rFonts w:ascii="ArialMT" w:eastAsia="宋体" w:hAnsi="ArialMT" w:cs="Times New Roman"/>
          <w:b/>
          <w:color w:val="000000"/>
          <w:sz w:val="48"/>
          <w:szCs w:val="48"/>
        </w:rPr>
        <w:lastRenderedPageBreak/>
        <w:t xml:space="preserve">• 5. </w:t>
      </w:r>
      <w:r w:rsidRPr="00DC6061">
        <w:rPr>
          <w:rFonts w:ascii="宋体" w:eastAsia="宋体" w:hAnsi="宋体" w:cs="Times New Roman"/>
          <w:b/>
          <w:color w:val="000000"/>
          <w:sz w:val="48"/>
          <w:szCs w:val="48"/>
        </w:rPr>
        <w:t>植物从土壤中吸收的水分</w:t>
      </w:r>
      <w:r w:rsidRPr="00DC6061">
        <w:rPr>
          <w:rFonts w:ascii="ArialMT" w:eastAsia="宋体" w:hAnsi="ArialMT" w:cs="Times New Roman"/>
          <w:b/>
          <w:color w:val="000000"/>
          <w:sz w:val="48"/>
          <w:szCs w:val="48"/>
        </w:rPr>
        <w:t>90%</w:t>
      </w:r>
      <w:r w:rsidRPr="00DC6061">
        <w:rPr>
          <w:rFonts w:ascii="宋体" w:eastAsia="宋体" w:hAnsi="宋体" w:cs="Times New Roman"/>
          <w:b/>
          <w:color w:val="000000"/>
          <w:sz w:val="48"/>
          <w:szCs w:val="48"/>
        </w:rPr>
        <w:t>以上通过蒸腾作用散失了，而蒸腾作用产生的蒸腾拉力是植物根系吸水以及水分在体内运输的动力。 气孔是植物进行蒸腾作用的主要通道， 请</w:t>
      </w:r>
      <w:r w:rsidRPr="00DC6061">
        <w:rPr>
          <w:rFonts w:ascii="宋体" w:eastAsia="宋体" w:hAnsi="宋体" w:cs="Khmer UI"/>
          <w:b/>
          <w:color w:val="000000"/>
          <w:sz w:val="48"/>
          <w:szCs w:val="48"/>
        </w:rPr>
        <w:t>简</w:t>
      </w:r>
      <w:r w:rsidRPr="00DC6061">
        <w:rPr>
          <w:rFonts w:ascii="宋体" w:eastAsia="宋体" w:hAnsi="宋体" w:cs="Times New Roman"/>
          <w:b/>
          <w:color w:val="000000"/>
          <w:sz w:val="48"/>
          <w:szCs w:val="48"/>
        </w:rPr>
        <w:t>述保卫细胞在适应气孔运动方面的结构特点。</w:t>
      </w:r>
    </w:p>
    <w:p w:rsidR="00DC6061" w:rsidRPr="00DC6061" w:rsidRDefault="00DC6061" w:rsidP="00DC6061">
      <w:pPr>
        <w:rPr>
          <w:rFonts w:ascii="宋体" w:eastAsia="宋体" w:hAnsi="宋体" w:cs="Times New Roman"/>
          <w:b/>
          <w:color w:val="000000"/>
          <w:sz w:val="48"/>
          <w:szCs w:val="48"/>
        </w:rPr>
      </w:pPr>
      <w:r w:rsidRPr="00DC6061">
        <w:rPr>
          <w:rFonts w:ascii="宋体" w:eastAsia="宋体" w:hAnsi="宋体" w:cs="Times New Roman"/>
          <w:b/>
          <w:color w:val="000000"/>
          <w:sz w:val="48"/>
          <w:szCs w:val="48"/>
        </w:rPr>
        <w:t>（课本137.气孔蒸腾的机制和影响因素，气孔运动。）</w:t>
      </w:r>
    </w:p>
    <w:p w:rsidR="00DC6061" w:rsidRPr="00DC6061" w:rsidRDefault="00DC6061" w:rsidP="00DC6061">
      <w:pPr>
        <w:rPr>
          <w:rFonts w:ascii="宋体" w:eastAsia="宋体" w:hAnsi="宋体" w:cs="Times New Roman"/>
          <w:b/>
          <w:color w:val="000000"/>
          <w:sz w:val="48"/>
          <w:szCs w:val="48"/>
        </w:rPr>
      </w:pPr>
      <w:r w:rsidRPr="00DC6061">
        <w:rPr>
          <w:rFonts w:ascii="ArialMT" w:eastAsia="宋体" w:hAnsi="ArialMT" w:cs="Times New Roman"/>
          <w:b/>
          <w:color w:val="000000"/>
          <w:sz w:val="48"/>
          <w:szCs w:val="48"/>
        </w:rPr>
        <w:t xml:space="preserve">• 6. </w:t>
      </w:r>
      <w:r w:rsidRPr="00DC6061">
        <w:rPr>
          <w:rFonts w:ascii="宋体" w:eastAsia="宋体" w:hAnsi="宋体" w:cs="Times New Roman"/>
          <w:b/>
          <w:color w:val="000000"/>
          <w:sz w:val="48"/>
          <w:szCs w:val="48"/>
        </w:rPr>
        <w:t>光对植物十分重要， 一方面光是植物进行光合作用中的能量； 另一方面光对植物的生长发育是一种信号分子， 参与植物光周期诱导， 参与植物光形态建成等。 既然光是一种信号分子， 一定有相应的受体。 请阐述到目前为止已经发现的光受体有哪些？ 各自的特点是什么？</w:t>
      </w:r>
    </w:p>
    <w:p w:rsidR="00DC6061" w:rsidRPr="00DC6061" w:rsidRDefault="00DC6061" w:rsidP="00DC6061">
      <w:pPr>
        <w:rPr>
          <w:rFonts w:ascii="宋体" w:eastAsia="宋体" w:hAnsi="宋体" w:cs="Times New Roman"/>
          <w:color w:val="000000"/>
          <w:sz w:val="48"/>
          <w:szCs w:val="48"/>
        </w:rPr>
      </w:pPr>
      <w:r w:rsidRPr="00DC6061">
        <w:rPr>
          <w:rFonts w:ascii="宋体" w:eastAsia="宋体" w:hAnsi="宋体" w:cs="Arial"/>
          <w:color w:val="333333"/>
          <w:szCs w:val="21"/>
        </w:rPr>
        <w:t>光受体为从环境中吸收光能转变成其他能量形式，在生物体内完成一定功能的物质之总称。有叶绿素、细胞色素、光敏色素和视紫红</w:t>
      </w:r>
      <w:r w:rsidRPr="00DC6061">
        <w:rPr>
          <w:rFonts w:ascii="Arial" w:eastAsia="宋体" w:hAnsi="Arial" w:cs="Arial"/>
          <w:color w:val="333333"/>
          <w:szCs w:val="21"/>
        </w:rPr>
        <w:t>[</w:t>
      </w:r>
      <w:r w:rsidRPr="00DC6061">
        <w:rPr>
          <w:rFonts w:ascii="宋体" w:eastAsia="宋体" w:hAnsi="宋体" w:cs="Arial"/>
          <w:color w:val="333333"/>
          <w:szCs w:val="21"/>
        </w:rPr>
        <w:t>质</w:t>
      </w:r>
      <w:r w:rsidRPr="00DC6061">
        <w:rPr>
          <w:rFonts w:ascii="Arial" w:eastAsia="宋体" w:hAnsi="Arial" w:cs="Arial"/>
          <w:color w:val="333333"/>
          <w:szCs w:val="21"/>
        </w:rPr>
        <w:t>]</w:t>
      </w:r>
      <w:r w:rsidRPr="00DC6061">
        <w:rPr>
          <w:rFonts w:ascii="宋体" w:eastAsia="宋体" w:hAnsi="宋体" w:cs="Arial"/>
          <w:color w:val="333333"/>
          <w:szCs w:val="21"/>
        </w:rPr>
        <w:t>等。</w:t>
      </w:r>
    </w:p>
    <w:tbl>
      <w:tblPr>
        <w:tblStyle w:val="a3"/>
        <w:tblW w:w="0" w:type="auto"/>
        <w:tblInd w:w="0" w:type="dxa"/>
        <w:tblLook w:val="04A0" w:firstRow="1" w:lastRow="0" w:firstColumn="1" w:lastColumn="0" w:noHBand="0" w:noVBand="1"/>
      </w:tblPr>
      <w:tblGrid>
        <w:gridCol w:w="4261"/>
        <w:gridCol w:w="4261"/>
      </w:tblGrid>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b/>
                <w:szCs w:val="21"/>
              </w:rPr>
              <w:t>光受体</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b/>
                <w:szCs w:val="21"/>
              </w:rPr>
              <w:t>特点</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hyperlink r:id="rId15" w:history="1">
              <w:r w:rsidRPr="00DC6061">
                <w:rPr>
                  <w:rFonts w:ascii="宋体" w:eastAsia="宋体" w:hAnsi="宋体" w:cs="Times New Roman"/>
                  <w:color w:val="0000FF"/>
                  <w:szCs w:val="21"/>
                  <w:u w:val="single"/>
                </w:rPr>
                <w:t>光敏色素</w:t>
              </w:r>
            </w:hyperlink>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Arial"/>
                <w:szCs w:val="21"/>
              </w:rPr>
              <w:t>吸收</w:t>
            </w:r>
            <w:hyperlink r:id="rId16" w:history="1">
              <w:r w:rsidRPr="00DC6061">
                <w:rPr>
                  <w:rFonts w:ascii="宋体" w:eastAsia="宋体" w:hAnsi="宋体" w:cs="Times New Roman"/>
                  <w:color w:val="0000FF"/>
                  <w:szCs w:val="21"/>
                  <w:u w:val="single"/>
                </w:rPr>
                <w:t>红光</w:t>
              </w:r>
            </w:hyperlink>
            <w:r w:rsidRPr="00DC6061">
              <w:rPr>
                <w:rFonts w:ascii="Arial" w:eastAsia="宋体" w:hAnsi="Arial" w:cs="Arial"/>
                <w:szCs w:val="21"/>
              </w:rPr>
              <w:t>-</w:t>
            </w:r>
            <w:r w:rsidRPr="00DC6061">
              <w:rPr>
                <w:rFonts w:ascii="宋体" w:eastAsia="宋体" w:hAnsi="宋体" w:cs="Arial"/>
                <w:szCs w:val="21"/>
              </w:rPr>
              <w:t>远红光可逆转换的光受体（色素</w:t>
            </w:r>
            <w:hyperlink r:id="rId17" w:history="1">
              <w:r w:rsidRPr="00DC6061">
                <w:rPr>
                  <w:rFonts w:ascii="宋体" w:eastAsia="宋体" w:hAnsi="宋体" w:cs="Times New Roman"/>
                  <w:color w:val="0000FF"/>
                  <w:szCs w:val="21"/>
                  <w:u w:val="single"/>
                </w:rPr>
                <w:t>蛋白质</w:t>
              </w:r>
            </w:hyperlink>
            <w:r w:rsidRPr="00DC6061">
              <w:rPr>
                <w:rFonts w:ascii="宋体" w:eastAsia="宋体" w:hAnsi="宋体" w:cs="Arial"/>
                <w:szCs w:val="21"/>
              </w:rPr>
              <w:t>），称之为光敏色素</w:t>
            </w:r>
            <w:r w:rsidRPr="00DC6061">
              <w:rPr>
                <w:rFonts w:ascii="宋体" w:eastAsia="宋体" w:hAnsi="宋体" w:cs="Arial" w:hint="eastAsia"/>
                <w:szCs w:val="21"/>
              </w:rPr>
              <w:t>。</w:t>
            </w:r>
            <w:r w:rsidRPr="00DC6061">
              <w:rPr>
                <w:rFonts w:ascii="宋体" w:eastAsia="宋体" w:hAnsi="宋体" w:cs="Arial"/>
                <w:szCs w:val="21"/>
              </w:rPr>
              <w:t>光敏色素在植物体内至少存在两种类型一种在黄化幼苗中含量较高，在黑暗中才能合成，而在光下不稳定，成为黄化组织光敏色素，它的吸收峰在</w:t>
            </w:r>
            <w:r w:rsidRPr="00DC6061">
              <w:rPr>
                <w:rFonts w:ascii="Arial" w:eastAsia="宋体" w:hAnsi="Arial" w:cs="Arial"/>
                <w:szCs w:val="21"/>
              </w:rPr>
              <w:t>666nm</w:t>
            </w:r>
            <w:r w:rsidRPr="00DC6061">
              <w:rPr>
                <w:rFonts w:ascii="宋体" w:eastAsia="宋体" w:hAnsi="宋体" w:cs="Arial"/>
                <w:szCs w:val="21"/>
              </w:rPr>
              <w:t>；另一种以绿色组织为主，在光下相对稳定，且在光下和暗中均可合成，称为绿色组织光敏色素，吸收峰</w:t>
            </w:r>
            <w:r w:rsidRPr="00DC6061">
              <w:rPr>
                <w:rFonts w:ascii="Arial" w:eastAsia="宋体" w:hAnsi="Arial" w:cs="Arial"/>
                <w:szCs w:val="21"/>
              </w:rPr>
              <w:t>652nm</w:t>
            </w:r>
            <w:r w:rsidRPr="00DC6061">
              <w:rPr>
                <w:rFonts w:ascii="宋体" w:eastAsia="宋体" w:hAnsi="宋体" w:cs="Arial"/>
                <w:szCs w:val="21"/>
              </w:rPr>
              <w:t>。</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szCs w:val="21"/>
              </w:rPr>
              <w:t>隐花色素或称蓝光</w:t>
            </w:r>
            <w:r w:rsidRPr="00DC6061">
              <w:rPr>
                <w:rFonts w:ascii="Calibri" w:eastAsia="宋体" w:hAnsi="Calibri" w:cs="Calibri" w:hint="eastAsia"/>
                <w:szCs w:val="21"/>
              </w:rPr>
              <w:t>/</w:t>
            </w:r>
            <w:r w:rsidRPr="00DC6061">
              <w:rPr>
                <w:rFonts w:ascii="宋体" w:eastAsia="宋体" w:hAnsi="宋体" w:cs="Times New Roman" w:hint="eastAsia"/>
                <w:szCs w:val="21"/>
              </w:rPr>
              <w:t>紫外光</w:t>
            </w:r>
            <w:r w:rsidRPr="00DC6061">
              <w:rPr>
                <w:rFonts w:ascii="Calibri" w:eastAsia="宋体" w:hAnsi="Calibri" w:cs="Calibri" w:hint="eastAsia"/>
                <w:szCs w:val="21"/>
              </w:rPr>
              <w:t>-A</w:t>
            </w:r>
            <w:r w:rsidRPr="00DC6061">
              <w:rPr>
                <w:rFonts w:ascii="宋体" w:eastAsia="宋体" w:hAnsi="宋体" w:cs="Times New Roman" w:hint="eastAsia"/>
                <w:szCs w:val="21"/>
              </w:rPr>
              <w:t>受体</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szCs w:val="21"/>
              </w:rPr>
              <w:t>接收蓝光和</w:t>
            </w:r>
            <w:r w:rsidRPr="00DC6061">
              <w:rPr>
                <w:rFonts w:ascii="Calibri" w:eastAsia="宋体" w:hAnsi="Calibri" w:cs="Calibri" w:hint="eastAsia"/>
                <w:szCs w:val="21"/>
              </w:rPr>
              <w:t>330</w:t>
            </w:r>
            <w:r w:rsidRPr="00DC6061">
              <w:rPr>
                <w:rFonts w:ascii="宋体" w:eastAsia="宋体" w:hAnsi="宋体" w:cs="Times New Roman" w:hint="eastAsia"/>
                <w:szCs w:val="21"/>
              </w:rPr>
              <w:t>—</w:t>
            </w:r>
            <w:r w:rsidRPr="00DC6061">
              <w:rPr>
                <w:rFonts w:ascii="Calibri" w:eastAsia="宋体" w:hAnsi="Calibri" w:cs="Calibri" w:hint="eastAsia"/>
                <w:szCs w:val="21"/>
              </w:rPr>
              <w:t>390nm</w:t>
            </w:r>
            <w:r w:rsidRPr="00DC6061">
              <w:rPr>
                <w:rFonts w:ascii="宋体" w:eastAsia="宋体" w:hAnsi="宋体" w:cs="Times New Roman" w:hint="eastAsia"/>
                <w:szCs w:val="21"/>
              </w:rPr>
              <w:t>的紫外光</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szCs w:val="21"/>
              </w:rPr>
              <w:t>紫外光</w:t>
            </w:r>
            <w:r w:rsidRPr="00DC6061">
              <w:rPr>
                <w:rFonts w:ascii="Calibri" w:eastAsia="宋体" w:hAnsi="Calibri" w:cs="Calibri" w:hint="eastAsia"/>
                <w:szCs w:val="21"/>
              </w:rPr>
              <w:t>-B</w:t>
            </w:r>
            <w:r w:rsidRPr="00DC6061">
              <w:rPr>
                <w:rFonts w:ascii="宋体" w:eastAsia="宋体" w:hAnsi="宋体" w:cs="Times New Roman" w:hint="eastAsia"/>
                <w:szCs w:val="21"/>
              </w:rPr>
              <w:t>受体</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Times New Roman" w:hint="eastAsia"/>
                <w:szCs w:val="21"/>
              </w:rPr>
              <w:t>接收</w:t>
            </w:r>
            <w:r w:rsidRPr="00DC6061">
              <w:rPr>
                <w:rFonts w:ascii="Calibri" w:eastAsia="宋体" w:hAnsi="Calibri" w:cs="Calibri" w:hint="eastAsia"/>
                <w:szCs w:val="21"/>
              </w:rPr>
              <w:t>280</w:t>
            </w:r>
            <w:r w:rsidRPr="00DC6061">
              <w:rPr>
                <w:rFonts w:ascii="宋体" w:eastAsia="宋体" w:hAnsi="宋体" w:cs="Times New Roman" w:hint="eastAsia"/>
                <w:szCs w:val="21"/>
              </w:rPr>
              <w:t>—</w:t>
            </w:r>
            <w:r w:rsidRPr="00DC6061">
              <w:rPr>
                <w:rFonts w:ascii="Calibri" w:eastAsia="宋体" w:hAnsi="Calibri" w:cs="Calibri" w:hint="eastAsia"/>
                <w:szCs w:val="21"/>
              </w:rPr>
              <w:t>320nm</w:t>
            </w:r>
            <w:r w:rsidRPr="00DC6061">
              <w:rPr>
                <w:rFonts w:ascii="宋体" w:eastAsia="宋体" w:hAnsi="宋体" w:cs="Times New Roman" w:hint="eastAsia"/>
                <w:szCs w:val="21"/>
              </w:rPr>
              <w:t>的紫外光</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Arial"/>
                <w:szCs w:val="21"/>
              </w:rPr>
              <w:t>叶绿素</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Arial" w:hint="eastAsia"/>
                <w:szCs w:val="21"/>
              </w:rPr>
              <w:t>存在于类囊体薄膜上，捕获光能，然后在叶绿体中进行光合作用。</w:t>
            </w:r>
            <w:r w:rsidRPr="00DC6061">
              <w:rPr>
                <w:rFonts w:ascii="宋体" w:eastAsia="宋体" w:hAnsi="宋体" w:cs="Arial"/>
                <w:szCs w:val="21"/>
              </w:rPr>
              <w:t>光合作用是通过合成一些有机化合物将光能转变为化学能的</w:t>
            </w:r>
            <w:hyperlink r:id="rId18" w:history="1">
              <w:r w:rsidRPr="00DC6061">
                <w:rPr>
                  <w:rFonts w:ascii="宋体" w:eastAsia="宋体" w:hAnsi="宋体" w:cs="Times New Roman"/>
                  <w:color w:val="0000FF"/>
                  <w:szCs w:val="21"/>
                  <w:u w:val="single"/>
                </w:rPr>
                <w:t>过程</w:t>
              </w:r>
            </w:hyperlink>
            <w:r w:rsidRPr="00DC6061">
              <w:rPr>
                <w:rFonts w:ascii="宋体" w:eastAsia="宋体" w:hAnsi="宋体" w:cs="Arial"/>
                <w:szCs w:val="21"/>
              </w:rPr>
              <w:t>。叶绿素是</w:t>
            </w:r>
            <w:hyperlink r:id="rId19" w:tooltip="植物" w:history="1">
              <w:r w:rsidRPr="00DC6061">
                <w:rPr>
                  <w:rFonts w:ascii="宋体" w:eastAsia="宋体" w:hAnsi="宋体" w:cs="Times New Roman"/>
                  <w:color w:val="0000FF"/>
                  <w:szCs w:val="21"/>
                  <w:u w:val="single"/>
                </w:rPr>
                <w:t>植物</w:t>
              </w:r>
            </w:hyperlink>
            <w:r w:rsidRPr="00DC6061">
              <w:rPr>
                <w:rFonts w:ascii="宋体" w:eastAsia="宋体" w:hAnsi="宋体" w:cs="Arial"/>
                <w:szCs w:val="21"/>
              </w:rPr>
              <w:t>进行</w:t>
            </w:r>
            <w:hyperlink r:id="rId20" w:tooltip="光合作用" w:history="1">
              <w:r w:rsidRPr="00DC6061">
                <w:rPr>
                  <w:rFonts w:ascii="宋体" w:eastAsia="宋体" w:hAnsi="宋体" w:cs="Times New Roman"/>
                  <w:color w:val="0000FF"/>
                  <w:szCs w:val="21"/>
                  <w:u w:val="single"/>
                </w:rPr>
                <w:t>光合作用</w:t>
              </w:r>
            </w:hyperlink>
            <w:r w:rsidRPr="00DC6061">
              <w:rPr>
                <w:rFonts w:ascii="宋体" w:eastAsia="宋体" w:hAnsi="宋体" w:cs="Arial"/>
                <w:szCs w:val="21"/>
              </w:rPr>
              <w:t>的主要色素，是一类含脂的色素家族，位于</w:t>
            </w:r>
            <w:hyperlink r:id="rId21" w:tooltip="类囊体膜" w:history="1">
              <w:r w:rsidRPr="00DC6061">
                <w:rPr>
                  <w:rFonts w:ascii="宋体" w:eastAsia="宋体" w:hAnsi="宋体" w:cs="Times New Roman"/>
                  <w:color w:val="0000FF"/>
                  <w:szCs w:val="21"/>
                  <w:u w:val="single"/>
                </w:rPr>
                <w:t>类囊体膜</w:t>
              </w:r>
            </w:hyperlink>
            <w:r w:rsidRPr="00DC6061">
              <w:rPr>
                <w:rFonts w:ascii="宋体" w:eastAsia="宋体" w:hAnsi="宋体" w:cs="Arial"/>
                <w:szCs w:val="21"/>
              </w:rPr>
              <w:t>。叶绿素吸收大部分的红光和紫光但反射绿光，所以叶绿素呈现绿色</w:t>
            </w:r>
            <w:r w:rsidRPr="00DC6061">
              <w:rPr>
                <w:rFonts w:ascii="宋体" w:eastAsia="宋体" w:hAnsi="宋体" w:cs="Arial" w:hint="eastAsia"/>
                <w:szCs w:val="21"/>
              </w:rPr>
              <w:t>。</w:t>
            </w:r>
            <w:r w:rsidRPr="00DC6061">
              <w:rPr>
                <w:rFonts w:ascii="宋体" w:eastAsia="宋体" w:hAnsi="宋体" w:cs="Arial"/>
                <w:szCs w:val="21"/>
              </w:rPr>
              <w:t>包括叶绿素</w:t>
            </w:r>
            <w:r w:rsidRPr="00DC6061">
              <w:rPr>
                <w:rFonts w:ascii="Arial" w:eastAsia="宋体" w:hAnsi="Arial" w:cs="Arial"/>
                <w:szCs w:val="21"/>
              </w:rPr>
              <w:t>a</w:t>
            </w:r>
            <w:r w:rsidRPr="00DC6061">
              <w:rPr>
                <w:rFonts w:ascii="宋体" w:eastAsia="宋体" w:hAnsi="宋体" w:cs="Arial"/>
                <w:szCs w:val="21"/>
              </w:rPr>
              <w:t>、</w:t>
            </w:r>
            <w:r w:rsidRPr="00DC6061">
              <w:rPr>
                <w:rFonts w:ascii="Arial" w:eastAsia="宋体" w:hAnsi="Arial" w:cs="Arial"/>
                <w:szCs w:val="21"/>
              </w:rPr>
              <w:t>b</w:t>
            </w:r>
            <w:r w:rsidRPr="00DC6061">
              <w:rPr>
                <w:rFonts w:ascii="宋体" w:eastAsia="宋体" w:hAnsi="宋体" w:cs="Arial"/>
                <w:szCs w:val="21"/>
              </w:rPr>
              <w:t>、</w:t>
            </w:r>
            <w:r w:rsidRPr="00DC6061">
              <w:rPr>
                <w:rFonts w:ascii="Arial" w:eastAsia="宋体" w:hAnsi="Arial" w:cs="Arial"/>
                <w:szCs w:val="21"/>
              </w:rPr>
              <w:t>c</w:t>
            </w:r>
            <w:r w:rsidRPr="00DC6061">
              <w:rPr>
                <w:rFonts w:ascii="宋体" w:eastAsia="宋体" w:hAnsi="宋体" w:cs="Arial"/>
                <w:szCs w:val="21"/>
              </w:rPr>
              <w:t>、</w:t>
            </w:r>
            <w:r w:rsidRPr="00DC6061">
              <w:rPr>
                <w:rFonts w:ascii="Arial" w:eastAsia="宋体" w:hAnsi="Arial" w:cs="Arial"/>
                <w:szCs w:val="21"/>
              </w:rPr>
              <w:t>d</w:t>
            </w:r>
            <w:r w:rsidRPr="00DC6061">
              <w:rPr>
                <w:rFonts w:ascii="宋体" w:eastAsia="宋体" w:hAnsi="宋体" w:cs="Arial"/>
                <w:szCs w:val="21"/>
              </w:rPr>
              <w:t>以及原叶绿素和</w:t>
            </w:r>
            <w:hyperlink r:id="rId22" w:tooltip="细菌" w:history="1">
              <w:r w:rsidRPr="00DC6061">
                <w:rPr>
                  <w:rFonts w:ascii="宋体" w:eastAsia="宋体" w:hAnsi="宋体" w:cs="Times New Roman"/>
                  <w:color w:val="0000FF"/>
                  <w:szCs w:val="21"/>
                  <w:u w:val="single"/>
                </w:rPr>
                <w:t>细菌</w:t>
              </w:r>
            </w:hyperlink>
            <w:r w:rsidRPr="00DC6061">
              <w:rPr>
                <w:rFonts w:ascii="宋体" w:eastAsia="宋体" w:hAnsi="宋体" w:cs="Arial"/>
                <w:szCs w:val="21"/>
              </w:rPr>
              <w:t>叶绿素等。叶绿素不很稳定，光、酸、碱、氧、氧化剂等都会使其分解。</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Arial"/>
                <w:szCs w:val="21"/>
              </w:rPr>
              <w:t>细胞色素</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Calibri" w:eastAsia="宋体" w:hAnsi="Calibri" w:cs="Times New Roman"/>
                <w:b/>
                <w:szCs w:val="21"/>
              </w:rPr>
            </w:pPr>
            <w:r w:rsidRPr="00DC6061">
              <w:rPr>
                <w:rFonts w:ascii="宋体" w:eastAsia="宋体" w:hAnsi="宋体" w:cs="Arial"/>
                <w:szCs w:val="21"/>
              </w:rPr>
              <w:t>细胞色素作为电子载体传递电子的方式是通</w:t>
            </w:r>
            <w:r w:rsidRPr="00DC6061">
              <w:rPr>
                <w:rFonts w:ascii="宋体" w:eastAsia="宋体" w:hAnsi="宋体" w:cs="Arial"/>
                <w:szCs w:val="21"/>
              </w:rPr>
              <w:lastRenderedPageBreak/>
              <w:t>过其血红素辅基中铁原子的还原态</w:t>
            </w:r>
            <w:r w:rsidRPr="00DC6061">
              <w:rPr>
                <w:rFonts w:ascii="Arial" w:eastAsia="宋体" w:hAnsi="Arial" w:cs="Arial"/>
                <w:szCs w:val="21"/>
              </w:rPr>
              <w:t>(Fe2+)</w:t>
            </w:r>
            <w:r w:rsidRPr="00DC6061">
              <w:rPr>
                <w:rFonts w:ascii="宋体" w:eastAsia="宋体" w:hAnsi="宋体" w:cs="Arial"/>
                <w:szCs w:val="21"/>
              </w:rPr>
              <w:t>和氧化态（弤）之间的可逆变化。任何一类细胞蛋白（血红素蛋白），在细胞能量转移中起着极为重要的作用。</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宋体" w:eastAsia="宋体" w:hAnsi="宋体" w:cs="Arial" w:hint="eastAsia"/>
                <w:szCs w:val="21"/>
              </w:rPr>
              <w:lastRenderedPageBreak/>
              <w:t>中心色素、天线色素</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宋体" w:eastAsia="宋体" w:hAnsi="宋体" w:cs="Arial" w:hint="eastAsia"/>
                <w:szCs w:val="21"/>
              </w:rPr>
              <w:t>课本</w:t>
            </w:r>
            <w:r w:rsidRPr="00DC6061">
              <w:rPr>
                <w:rFonts w:ascii="Arial" w:eastAsia="宋体" w:hAnsi="Arial" w:cs="Arial" w:hint="eastAsia"/>
                <w:szCs w:val="21"/>
              </w:rPr>
              <w:t>164</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Arial" w:eastAsia="宋体" w:hAnsi="Arial" w:cs="Arial" w:hint="eastAsia"/>
                <w:szCs w:val="21"/>
              </w:rPr>
              <w:t>PS</w:t>
            </w:r>
            <w:r w:rsidRPr="00DC6061">
              <w:rPr>
                <w:rFonts w:ascii="宋体" w:eastAsia="宋体" w:hAnsi="宋体" w:cs="Arial" w:hint="eastAsia"/>
                <w:szCs w:val="21"/>
              </w:rPr>
              <w:t>Ⅱ复合体</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宋体" w:eastAsia="宋体" w:hAnsi="宋体" w:cs="Arial" w:hint="eastAsia"/>
                <w:szCs w:val="21"/>
              </w:rPr>
              <w:t>课本</w:t>
            </w:r>
            <w:r w:rsidRPr="00DC6061">
              <w:rPr>
                <w:rFonts w:ascii="Arial" w:eastAsia="宋体" w:hAnsi="Arial" w:cs="Arial" w:hint="eastAsia"/>
                <w:szCs w:val="21"/>
              </w:rPr>
              <w:t>172</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Arial" w:eastAsia="宋体" w:hAnsi="Arial" w:cs="Arial" w:hint="eastAsia"/>
                <w:szCs w:val="21"/>
              </w:rPr>
              <w:t>PS</w:t>
            </w:r>
            <w:r w:rsidRPr="00DC6061">
              <w:rPr>
                <w:rFonts w:ascii="宋体" w:eastAsia="宋体" w:hAnsi="宋体" w:cs="Arial" w:hint="eastAsia"/>
                <w:szCs w:val="21"/>
              </w:rPr>
              <w:t>Ⅰ复合体</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Arial" w:eastAsia="宋体" w:hAnsi="Arial" w:cs="Arial"/>
                <w:szCs w:val="21"/>
              </w:rPr>
            </w:pPr>
            <w:r w:rsidRPr="00DC6061">
              <w:rPr>
                <w:rFonts w:ascii="宋体" w:eastAsia="宋体" w:hAnsi="宋体" w:cs="Arial" w:hint="eastAsia"/>
                <w:szCs w:val="21"/>
              </w:rPr>
              <w:t>课本</w:t>
            </w:r>
            <w:r w:rsidRPr="00DC6061">
              <w:rPr>
                <w:rFonts w:ascii="Arial" w:eastAsia="宋体" w:hAnsi="Arial" w:cs="Arial" w:hint="eastAsia"/>
                <w:szCs w:val="21"/>
              </w:rPr>
              <w:t>173</w:t>
            </w:r>
          </w:p>
        </w:tc>
      </w:tr>
    </w:tbl>
    <w:p w:rsidR="00DC6061" w:rsidRPr="00DC6061" w:rsidRDefault="00DC6061" w:rsidP="00DC6061">
      <w:pPr>
        <w:rPr>
          <w:rFonts w:ascii="宋体" w:eastAsia="宋体" w:hAnsi="宋体" w:cs="Times New Roman"/>
          <w:b/>
          <w:color w:val="000000"/>
          <w:szCs w:val="21"/>
        </w:rPr>
      </w:pPr>
      <w:r w:rsidRPr="00DC6061">
        <w:rPr>
          <w:rFonts w:ascii="ArialMT" w:eastAsia="宋体" w:hAnsi="ArialMT" w:cs="Times New Roman"/>
          <w:b/>
          <w:color w:val="000000"/>
          <w:szCs w:val="21"/>
        </w:rPr>
        <w:t xml:space="preserve">• </w:t>
      </w:r>
      <w:r w:rsidRPr="00DC6061">
        <w:rPr>
          <w:rFonts w:ascii="Arial-BoldMT" w:eastAsia="宋体" w:hAnsi="Arial-BoldMT" w:cs="Times New Roman"/>
          <w:b/>
          <w:bCs/>
          <w:color w:val="000000"/>
          <w:szCs w:val="21"/>
        </w:rPr>
        <w:t>7.</w:t>
      </w:r>
      <w:r w:rsidRPr="00DC6061">
        <w:rPr>
          <w:rFonts w:ascii="宋体" w:eastAsia="宋体" w:hAnsi="宋体" w:cs="Times New Roman" w:hint="eastAsia"/>
          <w:b/>
          <w:color w:val="000000"/>
          <w:szCs w:val="21"/>
        </w:rPr>
        <w:t xml:space="preserve">试用你所学的植物生物学知识， 谈谈为什么人们将拟南芥作为模式植物？ （ </w:t>
      </w:r>
      <w:r w:rsidRPr="00DC6061">
        <w:rPr>
          <w:rFonts w:ascii="ArialMT" w:eastAsia="宋体" w:hAnsi="ArialMT" w:cs="Times New Roman"/>
          <w:b/>
          <w:color w:val="000000"/>
          <w:szCs w:val="21"/>
        </w:rPr>
        <w:t>5</w:t>
      </w:r>
      <w:r w:rsidRPr="00DC6061">
        <w:rPr>
          <w:rFonts w:ascii="宋体" w:eastAsia="宋体" w:hAnsi="宋体" w:cs="Times New Roman" w:hint="eastAsia"/>
          <w:b/>
          <w:color w:val="000000"/>
          <w:szCs w:val="21"/>
        </w:rPr>
        <w:t>分）</w:t>
      </w:r>
    </w:p>
    <w:p w:rsidR="00DC6061" w:rsidRPr="00DC6061" w:rsidRDefault="00DC6061" w:rsidP="00DC6061">
      <w:pPr>
        <w:rPr>
          <w:rFonts w:ascii="宋体" w:eastAsia="宋体" w:hAnsi="宋体" w:cs="Times New Roman" w:hint="eastAsia"/>
          <w:b/>
          <w:color w:val="000000"/>
          <w:szCs w:val="21"/>
        </w:rPr>
      </w:pPr>
      <w:r w:rsidRPr="00DC6061">
        <w:rPr>
          <w:rFonts w:ascii="宋体" w:eastAsia="宋体" w:hAnsi="宋体" w:cs="Times New Roman" w:hint="eastAsia"/>
          <w:b/>
          <w:color w:val="000000"/>
          <w:szCs w:val="21"/>
        </w:rPr>
        <w:t>（课本：285.286.在第六章（植物的生长发育及其调控）的第六节最后的窗口）</w:t>
      </w:r>
    </w:p>
    <w:p w:rsidR="00DC6061" w:rsidRPr="00DC6061" w:rsidRDefault="00DC6061" w:rsidP="00DC6061">
      <w:pPr>
        <w:rPr>
          <w:rFonts w:ascii="宋体" w:eastAsia="宋体" w:hAnsi="宋体" w:cs="Times New Roman" w:hint="eastAsia"/>
          <w:b/>
          <w:color w:val="000000"/>
          <w:szCs w:val="21"/>
        </w:rPr>
      </w:pPr>
      <w:r w:rsidRPr="00DC6061">
        <w:rPr>
          <w:rFonts w:ascii="宋体" w:eastAsia="宋体" w:hAnsi="宋体" w:cs="Times New Roman" w:hint="eastAsia"/>
          <w:b/>
          <w:color w:val="000000"/>
          <w:szCs w:val="21"/>
        </w:rPr>
        <w:t xml:space="preserve"> </w:t>
      </w:r>
    </w:p>
    <w:p w:rsidR="00DC6061" w:rsidRPr="00DC6061" w:rsidRDefault="00DC6061" w:rsidP="00DC6061">
      <w:pPr>
        <w:numPr>
          <w:ilvl w:val="0"/>
          <w:numId w:val="8"/>
        </w:numPr>
        <w:rPr>
          <w:rFonts w:ascii="宋体" w:eastAsia="宋体" w:hAnsi="宋体" w:cs="Times New Roman" w:hint="eastAsia"/>
          <w:color w:val="000000"/>
          <w:szCs w:val="21"/>
        </w:rPr>
      </w:pPr>
      <w:r w:rsidRPr="00DC6061">
        <w:rPr>
          <w:rFonts w:ascii="宋体" w:eastAsia="宋体" w:hAnsi="宋体" w:cs="Times New Roman"/>
          <w:b/>
          <w:color w:val="000000"/>
          <w:sz w:val="48"/>
          <w:szCs w:val="48"/>
        </w:rPr>
        <w:t>以百合花药为例， 说明未成熟花药的结构， 并比较成熟花药与未成熟花药结构的异同。</w:t>
      </w:r>
    </w:p>
    <w:p w:rsidR="00DC6061" w:rsidRPr="00DC6061" w:rsidRDefault="00DC6061" w:rsidP="00DC6061">
      <w:pPr>
        <w:rPr>
          <w:rFonts w:ascii="Calibri" w:eastAsia="宋体" w:hAnsi="Calibri" w:cs="Times New Roman"/>
          <w:szCs w:val="21"/>
        </w:rPr>
      </w:pPr>
      <w:r w:rsidRPr="00DC6061">
        <w:rPr>
          <w:rFonts w:ascii="宋体" w:eastAsia="宋体" w:hAnsi="宋体" w:cs="Times New Roman" w:hint="eastAsia"/>
          <w:b/>
          <w:szCs w:val="21"/>
        </w:rPr>
        <w:t>（课本</w:t>
      </w:r>
      <w:r w:rsidRPr="00DC6061">
        <w:rPr>
          <w:rFonts w:ascii="Calibri" w:eastAsia="宋体" w:hAnsi="Calibri" w:cs="Calibri" w:hint="eastAsia"/>
          <w:b/>
          <w:szCs w:val="21"/>
        </w:rPr>
        <w:t>209,210</w:t>
      </w:r>
      <w:r w:rsidRPr="00DC6061">
        <w:rPr>
          <w:rFonts w:ascii="宋体" w:eastAsia="宋体" w:hAnsi="宋体" w:cs="Times New Roman" w:hint="eastAsia"/>
          <w:b/>
          <w:szCs w:val="21"/>
        </w:rPr>
        <w:t>，</w:t>
      </w:r>
      <w:r w:rsidRPr="00DC6061">
        <w:rPr>
          <w:rFonts w:ascii="Calibri" w:eastAsia="宋体" w:hAnsi="Calibri" w:cs="Calibri" w:hint="eastAsia"/>
          <w:b/>
          <w:szCs w:val="21"/>
        </w:rPr>
        <w:t>211</w:t>
      </w:r>
      <w:r w:rsidRPr="00DC6061">
        <w:rPr>
          <w:rFonts w:ascii="宋体" w:eastAsia="宋体" w:hAnsi="宋体" w:cs="Times New Roman" w:hint="eastAsia"/>
          <w:b/>
          <w:szCs w:val="21"/>
        </w:rPr>
        <w:t>）第五章，第二节：花药的发育</w:t>
      </w:r>
    </w:p>
    <w:p w:rsidR="00DC6061" w:rsidRPr="00DC6061" w:rsidRDefault="00DC6061" w:rsidP="00DC6061">
      <w:pPr>
        <w:rPr>
          <w:rFonts w:ascii="Calibri" w:eastAsia="宋体" w:hAnsi="Calibri" w:cs="Times New Roman" w:hint="eastAsia"/>
          <w:b/>
          <w:szCs w:val="21"/>
        </w:rPr>
      </w:pPr>
      <w:r w:rsidRPr="00DC6061">
        <w:rPr>
          <w:rFonts w:ascii="宋体" w:eastAsia="宋体" w:hAnsi="宋体" w:cs="Times New Roman"/>
          <w:b/>
          <w:color w:val="000000"/>
          <w:sz w:val="48"/>
          <w:szCs w:val="48"/>
        </w:rPr>
        <w:t>以百合花药为例， 说明未成熟花药的结构</w:t>
      </w:r>
    </w:p>
    <w:p w:rsidR="00DC6061" w:rsidRPr="00DC6061" w:rsidRDefault="00DC6061" w:rsidP="00DC6061">
      <w:pPr>
        <w:rPr>
          <w:rFonts w:ascii="宋体" w:eastAsia="宋体" w:hAnsi="宋体" w:cs="Times New Roman"/>
          <w:color w:val="555555"/>
          <w:szCs w:val="21"/>
        </w:rPr>
      </w:pPr>
      <w:r w:rsidRPr="00DC6061">
        <w:rPr>
          <w:rFonts w:ascii="宋体" w:eastAsia="宋体" w:hAnsi="宋体" w:cs="Times New Roman" w:hint="eastAsia"/>
          <w:color w:val="555555"/>
          <w:szCs w:val="21"/>
        </w:rPr>
        <w:t>从百合花药的横切面来看：形似蝴蝶，中间为药隔，两侧各有两个花粉囊，花粉囊由花粉囊壁和药室组成，其内产生花粉母细胞。花粉囊壁由表皮（课本209）、纤维层、一至多层细胞的中层和一层绒毡层（课本210）组成。药室中为造孢细胞或花粉母细胞、二分体、四分体。</w:t>
      </w:r>
      <w:r w:rsidRPr="00DC6061">
        <w:rPr>
          <w:rFonts w:ascii="宋体" w:eastAsia="宋体" w:hAnsi="宋体" w:cs="Times New Roman" w:hint="eastAsia"/>
          <w:color w:val="555555"/>
          <w:szCs w:val="21"/>
        </w:rPr>
        <w:br/>
      </w:r>
      <w:r w:rsidRPr="00DC6061">
        <w:rPr>
          <w:rFonts w:ascii="宋体" w:eastAsia="宋体" w:hAnsi="宋体" w:cs="Times New Roman" w:hint="eastAsia"/>
          <w:b/>
          <w:color w:val="555555"/>
          <w:szCs w:val="21"/>
        </w:rPr>
        <w:t>成熟花药和未成熟花药相比有以下不同</w:t>
      </w:r>
      <w:r w:rsidRPr="00DC6061">
        <w:rPr>
          <w:rFonts w:ascii="宋体" w:eastAsia="宋体" w:hAnsi="宋体" w:cs="Times New Roman" w:hint="eastAsia"/>
          <w:color w:val="555555"/>
          <w:szCs w:val="21"/>
        </w:rPr>
        <w:t xml:space="preserve">： </w:t>
      </w:r>
      <w:r w:rsidRPr="00DC6061">
        <w:rPr>
          <w:rFonts w:ascii="宋体" w:eastAsia="宋体" w:hAnsi="宋体" w:cs="Times New Roman" w:hint="eastAsia"/>
          <w:b/>
          <w:color w:val="555555"/>
          <w:szCs w:val="21"/>
        </w:rPr>
        <w:t>成熟花药：</w:t>
      </w:r>
      <w:r w:rsidRPr="00DC6061">
        <w:rPr>
          <w:rFonts w:ascii="宋体" w:eastAsia="宋体" w:hAnsi="宋体" w:cs="Times New Roman" w:hint="eastAsia"/>
          <w:color w:val="555555"/>
          <w:szCs w:val="21"/>
        </w:rPr>
        <w:t>①药隔两侧的两个花粉囊在彼此连接处开裂；②中层和绒毡层被吸收，有时具残存的痕迹，纤维层细胞具有木质或栓质的条纹状增厚的细胞壁；③裂开的花粉囊中为成熟的花粉粒。</w:t>
      </w:r>
    </w:p>
    <w:p w:rsidR="00DC6061" w:rsidRPr="00DC6061" w:rsidRDefault="00DC6061" w:rsidP="00DC6061">
      <w:pPr>
        <w:rPr>
          <w:rFonts w:ascii="宋体" w:eastAsia="宋体" w:hAnsi="宋体" w:cs="Times New Roman" w:hint="eastAsia"/>
          <w:b/>
          <w:color w:val="000000"/>
          <w:szCs w:val="21"/>
        </w:rPr>
      </w:pPr>
      <w:r w:rsidRPr="00DC6061">
        <w:rPr>
          <w:rFonts w:ascii="ArialMT" w:eastAsia="宋体" w:hAnsi="ArialMT" w:cs="Times New Roman"/>
          <w:b/>
          <w:color w:val="000000"/>
          <w:szCs w:val="21"/>
        </w:rPr>
        <w:t xml:space="preserve">• 2. </w:t>
      </w:r>
      <w:r w:rsidRPr="00DC6061">
        <w:rPr>
          <w:rFonts w:ascii="宋体" w:eastAsia="宋体" w:hAnsi="宋体" w:cs="Times New Roman" w:hint="eastAsia"/>
          <w:b/>
          <w:color w:val="000000"/>
          <w:szCs w:val="21"/>
        </w:rPr>
        <w:t>试以向日葵幼茎横切面为例， 说明其结构包含了哪些组织？各负担什么功能？</w:t>
      </w:r>
    </w:p>
    <w:p w:rsidR="00DC6061" w:rsidRPr="00DC6061" w:rsidRDefault="00DC6061" w:rsidP="00DC6061">
      <w:pPr>
        <w:rPr>
          <w:rFonts w:ascii="Arial" w:eastAsia="宋体" w:hAnsi="Arial" w:cs="Arial" w:hint="eastAsia"/>
          <w:sz w:val="20"/>
          <w:szCs w:val="20"/>
        </w:rPr>
      </w:pPr>
      <w:r w:rsidRPr="00DC6061">
        <w:rPr>
          <w:rFonts w:ascii="宋体" w:eastAsia="宋体" w:hAnsi="宋体" w:cs="Arial"/>
          <w:color w:val="CC0000"/>
          <w:sz w:val="20"/>
          <w:szCs w:val="20"/>
        </w:rPr>
        <w:t>向日葵是双子叶</w:t>
      </w:r>
      <w:r w:rsidRPr="00DC6061">
        <w:rPr>
          <w:rFonts w:ascii="宋体" w:eastAsia="宋体" w:hAnsi="宋体" w:cs="Arial"/>
          <w:sz w:val="20"/>
          <w:szCs w:val="20"/>
        </w:rPr>
        <w:t>植物</w:t>
      </w:r>
      <w:r w:rsidRPr="00DC6061">
        <w:rPr>
          <w:rFonts w:ascii="宋体" w:eastAsia="宋体" w:hAnsi="宋体" w:cs="Arial" w:hint="eastAsia"/>
          <w:sz w:val="20"/>
          <w:szCs w:val="20"/>
        </w:rPr>
        <w:t>。（前三个是初生结构，后面的是次生结构）</w:t>
      </w:r>
    </w:p>
    <w:tbl>
      <w:tblPr>
        <w:tblStyle w:val="a3"/>
        <w:tblW w:w="0" w:type="auto"/>
        <w:tblInd w:w="0" w:type="dxa"/>
        <w:tblLook w:val="04A0" w:firstRow="1" w:lastRow="0" w:firstColumn="1" w:lastColumn="0" w:noHBand="0" w:noVBand="1"/>
      </w:tblPr>
      <w:tblGrid>
        <w:gridCol w:w="4261"/>
        <w:gridCol w:w="4261"/>
      </w:tblGrid>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组织</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功能</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 1） 表皮－由原表皮发育而来</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一层活细胞，保护作用。不具叶绿体，有的含有花青素外壁厚，具角质层或腊质层、有气孔等附属物。</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 2） 皮层－由基本分生组织发育而来</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无外皮层、内皮层之分 由多种类型的细胞组成。有些植物茎的皮层最内层细胞富含淀粉粒，称为淀粉鞘。</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维管柱－由原形成层和基本分生组织共同发育。</w:t>
            </w:r>
          </w:p>
          <w:p w:rsidR="00DC6061" w:rsidRPr="00DC6061" w:rsidRDefault="00DC6061" w:rsidP="00DC6061">
            <w:pPr>
              <w:numPr>
                <w:ilvl w:val="0"/>
                <w:numId w:val="9"/>
              </w:numPr>
              <w:rPr>
                <w:rFonts w:ascii="宋体" w:eastAsia="宋体" w:hAnsi="宋体" w:cs="Times New Roman" w:hint="eastAsia"/>
                <w:b/>
                <w:szCs w:val="21"/>
              </w:rPr>
            </w:pPr>
            <w:r w:rsidRPr="00DC6061">
              <w:rPr>
                <w:rFonts w:ascii="宋体" w:eastAsia="宋体" w:hAnsi="宋体" w:cs="Times New Roman" w:hint="eastAsia"/>
                <w:b/>
                <w:szCs w:val="21"/>
              </w:rPr>
              <w:t>初生维管束： 由初生木质部（导管、 管胞、 纤维、 薄壁细胞、）和初生韧皮部（筛管、 伴胞、 纤维、 薄壁细胞）共同组成的分离的束状结构， 由原形成层发育而来。</w:t>
            </w:r>
          </w:p>
          <w:p w:rsidR="00DC6061" w:rsidRPr="00DC6061" w:rsidRDefault="00DC6061" w:rsidP="00DC6061">
            <w:pPr>
              <w:numPr>
                <w:ilvl w:val="0"/>
                <w:numId w:val="9"/>
              </w:numPr>
              <w:rPr>
                <w:rFonts w:ascii="宋体" w:eastAsia="宋体" w:hAnsi="宋体" w:hint="eastAsia"/>
                <w:b/>
                <w:szCs w:val="21"/>
              </w:rPr>
            </w:pPr>
            <w:r w:rsidRPr="00DC6061">
              <w:rPr>
                <w:rFonts w:ascii="宋体" w:eastAsia="宋体" w:hAnsi="宋体" w:hint="eastAsia"/>
                <w:b/>
                <w:szCs w:val="21"/>
              </w:rPr>
              <w:t>髓： 由薄壁组织构成的中心部分。 由基本分生组织发育而来。</w:t>
            </w:r>
          </w:p>
          <w:p w:rsidR="00DC6061" w:rsidRPr="00DC6061" w:rsidRDefault="00DC6061" w:rsidP="00DC6061">
            <w:pPr>
              <w:numPr>
                <w:ilvl w:val="0"/>
                <w:numId w:val="9"/>
              </w:numPr>
              <w:rPr>
                <w:rFonts w:ascii="宋体" w:eastAsia="宋体" w:hAnsi="宋体" w:hint="eastAsia"/>
                <w:b/>
                <w:szCs w:val="21"/>
              </w:rPr>
            </w:pPr>
            <w:r w:rsidRPr="00DC6061">
              <w:rPr>
                <w:rFonts w:ascii="宋体" w:eastAsia="宋体" w:hAnsi="宋体" w:hint="eastAsia"/>
                <w:b/>
                <w:szCs w:val="21"/>
              </w:rPr>
              <w:t>髓射线： 维管束间的薄壁组织， 也称初生射线，基本分生组织发育而来。</w:t>
            </w:r>
          </w:p>
        </w:tc>
        <w:tc>
          <w:tcPr>
            <w:tcW w:w="4261" w:type="dxa"/>
            <w:tcBorders>
              <w:top w:val="single" w:sz="4" w:space="0" w:color="auto"/>
              <w:left w:val="single" w:sz="4" w:space="0" w:color="auto"/>
              <w:bottom w:val="single" w:sz="4" w:space="0" w:color="auto"/>
              <w:right w:val="single" w:sz="4" w:space="0" w:color="auto"/>
            </w:tcBorders>
          </w:tcPr>
          <w:p w:rsidR="00DC6061" w:rsidRPr="00DC6061" w:rsidRDefault="00DC6061" w:rsidP="00DC6061">
            <w:pPr>
              <w:rPr>
                <w:rFonts w:ascii="宋体" w:eastAsia="宋体" w:hAnsi="宋体" w:hint="eastAsia"/>
                <w:b/>
                <w:szCs w:val="21"/>
              </w:rPr>
            </w:pPr>
            <w:r w:rsidRPr="00DC6061">
              <w:rPr>
                <w:rFonts w:ascii="宋体" w:eastAsia="宋体" w:hAnsi="宋体" w:hint="eastAsia"/>
                <w:b/>
                <w:szCs w:val="21"/>
              </w:rPr>
              <w:t>初生木质部（导管、 管胞、 纤维、 薄壁细胞、）和初生韧皮部（筛管、 伴胞、 纤维、 薄壁细胞）的功能与次生木质部和次生韧皮部的功能相似。</w:t>
            </w:r>
          </w:p>
          <w:p w:rsidR="00DC6061" w:rsidRPr="00DC6061" w:rsidRDefault="00DC6061" w:rsidP="00DC6061">
            <w:pPr>
              <w:rPr>
                <w:rFonts w:ascii="宋体" w:eastAsia="宋体" w:hAnsi="宋体" w:cs="Times New Roman" w:hint="eastAsia"/>
                <w:b/>
                <w:szCs w:val="21"/>
              </w:rPr>
            </w:pPr>
            <w:r w:rsidRPr="00DC6061">
              <w:rPr>
                <w:rFonts w:ascii="宋体" w:eastAsia="宋体" w:hAnsi="宋体" w:cs="Arial"/>
                <w:color w:val="CC0000"/>
                <w:sz w:val="20"/>
                <w:szCs w:val="20"/>
              </w:rPr>
              <w:t>植物</w:t>
            </w:r>
            <w:r w:rsidRPr="00DC6061">
              <w:rPr>
                <w:rFonts w:ascii="宋体" w:eastAsia="宋体" w:hAnsi="宋体" w:cs="Arial"/>
                <w:sz w:val="20"/>
                <w:szCs w:val="20"/>
              </w:rPr>
              <w:t>中髓的功能是运输水和无机物</w:t>
            </w:r>
            <w:r w:rsidRPr="00DC6061">
              <w:rPr>
                <w:rFonts w:ascii="Arial" w:eastAsia="宋体" w:hAnsi="Arial" w:cs="Arial"/>
                <w:sz w:val="20"/>
                <w:szCs w:val="20"/>
              </w:rPr>
              <w:t>,</w:t>
            </w:r>
            <w:r w:rsidRPr="00DC6061">
              <w:rPr>
                <w:rFonts w:ascii="宋体" w:eastAsia="宋体" w:hAnsi="宋体" w:cs="Arial"/>
                <w:sz w:val="20"/>
                <w:szCs w:val="20"/>
              </w:rPr>
              <w:t>因为</w:t>
            </w:r>
            <w:r w:rsidRPr="00DC6061">
              <w:rPr>
                <w:rFonts w:ascii="宋体" w:eastAsia="宋体" w:hAnsi="宋体" w:cs="Arial"/>
                <w:color w:val="CC0000"/>
                <w:sz w:val="20"/>
                <w:szCs w:val="20"/>
              </w:rPr>
              <w:t>植物</w:t>
            </w:r>
            <w:r w:rsidRPr="00DC6061">
              <w:rPr>
                <w:rFonts w:ascii="宋体" w:eastAsia="宋体" w:hAnsi="宋体" w:cs="Arial"/>
                <w:sz w:val="20"/>
                <w:szCs w:val="20"/>
              </w:rPr>
              <w:t>运输水和无机物的管道</w:t>
            </w:r>
            <w:r w:rsidRPr="00DC6061">
              <w:rPr>
                <w:rFonts w:ascii="Arial" w:eastAsia="宋体" w:hAnsi="Arial" w:cs="Arial"/>
                <w:sz w:val="20"/>
                <w:szCs w:val="20"/>
              </w:rPr>
              <w:t>“</w:t>
            </w:r>
            <w:r w:rsidRPr="00DC6061">
              <w:rPr>
                <w:rFonts w:ascii="宋体" w:eastAsia="宋体" w:hAnsi="宋体" w:cs="Arial"/>
                <w:sz w:val="20"/>
                <w:szCs w:val="20"/>
              </w:rPr>
              <w:t>导管</w:t>
            </w:r>
            <w:r w:rsidRPr="00DC6061">
              <w:rPr>
                <w:rFonts w:ascii="Arial" w:eastAsia="宋体" w:hAnsi="Arial" w:cs="Arial"/>
                <w:sz w:val="20"/>
                <w:szCs w:val="20"/>
              </w:rPr>
              <w:t>”</w:t>
            </w:r>
            <w:r w:rsidRPr="00DC6061">
              <w:rPr>
                <w:rFonts w:ascii="宋体" w:eastAsia="宋体" w:hAnsi="宋体" w:cs="Arial"/>
                <w:sz w:val="20"/>
                <w:szCs w:val="20"/>
              </w:rPr>
              <w:t>就在</w:t>
            </w:r>
            <w:r w:rsidRPr="00DC6061">
              <w:rPr>
                <w:rFonts w:ascii="宋体" w:eastAsia="宋体" w:hAnsi="宋体" w:cs="Arial"/>
                <w:color w:val="CC0000"/>
                <w:sz w:val="20"/>
                <w:szCs w:val="20"/>
              </w:rPr>
              <w:t>植物</w:t>
            </w:r>
            <w:r w:rsidRPr="00DC6061">
              <w:rPr>
                <w:rFonts w:ascii="宋体" w:eastAsia="宋体" w:hAnsi="宋体" w:cs="Arial"/>
                <w:sz w:val="20"/>
                <w:szCs w:val="20"/>
              </w:rPr>
              <w:t>的中心</w:t>
            </w:r>
            <w:r w:rsidRPr="00DC6061">
              <w:rPr>
                <w:rFonts w:ascii="宋体" w:eastAsia="宋体" w:hAnsi="宋体" w:cs="Arial"/>
                <w:color w:val="CC0000"/>
                <w:sz w:val="20"/>
                <w:szCs w:val="20"/>
              </w:rPr>
              <w:t>髓部</w:t>
            </w:r>
            <w:r w:rsidRPr="00DC6061">
              <w:rPr>
                <w:rFonts w:ascii="宋体" w:eastAsia="宋体" w:hAnsi="宋体" w:cs="Arial" w:hint="eastAsia"/>
                <w:color w:val="CC0000"/>
                <w:sz w:val="20"/>
                <w:szCs w:val="20"/>
              </w:rPr>
              <w:t>。</w:t>
            </w:r>
          </w:p>
          <w:p w:rsidR="00DC6061" w:rsidRPr="00DC6061" w:rsidRDefault="00DC6061" w:rsidP="00DC6061">
            <w:pPr>
              <w:rPr>
                <w:rFonts w:ascii="宋体" w:eastAsia="宋体" w:hAnsi="宋体" w:cs="Times New Roman" w:hint="eastAsia"/>
                <w:b/>
                <w:szCs w:val="21"/>
              </w:rPr>
            </w:pPr>
            <w:r w:rsidRPr="00DC6061">
              <w:rPr>
                <w:rFonts w:ascii="宋体" w:eastAsia="宋体" w:hAnsi="宋体" w:cs="Arial"/>
                <w:szCs w:val="21"/>
              </w:rPr>
              <w:t>髓射线的主要功能有两方面，一是具</w:t>
            </w:r>
            <w:hyperlink r:id="rId23" w:history="1">
              <w:r w:rsidRPr="00DC6061">
                <w:rPr>
                  <w:rFonts w:ascii="宋体" w:eastAsia="宋体" w:hAnsi="宋体" w:cs="Times New Roman"/>
                  <w:color w:val="0000FF"/>
                  <w:szCs w:val="21"/>
                  <w:u w:val="single"/>
                </w:rPr>
                <w:t>横向运输</w:t>
              </w:r>
            </w:hyperlink>
            <w:r w:rsidRPr="00DC6061">
              <w:rPr>
                <w:rFonts w:ascii="宋体" w:eastAsia="宋体" w:hAnsi="宋体" w:cs="Arial"/>
                <w:szCs w:val="21"/>
              </w:rPr>
              <w:t>的作用，二是与髓部及其他部分的薄壁组织，同为茎的贮藏组织，有贮藏营养物质的功能。在草本植物中，此区域较宽；在木本植物中，此区域较窄。</w:t>
            </w:r>
          </w:p>
          <w:p w:rsidR="00DC6061" w:rsidRPr="00DC6061" w:rsidRDefault="00DC6061" w:rsidP="00DC6061">
            <w:pPr>
              <w:rPr>
                <w:rFonts w:ascii="宋体" w:eastAsia="宋体" w:hAnsi="宋体" w:cs="Times New Roman" w:hint="eastAsia"/>
                <w:b/>
                <w:szCs w:val="21"/>
              </w:rPr>
            </w:pP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kern w:val="0"/>
                <w:szCs w:val="21"/>
              </w:rPr>
            </w:pPr>
            <w:r w:rsidRPr="00DC6061">
              <w:rPr>
                <w:rFonts w:ascii="宋体" w:eastAsia="宋体" w:hAnsi="宋体" w:cs="Times New Roman" w:hint="eastAsia"/>
                <w:kern w:val="0"/>
                <w:szCs w:val="21"/>
              </w:rPr>
              <w:t>次生木质部，包括导管,管饱，木纤维，和木薄壁细胞。</w:t>
            </w:r>
          </w:p>
          <w:p w:rsidR="00DC6061" w:rsidRPr="00DC6061" w:rsidRDefault="00DC6061" w:rsidP="00DC6061">
            <w:pPr>
              <w:rPr>
                <w:rFonts w:ascii="宋体" w:eastAsia="宋体" w:hAnsi="宋体" w:cs="Times New Roman" w:hint="eastAsia"/>
                <w:b/>
                <w:szCs w:val="21"/>
              </w:rPr>
            </w:pPr>
            <w:r w:rsidRPr="00DC6061">
              <w:rPr>
                <w:rFonts w:ascii="宋体" w:eastAsia="宋体" w:hAnsi="宋体" w:cs="Arial"/>
                <w:sz w:val="18"/>
                <w:szCs w:val="18"/>
              </w:rPr>
              <w:t>次生木质部，即第二次木质部，由形成层纺锤形原始细胞形成的纵向组织，产生的次生射线组织构成的，</w:t>
            </w:r>
            <w:r w:rsidRPr="00DC6061">
              <w:rPr>
                <w:rFonts w:ascii="宋体" w:eastAsia="宋体" w:hAnsi="宋体" w:cs="Arial"/>
                <w:sz w:val="18"/>
                <w:szCs w:val="18"/>
              </w:rPr>
              <w:lastRenderedPageBreak/>
              <w:t>在其内侧形成的木质部。</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Arial"/>
                <w:szCs w:val="21"/>
              </w:rPr>
              <w:lastRenderedPageBreak/>
              <w:t>木质部是</w:t>
            </w:r>
            <w:hyperlink r:id="rId24" w:history="1">
              <w:r w:rsidRPr="00DC6061">
                <w:rPr>
                  <w:rFonts w:ascii="宋体" w:eastAsia="宋体" w:hAnsi="宋体" w:cs="Times New Roman"/>
                  <w:color w:val="0000FF"/>
                  <w:szCs w:val="21"/>
                  <w:u w:val="single"/>
                </w:rPr>
                <w:t>维管植物</w:t>
              </w:r>
            </w:hyperlink>
            <w:r w:rsidRPr="00DC6061">
              <w:rPr>
                <w:rFonts w:ascii="宋体" w:eastAsia="宋体" w:hAnsi="宋体" w:cs="Arial"/>
                <w:szCs w:val="21"/>
              </w:rPr>
              <w:t>的运输组织，负责将根吸收的水分及溶解于水里面的离子往上运输，以供其它器官组织使用，另外还具有支持植物体的作用。</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kern w:val="0"/>
                <w:szCs w:val="21"/>
              </w:rPr>
              <w:t>次生韧皮部，主要是筛管，伴胞，和韧皮薄壁细胞。</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Arial"/>
                <w:szCs w:val="21"/>
              </w:rPr>
              <w:t>双子叶植物一般次生韧皮部的运输功能一年内结束，筛管由于胼胝体堵塞或从内部新生部分增粗而被压扁，但韧皮射线作为贮藏组织其作用可长期保持下来。</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kern w:val="0"/>
                <w:szCs w:val="21"/>
              </w:rPr>
              <w:t>维管射线，包括木射线和韧皮射线</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Arial"/>
                <w:szCs w:val="21"/>
              </w:rPr>
              <w:t>有横向运输和贮藏养分的作用</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kern w:val="0"/>
                <w:szCs w:val="21"/>
              </w:rPr>
              <w:t>木栓形成层</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Arial"/>
                <w:szCs w:val="21"/>
              </w:rPr>
              <w:t>木栓形成层</w:t>
            </w:r>
            <w:r w:rsidRPr="00DC6061">
              <w:rPr>
                <w:rFonts w:ascii="宋体" w:eastAsia="宋体" w:hAnsi="宋体" w:cs="Arial" w:hint="eastAsia"/>
                <w:szCs w:val="21"/>
              </w:rPr>
              <w:t>，</w:t>
            </w:r>
            <w:r w:rsidRPr="00DC6061">
              <w:rPr>
                <w:rFonts w:ascii="宋体" w:eastAsia="宋体" w:hAnsi="宋体" w:cs="Arial"/>
                <w:szCs w:val="21"/>
              </w:rPr>
              <w:t>植物的茎和根等进行次生增粗生长，在皮层内形成的</w:t>
            </w:r>
            <w:hyperlink r:id="rId25" w:history="1">
              <w:r w:rsidRPr="00DC6061">
                <w:rPr>
                  <w:rFonts w:ascii="宋体" w:eastAsia="宋体" w:hAnsi="宋体" w:cs="Times New Roman"/>
                  <w:color w:val="0000FF"/>
                  <w:szCs w:val="21"/>
                  <w:u w:val="single"/>
                </w:rPr>
                <w:t>侧生分生组织</w:t>
              </w:r>
            </w:hyperlink>
            <w:r w:rsidRPr="00DC6061">
              <w:rPr>
                <w:rFonts w:ascii="宋体" w:eastAsia="宋体" w:hAnsi="宋体" w:cs="Arial"/>
                <w:szCs w:val="21"/>
              </w:rPr>
              <w:t>的一种。由于</w:t>
            </w:r>
            <w:hyperlink r:id="rId26" w:history="1">
              <w:r w:rsidRPr="00DC6061">
                <w:rPr>
                  <w:rFonts w:ascii="宋体" w:eastAsia="宋体" w:hAnsi="宋体" w:cs="Times New Roman"/>
                  <w:color w:val="0000FF"/>
                  <w:szCs w:val="21"/>
                  <w:u w:val="single"/>
                </w:rPr>
                <w:t>平周分裂</w:t>
              </w:r>
            </w:hyperlink>
            <w:r w:rsidRPr="00DC6061">
              <w:rPr>
                <w:rFonts w:ascii="宋体" w:eastAsia="宋体" w:hAnsi="宋体" w:cs="Arial"/>
                <w:szCs w:val="21"/>
              </w:rPr>
              <w:t>的作用，在内外分别形成栓内层和</w:t>
            </w:r>
            <w:hyperlink r:id="rId27" w:history="1">
              <w:r w:rsidRPr="00DC6061">
                <w:rPr>
                  <w:rFonts w:ascii="宋体" w:eastAsia="宋体" w:hAnsi="宋体" w:cs="Times New Roman"/>
                  <w:color w:val="0000FF"/>
                  <w:szCs w:val="21"/>
                  <w:u w:val="single"/>
                </w:rPr>
                <w:t>木栓组织</w:t>
              </w:r>
            </w:hyperlink>
            <w:r w:rsidRPr="00DC6061">
              <w:rPr>
                <w:rFonts w:ascii="宋体" w:eastAsia="宋体" w:hAnsi="宋体" w:cs="Arial"/>
                <w:szCs w:val="21"/>
              </w:rPr>
              <w:t>。</w:t>
            </w:r>
            <w:hyperlink r:id="rId28" w:history="1">
              <w:r w:rsidRPr="00DC6061">
                <w:rPr>
                  <w:rFonts w:ascii="宋体" w:eastAsia="宋体" w:hAnsi="宋体" w:cs="Times New Roman"/>
                  <w:color w:val="0000FF"/>
                  <w:szCs w:val="21"/>
                  <w:u w:val="single"/>
                </w:rPr>
                <w:t>木栓层</w:t>
              </w:r>
            </w:hyperlink>
            <w:r w:rsidRPr="00DC6061">
              <w:rPr>
                <w:rFonts w:ascii="宋体" w:eastAsia="宋体" w:hAnsi="宋体" w:cs="Arial"/>
                <w:szCs w:val="21"/>
              </w:rPr>
              <w:t>不透水，不透气，抗压，绝缘，隔热，具有良好的保护作用。</w:t>
            </w:r>
          </w:p>
        </w:tc>
      </w:tr>
    </w:tbl>
    <w:p w:rsidR="00DC6061" w:rsidRPr="00DC6061" w:rsidRDefault="00DC6061" w:rsidP="00DC6061">
      <w:pPr>
        <w:rPr>
          <w:rFonts w:ascii="宋体" w:eastAsia="宋体" w:hAnsi="宋体" w:cs="Times New Roman" w:hint="eastAsia"/>
          <w:b/>
          <w:color w:val="555555"/>
          <w:szCs w:val="21"/>
        </w:rPr>
      </w:pPr>
      <w:r w:rsidRPr="00DC6061">
        <w:rPr>
          <w:rFonts w:ascii="宋体" w:eastAsia="宋体" w:hAnsi="宋体" w:cs="Times New Roman" w:hint="eastAsia"/>
          <w:b/>
          <w:szCs w:val="21"/>
        </w:rPr>
        <w:t>• 3. 苔藓植物为什么说是从水生到陆生的过渡类型？ 又为什么说苔</w:t>
      </w:r>
      <w:r w:rsidRPr="00DC6061">
        <w:rPr>
          <w:rFonts w:ascii="宋体" w:eastAsia="宋体" w:hAnsi="宋体" w:cs="Times New Roman" w:hint="eastAsia"/>
          <w:b/>
          <w:color w:val="555555"/>
          <w:szCs w:val="21"/>
        </w:rPr>
        <w:t>藓植物在整个植物界中是进化上的一个盲枝？</w:t>
      </w:r>
    </w:p>
    <w:p w:rsidR="00DC6061" w:rsidRPr="00DC6061" w:rsidRDefault="00DC6061" w:rsidP="00DC6061">
      <w:pPr>
        <w:rPr>
          <w:rFonts w:ascii="宋体" w:eastAsia="宋体" w:hAnsi="宋体" w:cs="Times New Roman" w:hint="eastAsia"/>
          <w:b/>
          <w:color w:val="555555"/>
          <w:szCs w:val="21"/>
        </w:rPr>
      </w:pPr>
      <w:r w:rsidRPr="00DC6061">
        <w:rPr>
          <w:rFonts w:ascii="宋体" w:eastAsia="宋体" w:hAnsi="宋体" w:cs="Times New Roman" w:hint="eastAsia"/>
          <w:b/>
          <w:color w:val="555555"/>
          <w:szCs w:val="21"/>
        </w:rPr>
        <w:t>藓植物为什么说是从水生到陆生的过渡类型？</w:t>
      </w:r>
    </w:p>
    <w:p w:rsidR="00DC6061" w:rsidRPr="00DC6061" w:rsidRDefault="00DC6061" w:rsidP="00DC6061">
      <w:pPr>
        <w:rPr>
          <w:rFonts w:ascii="Calibri" w:eastAsia="宋体" w:hAnsi="Calibri" w:cs="Times New Roman" w:hint="eastAsia"/>
          <w:color w:val="333333"/>
          <w:szCs w:val="21"/>
        </w:rPr>
      </w:pPr>
      <w:r w:rsidRPr="00DC6061">
        <w:rPr>
          <w:rFonts w:ascii="宋体" w:eastAsia="宋体" w:hAnsi="宋体" w:cs="Times New Roman" w:hint="eastAsia"/>
          <w:color w:val="333333"/>
          <w:szCs w:val="21"/>
        </w:rPr>
        <w:t>这是因为它虽然能够在陆地上生活，但是又不能完全脱离水环境。</w:t>
      </w:r>
      <w:r w:rsidRPr="00DC6061">
        <w:rPr>
          <w:rFonts w:ascii="Calibri" w:eastAsia="宋体" w:hAnsi="Calibri" w:cs="Times New Roman" w:hint="eastAsia"/>
          <w:color w:val="333333"/>
          <w:szCs w:val="21"/>
        </w:rPr>
        <w:br/>
      </w:r>
      <w:r w:rsidRPr="00DC6061">
        <w:rPr>
          <w:rFonts w:ascii="Calibri" w:eastAsia="宋体" w:hAnsi="Calibri" w:cs="Calibri" w:hint="eastAsia"/>
          <w:color w:val="333333"/>
          <w:szCs w:val="21"/>
        </w:rPr>
        <w:t>1</w:t>
      </w:r>
      <w:r w:rsidRPr="00DC6061">
        <w:rPr>
          <w:rFonts w:ascii="宋体" w:eastAsia="宋体" w:hAnsi="宋体" w:cs="Times New Roman" w:hint="eastAsia"/>
          <w:color w:val="333333"/>
          <w:szCs w:val="21"/>
        </w:rPr>
        <w:t>，它没有出现维管组织，没有高等植物那种过根、茎将水份和矿物质传递的功能。它所出现的只是一种假根，和类似茎叶的器官。</w:t>
      </w:r>
      <w:r w:rsidRPr="00DC6061">
        <w:rPr>
          <w:rFonts w:ascii="Calibri" w:eastAsia="宋体" w:hAnsi="Calibri" w:cs="Times New Roman" w:hint="eastAsia"/>
          <w:color w:val="333333"/>
          <w:szCs w:val="21"/>
        </w:rPr>
        <w:br/>
      </w:r>
      <w:r w:rsidRPr="00DC6061">
        <w:rPr>
          <w:rFonts w:ascii="Calibri" w:eastAsia="宋体" w:hAnsi="Calibri" w:cs="Calibri" w:hint="eastAsia"/>
          <w:color w:val="333333"/>
          <w:szCs w:val="21"/>
        </w:rPr>
        <w:t>2</w:t>
      </w:r>
      <w:r w:rsidRPr="00DC6061">
        <w:rPr>
          <w:rFonts w:ascii="宋体" w:eastAsia="宋体" w:hAnsi="宋体" w:cs="Times New Roman" w:hint="eastAsia"/>
          <w:color w:val="333333"/>
          <w:szCs w:val="21"/>
        </w:rPr>
        <w:t>，水中的浮力很大，没有必要使植物进化出支持结构，而苔藓植物没有出现起支持作用的木纤维，厚角组织等。因此它不可能长得很高大，正反映了这个原因。</w:t>
      </w:r>
      <w:r w:rsidRPr="00DC6061">
        <w:rPr>
          <w:rFonts w:ascii="Calibri" w:eastAsia="宋体" w:hAnsi="Calibri" w:cs="Times New Roman" w:hint="eastAsia"/>
          <w:color w:val="333333"/>
          <w:szCs w:val="21"/>
        </w:rPr>
        <w:br/>
      </w:r>
      <w:r w:rsidRPr="00DC6061">
        <w:rPr>
          <w:rFonts w:ascii="Calibri" w:eastAsia="宋体" w:hAnsi="Calibri" w:cs="Calibri" w:hint="eastAsia"/>
          <w:color w:val="333333"/>
          <w:szCs w:val="21"/>
        </w:rPr>
        <w:t>3</w:t>
      </w:r>
      <w:r w:rsidRPr="00DC6061">
        <w:rPr>
          <w:rFonts w:ascii="宋体" w:eastAsia="宋体" w:hAnsi="宋体" w:cs="Times New Roman" w:hint="eastAsia"/>
          <w:color w:val="333333"/>
          <w:szCs w:val="21"/>
        </w:rPr>
        <w:t>，水的比热大，因此水中环境稳定，而陆地环境多变，这也就使苔藓植物不能完全适应陆地生活，只能在一年中温度适宜，有利条件多的地方生长。</w:t>
      </w:r>
      <w:r w:rsidRPr="00DC6061">
        <w:rPr>
          <w:rFonts w:ascii="Calibri" w:eastAsia="宋体" w:hAnsi="Calibri" w:cs="Times New Roman" w:hint="eastAsia"/>
          <w:color w:val="333333"/>
          <w:szCs w:val="21"/>
        </w:rPr>
        <w:br/>
      </w:r>
      <w:r w:rsidRPr="00DC6061">
        <w:rPr>
          <w:rFonts w:ascii="Calibri" w:eastAsia="宋体" w:hAnsi="Calibri" w:cs="Calibri" w:hint="eastAsia"/>
          <w:color w:val="333333"/>
          <w:szCs w:val="21"/>
        </w:rPr>
        <w:t>4</w:t>
      </w:r>
      <w:r w:rsidRPr="00DC6061">
        <w:rPr>
          <w:rFonts w:ascii="宋体" w:eastAsia="宋体" w:hAnsi="宋体" w:cs="Times New Roman" w:hint="eastAsia"/>
          <w:color w:val="333333"/>
          <w:szCs w:val="21"/>
        </w:rPr>
        <w:t>，苔藓植物的生殖仍然是需要水的，这种低等植物没有进化出花，只能通过精子器产生精子，在水中游动到颈卵器中与卵细胞结合生殖。</w:t>
      </w:r>
    </w:p>
    <w:p w:rsidR="00DC6061" w:rsidRPr="00DC6061" w:rsidRDefault="00DC6061" w:rsidP="00DC6061">
      <w:pPr>
        <w:rPr>
          <w:rFonts w:ascii="宋体" w:eastAsia="宋体" w:hAnsi="宋体" w:cs="Times New Roman" w:hint="eastAsia"/>
          <w:b/>
          <w:color w:val="555555"/>
          <w:szCs w:val="21"/>
        </w:rPr>
      </w:pPr>
      <w:r w:rsidRPr="00DC6061">
        <w:rPr>
          <w:rFonts w:ascii="宋体" w:eastAsia="宋体" w:hAnsi="宋体" w:cs="Times New Roman" w:hint="eastAsia"/>
          <w:b/>
          <w:color w:val="555555"/>
          <w:szCs w:val="21"/>
        </w:rPr>
        <w:t>为什么说苔藓植物在整个植物界中是进化上的一个盲枝？</w:t>
      </w:r>
    </w:p>
    <w:p w:rsidR="00DC6061" w:rsidRPr="00DC6061" w:rsidRDefault="00DC6061" w:rsidP="00DC6061">
      <w:pPr>
        <w:rPr>
          <w:rFonts w:ascii="Calibri" w:eastAsia="宋体" w:hAnsi="Calibri" w:cs="Times New Roman" w:hint="eastAsia"/>
          <w:szCs w:val="21"/>
        </w:rPr>
      </w:pPr>
      <w:hyperlink r:id="rId29" w:history="1">
        <w:r w:rsidRPr="00DC6061">
          <w:rPr>
            <w:rFonts w:ascii="Calibri" w:eastAsia="宋体" w:hAnsi="Calibri" w:cs="Calibri" w:hint="eastAsia"/>
            <w:color w:val="0268CD"/>
            <w:szCs w:val="21"/>
            <w:u w:val="single"/>
          </w:rPr>
          <w:t>苔藓植物</w:t>
        </w:r>
      </w:hyperlink>
      <w:r w:rsidRPr="00DC6061">
        <w:rPr>
          <w:rFonts w:ascii="宋体" w:eastAsia="宋体" w:hAnsi="宋体" w:cs="Times New Roman" w:hint="eastAsia"/>
          <w:szCs w:val="21"/>
        </w:rPr>
        <w:t>这类原始的</w:t>
      </w:r>
      <w:hyperlink r:id="rId30" w:history="1">
        <w:r w:rsidRPr="00DC6061">
          <w:rPr>
            <w:rFonts w:ascii="Calibri" w:eastAsia="宋体" w:hAnsi="Calibri" w:cs="Calibri" w:hint="eastAsia"/>
            <w:color w:val="0268CD"/>
            <w:szCs w:val="21"/>
            <w:u w:val="single"/>
          </w:rPr>
          <w:t>陆生植物</w:t>
        </w:r>
      </w:hyperlink>
      <w:r w:rsidRPr="00DC6061">
        <w:rPr>
          <w:rFonts w:ascii="宋体" w:eastAsia="宋体" w:hAnsi="宋体" w:cs="Times New Roman" w:hint="eastAsia"/>
          <w:szCs w:val="21"/>
        </w:rPr>
        <w:t>在</w:t>
      </w:r>
      <w:hyperlink r:id="rId31" w:history="1">
        <w:r w:rsidRPr="00DC6061">
          <w:rPr>
            <w:rFonts w:ascii="Calibri" w:eastAsia="宋体" w:hAnsi="Calibri" w:cs="Calibri" w:hint="eastAsia"/>
            <w:color w:val="0268CD"/>
            <w:szCs w:val="21"/>
            <w:u w:val="single"/>
          </w:rPr>
          <w:t>世代交替</w:t>
        </w:r>
      </w:hyperlink>
      <w:r w:rsidRPr="00DC6061">
        <w:rPr>
          <w:rFonts w:ascii="宋体" w:eastAsia="宋体" w:hAnsi="宋体" w:cs="Times New Roman" w:hint="eastAsia"/>
          <w:szCs w:val="21"/>
        </w:rPr>
        <w:t>的特殊性，即孢子体世代的寄生习性（</w:t>
      </w:r>
      <w:r w:rsidRPr="00DC6061">
        <w:rPr>
          <w:rFonts w:ascii="宋体" w:eastAsia="宋体" w:hAnsi="宋体" w:cs="Arial"/>
          <w:sz w:val="20"/>
          <w:szCs w:val="20"/>
        </w:rPr>
        <w:t>配子体比孢子体发达</w:t>
      </w:r>
      <w:r w:rsidRPr="00DC6061">
        <w:rPr>
          <w:rFonts w:ascii="Arial" w:eastAsia="宋体" w:hAnsi="Arial" w:cs="Arial"/>
          <w:sz w:val="20"/>
          <w:szCs w:val="20"/>
        </w:rPr>
        <w:t>,</w:t>
      </w:r>
      <w:r w:rsidRPr="00DC6061">
        <w:rPr>
          <w:rFonts w:ascii="宋体" w:eastAsia="宋体" w:hAnsi="宋体" w:cs="Arial"/>
          <w:sz w:val="20"/>
          <w:szCs w:val="20"/>
        </w:rPr>
        <w:t>孢子体寄生在配子体上</w:t>
      </w:r>
      <w:r w:rsidRPr="00DC6061">
        <w:rPr>
          <w:rFonts w:ascii="宋体" w:eastAsia="宋体" w:hAnsi="宋体" w:cs="Times New Roman" w:hint="eastAsia"/>
          <w:szCs w:val="21"/>
        </w:rPr>
        <w:t>）和现代的</w:t>
      </w:r>
      <w:hyperlink r:id="rId32" w:history="1">
        <w:r w:rsidRPr="00DC6061">
          <w:rPr>
            <w:rFonts w:ascii="Calibri" w:eastAsia="宋体" w:hAnsi="Calibri" w:cs="Calibri" w:hint="eastAsia"/>
            <w:color w:val="0268CD"/>
            <w:szCs w:val="21"/>
            <w:u w:val="single"/>
          </w:rPr>
          <w:t>陆生植物</w:t>
        </w:r>
      </w:hyperlink>
      <w:r w:rsidRPr="00DC6061">
        <w:rPr>
          <w:rFonts w:ascii="宋体" w:eastAsia="宋体" w:hAnsi="宋体" w:cs="Times New Roman" w:hint="eastAsia"/>
          <w:szCs w:val="21"/>
        </w:rPr>
        <w:t>完全两样，反映出</w:t>
      </w:r>
      <w:hyperlink r:id="rId33" w:history="1">
        <w:r w:rsidRPr="00DC6061">
          <w:rPr>
            <w:rFonts w:ascii="Calibri" w:eastAsia="宋体" w:hAnsi="Calibri" w:cs="Calibri" w:hint="eastAsia"/>
            <w:color w:val="0268CD"/>
            <w:szCs w:val="21"/>
            <w:u w:val="single"/>
          </w:rPr>
          <w:t>苔藓植物</w:t>
        </w:r>
      </w:hyperlink>
      <w:r w:rsidRPr="00DC6061">
        <w:rPr>
          <w:rFonts w:ascii="宋体" w:eastAsia="宋体" w:hAnsi="宋体" w:cs="Times New Roman" w:hint="eastAsia"/>
          <w:szCs w:val="21"/>
        </w:rPr>
        <w:t>和它们之间在</w:t>
      </w:r>
      <w:hyperlink r:id="rId34" w:history="1">
        <w:r w:rsidRPr="00DC6061">
          <w:rPr>
            <w:rFonts w:ascii="Calibri" w:eastAsia="宋体" w:hAnsi="Calibri" w:cs="Calibri" w:hint="eastAsia"/>
            <w:color w:val="0268CD"/>
            <w:szCs w:val="21"/>
            <w:u w:val="single"/>
          </w:rPr>
          <w:t>系统发育</w:t>
        </w:r>
      </w:hyperlink>
      <w:r w:rsidRPr="00DC6061">
        <w:rPr>
          <w:rFonts w:ascii="宋体" w:eastAsia="宋体" w:hAnsi="宋体" w:cs="Times New Roman" w:hint="eastAsia"/>
          <w:szCs w:val="21"/>
        </w:rPr>
        <w:t>上可能不存在直接的联系，在某种意义上看，</w:t>
      </w:r>
      <w:hyperlink r:id="rId35" w:history="1">
        <w:r w:rsidRPr="00DC6061">
          <w:rPr>
            <w:rFonts w:ascii="Calibri" w:eastAsia="宋体" w:hAnsi="Calibri" w:cs="Calibri" w:hint="eastAsia"/>
            <w:color w:val="0268CD"/>
            <w:szCs w:val="21"/>
            <w:u w:val="single"/>
          </w:rPr>
          <w:t>苔藓植物</w:t>
        </w:r>
      </w:hyperlink>
      <w:r w:rsidRPr="00DC6061">
        <w:rPr>
          <w:rFonts w:ascii="宋体" w:eastAsia="宋体" w:hAnsi="宋体" w:cs="Times New Roman" w:hint="eastAsia"/>
          <w:szCs w:val="21"/>
        </w:rPr>
        <w:t>可能是</w:t>
      </w:r>
      <w:hyperlink r:id="rId36" w:history="1">
        <w:r w:rsidRPr="00DC6061">
          <w:rPr>
            <w:rFonts w:ascii="Calibri" w:eastAsia="宋体" w:hAnsi="Calibri" w:cs="Calibri" w:hint="eastAsia"/>
            <w:color w:val="0268CD"/>
            <w:szCs w:val="21"/>
            <w:u w:val="single"/>
          </w:rPr>
          <w:t>陆生植物</w:t>
        </w:r>
      </w:hyperlink>
      <w:r w:rsidRPr="00DC6061">
        <w:rPr>
          <w:rFonts w:ascii="宋体" w:eastAsia="宋体" w:hAnsi="宋体" w:cs="Times New Roman" w:hint="eastAsia"/>
          <w:szCs w:val="21"/>
        </w:rPr>
        <w:t>的盲枝。</w:t>
      </w:r>
    </w:p>
    <w:p w:rsidR="00DC6061" w:rsidRPr="00DC6061" w:rsidRDefault="00DC6061" w:rsidP="00DC6061">
      <w:pPr>
        <w:rPr>
          <w:rFonts w:ascii="宋体" w:eastAsia="宋体" w:hAnsi="宋体" w:cs="Times New Roman" w:hint="eastAsia"/>
          <w:b/>
          <w:szCs w:val="21"/>
        </w:rPr>
      </w:pPr>
      <w:r w:rsidRPr="00DC6061">
        <w:rPr>
          <w:rFonts w:ascii="ArialMT" w:eastAsia="宋体" w:hAnsi="ArialMT" w:cs="Times New Roman"/>
          <w:b/>
          <w:color w:val="000000"/>
          <w:szCs w:val="21"/>
        </w:rPr>
        <w:t xml:space="preserve">• 4. </w:t>
      </w:r>
      <w:r w:rsidRPr="00DC6061">
        <w:rPr>
          <w:rFonts w:ascii="宋体" w:eastAsia="宋体" w:hAnsi="宋体" w:cs="Times New Roman" w:hint="eastAsia"/>
          <w:b/>
          <w:color w:val="000000"/>
          <w:szCs w:val="21"/>
        </w:rPr>
        <w:t>菊科植物大多为草本植物， 在光合利用上远低于高大的乔木， 但植物学者为什么说菊科是被子植物中最进化的类群？ 理由是什么？</w:t>
      </w:r>
    </w:p>
    <w:p w:rsidR="00DC6061" w:rsidRPr="00DC6061" w:rsidRDefault="00DC6061" w:rsidP="00DC6061">
      <w:pPr>
        <w:numPr>
          <w:ilvl w:val="0"/>
          <w:numId w:val="10"/>
        </w:numPr>
        <w:rPr>
          <w:rFonts w:ascii="宋体" w:eastAsia="宋体" w:hAnsi="宋体" w:cs="Times New Roman" w:hint="eastAsia"/>
          <w:color w:val="555555"/>
          <w:szCs w:val="21"/>
        </w:rPr>
      </w:pPr>
      <w:r w:rsidRPr="00DC6061">
        <w:rPr>
          <w:rFonts w:ascii="宋体" w:eastAsia="宋体" w:hAnsi="宋体" w:cs="Times New Roman" w:hint="eastAsia"/>
          <w:color w:val="555555"/>
          <w:szCs w:val="21"/>
        </w:rPr>
        <w:t>菊科是种子植物最大的一个科，不仅属种数、个体数最多，而且分布也最广。</w:t>
      </w:r>
    </w:p>
    <w:p w:rsidR="00DC6061" w:rsidRPr="00DC6061" w:rsidRDefault="00DC6061" w:rsidP="00DC6061">
      <w:pPr>
        <w:numPr>
          <w:ilvl w:val="0"/>
          <w:numId w:val="10"/>
        </w:numPr>
        <w:rPr>
          <w:rFonts w:ascii="宋体" w:eastAsia="宋体" w:hAnsi="宋体" w:cs="Times New Roman" w:hint="eastAsia"/>
          <w:b/>
          <w:szCs w:val="21"/>
        </w:rPr>
      </w:pPr>
      <w:r w:rsidRPr="00DC6061">
        <w:rPr>
          <w:rFonts w:ascii="宋体" w:eastAsia="宋体" w:hAnsi="宋体" w:cs="Times New Roman" w:hint="eastAsia"/>
          <w:color w:val="555555"/>
          <w:szCs w:val="21"/>
        </w:rPr>
        <w:t>菊科植物的快速发展和分化，与其特别的繁殖生物学特性有紧密联系。</w:t>
      </w:r>
    </w:p>
    <w:p w:rsidR="00DC6061" w:rsidRPr="00DC6061" w:rsidRDefault="00DC6061" w:rsidP="00DC6061">
      <w:pPr>
        <w:numPr>
          <w:ilvl w:val="0"/>
          <w:numId w:val="10"/>
        </w:numPr>
        <w:rPr>
          <w:rFonts w:ascii="宋体" w:eastAsia="宋体" w:hAnsi="宋体" w:cs="Times New Roman" w:hint="eastAsia"/>
          <w:b/>
          <w:szCs w:val="21"/>
        </w:rPr>
      </w:pPr>
      <w:r w:rsidRPr="00DC6061">
        <w:rPr>
          <w:rFonts w:ascii="宋体" w:eastAsia="宋体" w:hAnsi="宋体" w:cs="Times New Roman" w:hint="eastAsia"/>
          <w:color w:val="555555"/>
          <w:szCs w:val="21"/>
        </w:rPr>
        <w:t>菊科植物的萼片变态成冠毛、刺毛，并宿存，有利于果实远距离传播；</w:t>
      </w:r>
    </w:p>
    <w:p w:rsidR="00DC6061" w:rsidRPr="00DC6061" w:rsidRDefault="00DC6061" w:rsidP="00DC6061">
      <w:pPr>
        <w:numPr>
          <w:ilvl w:val="0"/>
          <w:numId w:val="10"/>
        </w:numPr>
        <w:rPr>
          <w:rFonts w:ascii="宋体" w:eastAsia="宋体" w:hAnsi="宋体" w:cs="Times New Roman" w:hint="eastAsia"/>
          <w:b/>
          <w:szCs w:val="21"/>
        </w:rPr>
      </w:pPr>
      <w:r w:rsidRPr="00DC6061">
        <w:rPr>
          <w:rFonts w:ascii="宋体" w:eastAsia="宋体" w:hAnsi="宋体" w:cs="Times New Roman" w:hint="eastAsia"/>
          <w:color w:val="555555"/>
          <w:szCs w:val="21"/>
        </w:rPr>
        <w:t>部分种类具有块茎、块根、匍匐茎或根状茎，有利于营养繁殖的进行；</w:t>
      </w:r>
    </w:p>
    <w:p w:rsidR="00DC6061" w:rsidRPr="00DC6061" w:rsidRDefault="00DC6061" w:rsidP="00DC6061">
      <w:pPr>
        <w:numPr>
          <w:ilvl w:val="0"/>
          <w:numId w:val="10"/>
        </w:numPr>
        <w:rPr>
          <w:rFonts w:ascii="宋体" w:eastAsia="宋体" w:hAnsi="宋体" w:cs="Times New Roman" w:hint="eastAsia"/>
          <w:b/>
          <w:szCs w:val="21"/>
        </w:rPr>
      </w:pPr>
      <w:r w:rsidRPr="00DC6061">
        <w:rPr>
          <w:rFonts w:ascii="宋体" w:eastAsia="宋体" w:hAnsi="宋体" w:cs="Times New Roman" w:hint="eastAsia"/>
          <w:color w:val="555555"/>
          <w:szCs w:val="21"/>
        </w:rPr>
        <w:t>花序及花的构造与虫媒传粉的高度适应，有利于传粉和结实。</w:t>
      </w:r>
    </w:p>
    <w:p w:rsidR="00DC6061" w:rsidRPr="00DC6061" w:rsidRDefault="00DC6061" w:rsidP="00DC6061">
      <w:pPr>
        <w:numPr>
          <w:ilvl w:val="0"/>
          <w:numId w:val="10"/>
        </w:numPr>
        <w:rPr>
          <w:rFonts w:ascii="宋体" w:eastAsia="宋体" w:hAnsi="宋体" w:cs="Times New Roman" w:hint="eastAsia"/>
          <w:b/>
          <w:szCs w:val="21"/>
        </w:rPr>
      </w:pPr>
      <w:r w:rsidRPr="00DC6061">
        <w:rPr>
          <w:rFonts w:ascii="宋体" w:eastAsia="宋体" w:hAnsi="宋体" w:cs="Times New Roman" w:hint="eastAsia"/>
          <w:color w:val="555555"/>
          <w:szCs w:val="21"/>
        </w:rPr>
        <w:t>头状花序(特别是辐射状花序)的结构，在功能上如同一朵花一样，外围1至多层总苞片，起着花萼一样的保护作用，舌状的缘花具有一般虫媒花冠所共有的作用——招引传粉昆虫，而中间集中大量的盘花，则有效地增大了受粉率和结实率，聚药雄蕊，药室内向开裂有利于异花传粉。</w:t>
      </w:r>
    </w:p>
    <w:p w:rsidR="00DC6061" w:rsidRPr="00DC6061" w:rsidRDefault="00DC6061" w:rsidP="00DC6061">
      <w:pPr>
        <w:numPr>
          <w:ilvl w:val="0"/>
          <w:numId w:val="10"/>
        </w:numPr>
        <w:rPr>
          <w:rFonts w:ascii="宋体" w:eastAsia="宋体" w:hAnsi="宋体" w:cs="Times New Roman" w:hint="eastAsia"/>
          <w:b/>
          <w:szCs w:val="21"/>
        </w:rPr>
      </w:pPr>
      <w:r w:rsidRPr="00DC6061">
        <w:rPr>
          <w:rFonts w:ascii="宋体" w:eastAsia="宋体" w:hAnsi="宋体" w:cs="Times New Roman" w:hint="eastAsia"/>
          <w:color w:val="555555"/>
          <w:szCs w:val="21"/>
        </w:rPr>
        <w:t>菊科花各种特征均为次生的性状，即菊科花发生了全面进化。</w:t>
      </w:r>
    </w:p>
    <w:p w:rsidR="00DC6061" w:rsidRPr="00DC6061" w:rsidRDefault="00DC6061" w:rsidP="00DC6061">
      <w:pPr>
        <w:rPr>
          <w:rFonts w:ascii="宋体" w:eastAsia="宋体" w:hAnsi="宋体" w:cs="Times New Roman" w:hint="eastAsia"/>
          <w:color w:val="555555"/>
          <w:szCs w:val="21"/>
        </w:rPr>
      </w:pPr>
      <w:r w:rsidRPr="00DC6061">
        <w:rPr>
          <w:rFonts w:ascii="宋体" w:eastAsia="宋体" w:hAnsi="宋体" w:cs="Times New Roman" w:hint="eastAsia"/>
          <w:color w:val="555555"/>
          <w:szCs w:val="21"/>
        </w:rPr>
        <w:t>总之，从多方面看，菊科是双子叶植物纲中最进化的类群。</w:t>
      </w:r>
    </w:p>
    <w:p w:rsidR="00DC6061" w:rsidRPr="00DC6061" w:rsidRDefault="00DC6061" w:rsidP="00DC6061">
      <w:pPr>
        <w:rPr>
          <w:rFonts w:ascii="宋体" w:eastAsia="宋体" w:hAnsi="宋体" w:cs="Times New Roman" w:hint="eastAsia"/>
          <w:b/>
          <w:color w:val="000000"/>
          <w:szCs w:val="21"/>
        </w:rPr>
      </w:pPr>
      <w:r w:rsidRPr="00DC6061">
        <w:rPr>
          <w:rFonts w:ascii="ArialMT" w:eastAsia="宋体" w:hAnsi="ArialMT" w:cs="Times New Roman"/>
          <w:b/>
          <w:color w:val="000000"/>
          <w:szCs w:val="21"/>
        </w:rPr>
        <w:t xml:space="preserve">• 5. </w:t>
      </w:r>
      <w:r w:rsidRPr="00DC6061">
        <w:rPr>
          <w:rFonts w:ascii="宋体" w:eastAsia="宋体" w:hAnsi="宋体" w:cs="Times New Roman" w:hint="eastAsia"/>
          <w:color w:val="000000"/>
          <w:szCs w:val="21"/>
        </w:rPr>
        <w:t>植物从土壤中吸收矿质元素</w:t>
      </w:r>
      <w:r w:rsidRPr="00DC6061">
        <w:rPr>
          <w:rFonts w:ascii="宋体" w:eastAsia="宋体" w:hAnsi="宋体" w:cs="Times New Roman" w:hint="eastAsia"/>
          <w:b/>
          <w:color w:val="000000"/>
          <w:szCs w:val="21"/>
        </w:rPr>
        <w:t>以及矿质元素在植物体内的运输都涉及到其跨膜转运。 请问植物细胞膜上有哪些运输矿质元素的方式？ 各自有何特点？（课本147、148、149）</w:t>
      </w:r>
    </w:p>
    <w:tbl>
      <w:tblPr>
        <w:tblStyle w:val="a3"/>
        <w:tblW w:w="0" w:type="auto"/>
        <w:tblInd w:w="0" w:type="dxa"/>
        <w:tblLook w:val="04A0" w:firstRow="1" w:lastRow="0" w:firstColumn="1" w:lastColumn="0" w:noHBand="0" w:noVBand="1"/>
      </w:tblPr>
      <w:tblGrid>
        <w:gridCol w:w="4261"/>
        <w:gridCol w:w="4261"/>
      </w:tblGrid>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color w:val="000000"/>
                <w:szCs w:val="21"/>
              </w:rPr>
              <w:t>运输矿质元素的方式</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color w:val="000000"/>
                <w:szCs w:val="21"/>
              </w:rPr>
              <w:t>特点</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通道运输</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（电位门控通道、配体门控通道）</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对离子运输有专一性和选择性</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载体运输</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载体（单向、同向和反向运输载体）</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有饱和效应和离子竞争，选择性</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泵运输</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（离子泵（生电离子泵、中性离子泵）</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质子泵、钙泵）</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Arial"/>
                <w:color w:val="333333"/>
                <w:szCs w:val="21"/>
              </w:rPr>
              <w:t>离子泵是存在于细胞膜上的蛋白质，它在有能量供应时可使离子在细胞膜上逆电化学势梯度主动地吸收。离子泵能够在离子浓度非常低的介质中，吸收和富集离子，致使细胞内</w:t>
            </w:r>
            <w:r w:rsidRPr="00DC6061">
              <w:rPr>
                <w:rFonts w:ascii="宋体" w:eastAsia="宋体" w:hAnsi="宋体" w:cs="Arial"/>
                <w:color w:val="333333"/>
                <w:szCs w:val="21"/>
              </w:rPr>
              <w:lastRenderedPageBreak/>
              <w:t>离子的浓度与外界环境中相差很大。</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lastRenderedPageBreak/>
              <w:t>胞饮作用</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非选择性的吸收方式，不是植物吸收矿质的主要方式。</w:t>
            </w:r>
          </w:p>
        </w:tc>
      </w:tr>
    </w:tbl>
    <w:p w:rsidR="00DC6061" w:rsidRPr="00DC6061" w:rsidRDefault="00DC6061" w:rsidP="00DC6061">
      <w:pPr>
        <w:rPr>
          <w:rFonts w:ascii="宋体" w:eastAsia="宋体" w:hAnsi="宋体" w:cs="Times New Roman" w:hint="eastAsia"/>
          <w:b/>
          <w:color w:val="000000"/>
          <w:szCs w:val="21"/>
        </w:rPr>
      </w:pPr>
      <w:r w:rsidRPr="00DC6061">
        <w:rPr>
          <w:rFonts w:ascii="ArialMT" w:eastAsia="宋体" w:hAnsi="ArialMT" w:cs="Times New Roman"/>
          <w:b/>
          <w:color w:val="000000"/>
          <w:szCs w:val="21"/>
        </w:rPr>
        <w:t xml:space="preserve">• 6. </w:t>
      </w:r>
      <w:r w:rsidRPr="00DC6061">
        <w:rPr>
          <w:rFonts w:ascii="宋体" w:eastAsia="宋体" w:hAnsi="宋体" w:cs="Times New Roman" w:hint="eastAsia"/>
          <w:b/>
          <w:color w:val="000000"/>
          <w:szCs w:val="21"/>
        </w:rPr>
        <w:t>三位德国科学家因细菌光合反应中心结构解析在光合作用和膜生物学上的特殊贡献分享了</w:t>
      </w:r>
      <w:r w:rsidRPr="00DC6061">
        <w:rPr>
          <w:rFonts w:ascii="ArialMT" w:eastAsia="宋体" w:hAnsi="ArialMT" w:cs="Times New Roman"/>
          <w:b/>
          <w:color w:val="000000"/>
          <w:szCs w:val="21"/>
        </w:rPr>
        <w:t>1988</w:t>
      </w:r>
      <w:r w:rsidRPr="00DC6061">
        <w:rPr>
          <w:rFonts w:ascii="宋体" w:eastAsia="宋体" w:hAnsi="宋体" w:cs="Times New Roman" w:hint="eastAsia"/>
          <w:b/>
          <w:color w:val="000000"/>
          <w:szCs w:val="21"/>
        </w:rPr>
        <w:t>年诺贝尔化学奖。 诺贝尔奖金委员会在宣布该项研究成果时评价“ 光合作用是地球上最重要的化学反应” 。 请问光合作用过程中产生的同化力有哪些？它们是如何产生的？</w:t>
      </w:r>
      <w:r w:rsidRPr="00DC6061">
        <w:rPr>
          <w:rFonts w:ascii="宋体" w:eastAsia="宋体" w:hAnsi="宋体" w:cs="Times New Roman" w:hint="eastAsia"/>
          <w:b/>
          <w:szCs w:val="21"/>
        </w:rPr>
        <w:t>（课本176，第四章、第三节、ATP的合成机制）</w:t>
      </w:r>
    </w:p>
    <w:p w:rsidR="00DC6061" w:rsidRPr="00DC6061" w:rsidRDefault="00DC6061" w:rsidP="00DC6061">
      <w:pPr>
        <w:rPr>
          <w:rFonts w:ascii="Calibri" w:eastAsia="宋体" w:hAnsi="Calibri" w:cs="Times New Roman" w:hint="eastAsia"/>
          <w:szCs w:val="21"/>
        </w:rPr>
      </w:pPr>
      <w:r w:rsidRPr="00DC6061">
        <w:rPr>
          <w:rFonts w:ascii="宋体" w:eastAsia="宋体" w:hAnsi="宋体" w:cs="Times New Roman" w:hint="eastAsia"/>
          <w:szCs w:val="21"/>
        </w:rPr>
        <w:t>在</w:t>
      </w:r>
      <w:hyperlink r:id="rId37" w:history="1">
        <w:r w:rsidRPr="00DC6061">
          <w:rPr>
            <w:rFonts w:ascii="Calibri" w:eastAsia="宋体" w:hAnsi="Calibri" w:cs="Calibri" w:hint="eastAsia"/>
            <w:color w:val="0268CD"/>
            <w:szCs w:val="21"/>
            <w:u w:val="single"/>
          </w:rPr>
          <w:t>光合作用</w:t>
        </w:r>
      </w:hyperlink>
      <w:r w:rsidRPr="00DC6061">
        <w:rPr>
          <w:rFonts w:ascii="宋体" w:eastAsia="宋体" w:hAnsi="宋体" w:cs="Times New Roman" w:hint="eastAsia"/>
          <w:szCs w:val="21"/>
        </w:rPr>
        <w:t>中被称为同化力的物质是指</w:t>
      </w:r>
      <w:r w:rsidRPr="00DC6061">
        <w:rPr>
          <w:rFonts w:ascii="Calibri" w:eastAsia="宋体" w:hAnsi="Calibri" w:cs="Calibri" w:hint="eastAsia"/>
          <w:szCs w:val="21"/>
        </w:rPr>
        <w:t>ATP</w:t>
      </w:r>
      <w:r w:rsidRPr="00DC6061">
        <w:rPr>
          <w:rFonts w:ascii="宋体" w:eastAsia="宋体" w:hAnsi="宋体" w:cs="Times New Roman" w:hint="eastAsia"/>
          <w:szCs w:val="21"/>
        </w:rPr>
        <w:t>、</w:t>
      </w:r>
      <w:r w:rsidRPr="00DC6061">
        <w:rPr>
          <w:rFonts w:ascii="Calibri" w:eastAsia="宋体" w:hAnsi="Calibri" w:cs="Calibri" w:hint="eastAsia"/>
          <w:szCs w:val="21"/>
        </w:rPr>
        <w:t>NADPH</w:t>
      </w:r>
      <w:r w:rsidRPr="00DC6061">
        <w:rPr>
          <w:rFonts w:ascii="宋体" w:eastAsia="宋体" w:hAnsi="宋体" w:cs="Times New Roman" w:hint="eastAsia"/>
          <w:szCs w:val="21"/>
        </w:rPr>
        <w:t>。</w:t>
      </w:r>
    </w:p>
    <w:p w:rsidR="00DC6061" w:rsidRPr="00DC6061" w:rsidRDefault="00DC6061" w:rsidP="00DC6061">
      <w:pPr>
        <w:rPr>
          <w:rFonts w:ascii="Arial" w:eastAsia="宋体" w:hAnsi="Arial" w:cs="Arial" w:hint="eastAsia"/>
          <w:szCs w:val="21"/>
        </w:rPr>
      </w:pPr>
      <w:r w:rsidRPr="00DC6061">
        <w:rPr>
          <w:rFonts w:ascii="Arial" w:eastAsia="宋体" w:hAnsi="Arial" w:cs="Arial"/>
          <w:szCs w:val="21"/>
        </w:rPr>
        <w:t>ATP</w:t>
      </w:r>
      <w:r w:rsidRPr="00DC6061">
        <w:rPr>
          <w:rFonts w:ascii="宋体" w:eastAsia="宋体" w:hAnsi="宋体" w:cs="Arial"/>
          <w:szCs w:val="21"/>
        </w:rPr>
        <w:t>和</w:t>
      </w:r>
      <w:r w:rsidRPr="00DC6061">
        <w:rPr>
          <w:rFonts w:ascii="Arial" w:eastAsia="宋体" w:hAnsi="Arial" w:cs="Arial"/>
          <w:szCs w:val="21"/>
        </w:rPr>
        <w:t>NADPH</w:t>
      </w:r>
      <w:r w:rsidRPr="00DC6061">
        <w:rPr>
          <w:rFonts w:ascii="宋体" w:eastAsia="宋体" w:hAnsi="宋体" w:cs="Arial"/>
          <w:szCs w:val="21"/>
        </w:rPr>
        <w:t>是光合作用过程中的重要中间产物，一方面这两者都能暂时将能量贮藏，将来向下传递；另一方面，</w:t>
      </w:r>
      <w:r w:rsidRPr="00DC6061">
        <w:rPr>
          <w:rFonts w:ascii="Arial" w:eastAsia="宋体" w:hAnsi="Arial" w:cs="Arial"/>
          <w:szCs w:val="21"/>
        </w:rPr>
        <w:t>NADPH</w:t>
      </w:r>
      <w:r w:rsidRPr="00DC6061">
        <w:rPr>
          <w:rFonts w:ascii="宋体" w:eastAsia="宋体" w:hAnsi="宋体" w:cs="Arial"/>
          <w:szCs w:val="21"/>
        </w:rPr>
        <w:t>的</w:t>
      </w:r>
      <w:r w:rsidRPr="00DC6061">
        <w:rPr>
          <w:rFonts w:ascii="Arial" w:eastAsia="宋体" w:hAnsi="Arial" w:cs="Arial"/>
          <w:szCs w:val="21"/>
        </w:rPr>
        <w:t>H+</w:t>
      </w:r>
      <w:r w:rsidRPr="00DC6061">
        <w:rPr>
          <w:rFonts w:ascii="宋体" w:eastAsia="宋体" w:hAnsi="宋体" w:cs="Arial"/>
          <w:szCs w:val="21"/>
        </w:rPr>
        <w:t>又能进一步还原</w:t>
      </w:r>
      <w:r w:rsidRPr="00DC6061">
        <w:rPr>
          <w:rFonts w:ascii="Arial" w:eastAsia="宋体" w:hAnsi="Arial" w:cs="Arial"/>
          <w:szCs w:val="21"/>
        </w:rPr>
        <w:t>CO2</w:t>
      </w:r>
      <w:r w:rsidRPr="00DC6061">
        <w:rPr>
          <w:rFonts w:ascii="宋体" w:eastAsia="宋体" w:hAnsi="宋体" w:cs="Arial"/>
          <w:szCs w:val="21"/>
        </w:rPr>
        <w:t>并形成中间产物。这样就把光反应和碳反应联系起来了。由于</w:t>
      </w:r>
      <w:r w:rsidRPr="00DC6061">
        <w:rPr>
          <w:rFonts w:ascii="Arial" w:eastAsia="宋体" w:hAnsi="Arial" w:cs="Arial"/>
          <w:szCs w:val="21"/>
        </w:rPr>
        <w:t>ATP</w:t>
      </w:r>
      <w:r w:rsidRPr="00DC6061">
        <w:rPr>
          <w:rFonts w:ascii="宋体" w:eastAsia="宋体" w:hAnsi="宋体" w:cs="Arial"/>
          <w:szCs w:val="21"/>
        </w:rPr>
        <w:t>和</w:t>
      </w:r>
      <w:r w:rsidRPr="00DC6061">
        <w:rPr>
          <w:rFonts w:ascii="Arial" w:eastAsia="宋体" w:hAnsi="Arial" w:cs="Arial"/>
          <w:szCs w:val="21"/>
        </w:rPr>
        <w:t>NADPH</w:t>
      </w:r>
      <w:r w:rsidRPr="00DC6061">
        <w:rPr>
          <w:rFonts w:ascii="宋体" w:eastAsia="宋体" w:hAnsi="宋体" w:cs="Arial"/>
          <w:szCs w:val="21"/>
        </w:rPr>
        <w:t>用于碳反应中的</w:t>
      </w:r>
      <w:r w:rsidRPr="00DC6061">
        <w:rPr>
          <w:rFonts w:ascii="Arial" w:eastAsia="宋体" w:hAnsi="Arial" w:cs="Arial"/>
          <w:szCs w:val="21"/>
        </w:rPr>
        <w:t>CO2</w:t>
      </w:r>
      <w:r w:rsidRPr="00DC6061">
        <w:rPr>
          <w:rFonts w:ascii="宋体" w:eastAsia="宋体" w:hAnsi="宋体" w:cs="Arial"/>
          <w:szCs w:val="21"/>
        </w:rPr>
        <w:t>同化，所以把这两种物质合称为同化力</w:t>
      </w:r>
      <w:r w:rsidRPr="00DC6061">
        <w:rPr>
          <w:rFonts w:ascii="宋体" w:eastAsia="宋体" w:hAnsi="宋体" w:cs="Arial" w:hint="eastAsia"/>
          <w:szCs w:val="21"/>
        </w:rPr>
        <w:t>。</w:t>
      </w:r>
    </w:p>
    <w:p w:rsidR="00DC6061" w:rsidRPr="00DC6061" w:rsidRDefault="00DC6061" w:rsidP="00DC6061">
      <w:pPr>
        <w:rPr>
          <w:rFonts w:ascii="Calibri" w:eastAsia="宋体" w:hAnsi="Calibri" w:cs="Times New Roman" w:hint="eastAsia"/>
          <w:szCs w:val="21"/>
        </w:rPr>
      </w:pPr>
      <w:r w:rsidRPr="00DC6061">
        <w:rPr>
          <w:rFonts w:ascii="Calibri" w:eastAsia="宋体" w:hAnsi="Calibri" w:cs="Times New Roman"/>
          <w:szCs w:val="21"/>
        </w:rPr>
        <w:t>ATP</w:t>
      </w:r>
      <w:r w:rsidRPr="00DC6061">
        <w:rPr>
          <w:rFonts w:ascii="宋体" w:eastAsia="宋体" w:hAnsi="宋体" w:cs="Times New Roman"/>
          <w:szCs w:val="21"/>
        </w:rPr>
        <w:t>是由</w:t>
      </w:r>
      <w:r w:rsidRPr="00DC6061">
        <w:rPr>
          <w:rFonts w:ascii="Calibri" w:eastAsia="宋体" w:hAnsi="Calibri" w:cs="Calibri"/>
          <w:szCs w:val="21"/>
        </w:rPr>
        <w:t>ADP</w:t>
      </w:r>
      <w:r w:rsidRPr="00DC6061">
        <w:rPr>
          <w:rFonts w:ascii="宋体" w:eastAsia="宋体" w:hAnsi="宋体" w:cs="Times New Roman"/>
          <w:szCs w:val="21"/>
        </w:rPr>
        <w:t>和</w:t>
      </w:r>
      <w:r w:rsidRPr="00DC6061">
        <w:rPr>
          <w:rFonts w:ascii="Calibri" w:eastAsia="宋体" w:hAnsi="Calibri" w:cs="Calibri"/>
          <w:szCs w:val="21"/>
        </w:rPr>
        <w:t>PI</w:t>
      </w:r>
      <w:r w:rsidRPr="00DC6061">
        <w:rPr>
          <w:rFonts w:ascii="宋体" w:eastAsia="宋体" w:hAnsi="宋体" w:cs="Times New Roman"/>
          <w:szCs w:val="21"/>
        </w:rPr>
        <w:t>（磷酸）结合产生的</w:t>
      </w:r>
      <w:r w:rsidRPr="00DC6061">
        <w:rPr>
          <w:rFonts w:ascii="Calibri" w:eastAsia="宋体" w:hAnsi="Calibri" w:cs="Calibri"/>
          <w:szCs w:val="21"/>
        </w:rPr>
        <w:t>.</w:t>
      </w:r>
      <w:r w:rsidRPr="00DC6061">
        <w:rPr>
          <w:rFonts w:ascii="宋体" w:eastAsia="宋体" w:hAnsi="宋体" w:cs="Times New Roman"/>
          <w:szCs w:val="21"/>
        </w:rPr>
        <w:t>固定的能量是太阳光经叶绿素吸收后</w:t>
      </w:r>
      <w:r w:rsidRPr="00DC6061">
        <w:rPr>
          <w:rFonts w:ascii="Calibri" w:eastAsia="宋体" w:hAnsi="Calibri" w:cs="Calibri"/>
          <w:szCs w:val="21"/>
        </w:rPr>
        <w:t>,</w:t>
      </w:r>
      <w:r w:rsidRPr="00DC6061">
        <w:rPr>
          <w:rFonts w:ascii="宋体" w:eastAsia="宋体" w:hAnsi="宋体" w:cs="Times New Roman"/>
          <w:szCs w:val="21"/>
        </w:rPr>
        <w:t>在水和叶绿素间电子传递过程中释放的</w:t>
      </w:r>
      <w:r w:rsidRPr="00DC6061">
        <w:rPr>
          <w:rFonts w:ascii="Calibri" w:eastAsia="宋体" w:hAnsi="Calibri" w:cs="Times New Roman"/>
          <w:szCs w:val="21"/>
        </w:rPr>
        <w:br/>
        <w:t>NADPH</w:t>
      </w:r>
      <w:r w:rsidRPr="00DC6061">
        <w:rPr>
          <w:rFonts w:ascii="宋体" w:eastAsia="宋体" w:hAnsi="宋体" w:cs="Times New Roman"/>
          <w:szCs w:val="21"/>
        </w:rPr>
        <w:t>的能量来源可以认为和</w:t>
      </w:r>
      <w:r w:rsidRPr="00DC6061">
        <w:rPr>
          <w:rFonts w:ascii="Calibri" w:eastAsia="宋体" w:hAnsi="Calibri" w:cs="Calibri"/>
          <w:szCs w:val="21"/>
        </w:rPr>
        <w:t>ATP</w:t>
      </w:r>
      <w:r w:rsidRPr="00DC6061">
        <w:rPr>
          <w:rFonts w:ascii="宋体" w:eastAsia="宋体" w:hAnsi="宋体" w:cs="Times New Roman"/>
          <w:szCs w:val="21"/>
        </w:rPr>
        <w:t>相同</w:t>
      </w:r>
      <w:r w:rsidRPr="00DC6061">
        <w:rPr>
          <w:rFonts w:ascii="Calibri" w:eastAsia="宋体" w:hAnsi="Calibri" w:cs="Calibri"/>
          <w:szCs w:val="21"/>
        </w:rPr>
        <w:t>,</w:t>
      </w:r>
      <w:r w:rsidRPr="00DC6061">
        <w:rPr>
          <w:rFonts w:ascii="宋体" w:eastAsia="宋体" w:hAnsi="宋体" w:cs="Times New Roman"/>
          <w:szCs w:val="21"/>
        </w:rPr>
        <w:t>是由</w:t>
      </w:r>
      <w:r w:rsidRPr="00DC6061">
        <w:rPr>
          <w:rFonts w:ascii="Calibri" w:eastAsia="宋体" w:hAnsi="Calibri" w:cs="Calibri"/>
          <w:szCs w:val="21"/>
        </w:rPr>
        <w:t>NANDP?</w:t>
      </w:r>
      <w:r w:rsidRPr="00DC6061">
        <w:rPr>
          <w:rFonts w:ascii="宋体" w:eastAsia="宋体" w:hAnsi="宋体" w:cs="Times New Roman"/>
          <w:szCs w:val="21"/>
        </w:rPr>
        <w:t>跟</w:t>
      </w:r>
      <w:r w:rsidRPr="00DC6061">
        <w:rPr>
          <w:rFonts w:ascii="Calibri" w:eastAsia="宋体" w:hAnsi="Calibri" w:cs="Calibri"/>
          <w:szCs w:val="21"/>
        </w:rPr>
        <w:t>[H]</w:t>
      </w:r>
      <w:r w:rsidRPr="00DC6061">
        <w:rPr>
          <w:rFonts w:ascii="宋体" w:eastAsia="宋体" w:hAnsi="宋体" w:cs="Times New Roman"/>
          <w:szCs w:val="21"/>
        </w:rPr>
        <w:t>结合产生的的</w:t>
      </w:r>
      <w:r w:rsidRPr="00DC6061">
        <w:rPr>
          <w:rFonts w:ascii="Calibri" w:eastAsia="宋体" w:hAnsi="Calibri" w:cs="Calibri"/>
          <w:szCs w:val="21"/>
        </w:rPr>
        <w:t>.[H]</w:t>
      </w:r>
      <w:r w:rsidRPr="00DC6061">
        <w:rPr>
          <w:rFonts w:ascii="宋体" w:eastAsia="宋体" w:hAnsi="宋体" w:cs="Times New Roman"/>
          <w:szCs w:val="21"/>
        </w:rPr>
        <w:t>的产生发生在活化的叶绿素夺取水分子的电子同时释放氧气的阶段</w:t>
      </w:r>
      <w:r w:rsidRPr="00DC6061">
        <w:rPr>
          <w:rFonts w:ascii="宋体" w:eastAsia="宋体" w:hAnsi="宋体" w:cs="Times New Roman" w:hint="eastAsia"/>
          <w:szCs w:val="21"/>
        </w:rPr>
        <w:t>。</w:t>
      </w:r>
    </w:p>
    <w:p w:rsidR="00DC6061" w:rsidRPr="00DC6061" w:rsidRDefault="00DC6061" w:rsidP="00DC6061">
      <w:pPr>
        <w:rPr>
          <w:rFonts w:ascii="黑体" w:eastAsia="黑体" w:hAnsi="黑体" w:cs="Times New Roman" w:hint="eastAsia"/>
          <w:b/>
          <w:color w:val="000000"/>
          <w:szCs w:val="21"/>
        </w:rPr>
      </w:pPr>
      <w:r w:rsidRPr="00DC6061">
        <w:rPr>
          <w:rFonts w:ascii="Calibri" w:eastAsia="宋体" w:hAnsi="Calibri" w:cs="Calibri"/>
          <w:b/>
          <w:color w:val="000000"/>
          <w:szCs w:val="21"/>
        </w:rPr>
        <w:t xml:space="preserve">• </w:t>
      </w:r>
      <w:r w:rsidRPr="00DC6061">
        <w:rPr>
          <w:rFonts w:ascii="黑体" w:eastAsia="黑体" w:hAnsi="黑体" w:cs="Times New Roman" w:hint="eastAsia"/>
          <w:b/>
          <w:color w:val="000000"/>
          <w:szCs w:val="21"/>
        </w:rPr>
        <w:t>1. 试列表比较裸子植物、 双子叶植物和单子叶植物茎的初生结构。</w:t>
      </w:r>
    </w:p>
    <w:p w:rsidR="00DC6061" w:rsidRPr="00DC6061" w:rsidRDefault="00DC6061" w:rsidP="00DC6061">
      <w:pPr>
        <w:rPr>
          <w:rFonts w:ascii="黑体" w:eastAsia="黑体" w:hAnsi="黑体" w:cs="Times New Roman" w:hint="eastAsia"/>
          <w:b/>
          <w:color w:val="000000"/>
          <w:szCs w:val="21"/>
        </w:rPr>
      </w:pPr>
      <w:r w:rsidRPr="00DC6061">
        <w:rPr>
          <w:rFonts w:ascii="黑体" w:eastAsia="黑体" w:hAnsi="黑体" w:cs="Times New Roman" w:hint="eastAsia"/>
          <w:b/>
          <w:color w:val="000000"/>
          <w:szCs w:val="21"/>
        </w:rPr>
        <w:t>裸子植物茎的初生结构结构与双子叶植物一样， 不同的是：只有管胞和筛胞， 无草质茎。</w:t>
      </w:r>
    </w:p>
    <w:p w:rsidR="00DC6061" w:rsidRPr="00DC6061" w:rsidRDefault="00DC6061" w:rsidP="00DC6061">
      <w:pPr>
        <w:rPr>
          <w:rFonts w:ascii="黑体" w:eastAsia="黑体" w:hAnsi="黑体" w:cs="Times New Roman" w:hint="eastAsia"/>
          <w:b/>
          <w:color w:val="000000"/>
          <w:szCs w:val="21"/>
        </w:rPr>
      </w:pPr>
      <w:r w:rsidRPr="00DC6061">
        <w:rPr>
          <w:rFonts w:ascii="黑体" w:eastAsia="黑体" w:hAnsi="黑体" w:cs="Times New Roman" w:hint="eastAsia"/>
          <w:b/>
          <w:color w:val="000000"/>
          <w:szCs w:val="21"/>
        </w:rPr>
        <w:t>单子叶植物茎的结构特征：无次生构造，只有初生构造</w:t>
      </w:r>
    </w:p>
    <w:p w:rsidR="00DC6061" w:rsidRPr="00DC6061" w:rsidRDefault="00DC6061" w:rsidP="00DC6061">
      <w:pPr>
        <w:widowControl/>
        <w:jc w:val="left"/>
        <w:rPr>
          <w:rFonts w:ascii="宋体" w:eastAsia="宋体" w:hAnsi="宋体" w:cs="Times New Roman" w:hint="eastAsia"/>
          <w:kern w:val="0"/>
          <w:sz w:val="24"/>
          <w:szCs w:val="24"/>
        </w:rPr>
      </w:pPr>
      <w:r w:rsidRPr="00DC6061">
        <w:rPr>
          <w:rFonts w:ascii="Calibri" w:eastAsia="宋体" w:hAnsi="Calibri" w:cs="Times New Roman"/>
          <w:noProof/>
          <w:szCs w:val="21"/>
        </w:rPr>
        <w:drawing>
          <wp:inline distT="0" distB="0" distL="0" distR="0" wp14:anchorId="7A3299D4" wp14:editId="0FE52D52">
            <wp:extent cx="4351020" cy="1950720"/>
            <wp:effectExtent l="0" t="0" r="0" b="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1950720"/>
                    </a:xfrm>
                    <a:prstGeom prst="rect">
                      <a:avLst/>
                    </a:prstGeom>
                    <a:noFill/>
                    <a:ln>
                      <a:noFill/>
                    </a:ln>
                  </pic:spPr>
                </pic:pic>
              </a:graphicData>
            </a:graphic>
          </wp:inline>
        </w:drawing>
      </w:r>
      <w:r w:rsidRPr="00DC6061">
        <w:rPr>
          <w:rFonts w:ascii="宋体" w:eastAsia="宋体" w:hAnsi="宋体" w:cs="Times New Roman" w:hint="eastAsia"/>
          <w:kern w:val="0"/>
          <w:sz w:val="24"/>
          <w:szCs w:val="24"/>
        </w:rPr>
        <w:t xml:space="preserve"> </w:t>
      </w:r>
    </w:p>
    <w:p w:rsidR="00DC6061" w:rsidRPr="00DC6061" w:rsidRDefault="00DC6061" w:rsidP="00DC6061">
      <w:pPr>
        <w:rPr>
          <w:rFonts w:ascii="黑体" w:eastAsia="黑体" w:hAnsi="黑体" w:cs="Times New Roman" w:hint="eastAsia"/>
          <w:b/>
          <w:color w:val="000000"/>
          <w:szCs w:val="21"/>
        </w:rPr>
      </w:pPr>
      <w:r w:rsidRPr="00DC6061">
        <w:rPr>
          <w:rFonts w:ascii="黑体" w:eastAsia="黑体" w:hAnsi="黑体" w:cs="Times New Roman" w:hint="eastAsia"/>
          <w:b/>
          <w:color w:val="000000"/>
          <w:szCs w:val="21"/>
        </w:rPr>
        <w:t xml:space="preserve"> </w:t>
      </w:r>
    </w:p>
    <w:tbl>
      <w:tblPr>
        <w:tblStyle w:val="a3"/>
        <w:tblW w:w="0" w:type="auto"/>
        <w:tblInd w:w="0" w:type="dxa"/>
        <w:tblLook w:val="04A0" w:firstRow="1" w:lastRow="0" w:firstColumn="1" w:lastColumn="0" w:noHBand="0" w:noVBand="1"/>
      </w:tblPr>
      <w:tblGrid>
        <w:gridCol w:w="2085"/>
        <w:gridCol w:w="2145"/>
        <w:gridCol w:w="2146"/>
        <w:gridCol w:w="2146"/>
      </w:tblGrid>
      <w:tr w:rsidR="00DC6061" w:rsidRPr="00DC6061" w:rsidTr="00DC6061">
        <w:tc>
          <w:tcPr>
            <w:tcW w:w="208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黑体" w:eastAsia="黑体" w:hAnsi="黑体" w:cs="Times New Roman" w:hint="eastAsia"/>
                <w:b/>
                <w:color w:val="000000"/>
                <w:szCs w:val="21"/>
              </w:rPr>
            </w:pPr>
            <w:r w:rsidRPr="00DC6061">
              <w:rPr>
                <w:rFonts w:ascii="黑体" w:eastAsia="黑体" w:hAnsi="黑体" w:cs="Times New Roman" w:hint="eastAsia"/>
                <w:b/>
                <w:color w:val="000000"/>
                <w:szCs w:val="21"/>
              </w:rPr>
              <w:t>茎的初生结构</w:t>
            </w:r>
          </w:p>
        </w:tc>
        <w:tc>
          <w:tcPr>
            <w:tcW w:w="214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黑体" w:eastAsia="黑体" w:hAnsi="黑体" w:cs="Times New Roman" w:hint="eastAsia"/>
                <w:b/>
                <w:color w:val="000000"/>
                <w:szCs w:val="21"/>
              </w:rPr>
              <w:t>裸子植物</w:t>
            </w:r>
          </w:p>
        </w:tc>
        <w:tc>
          <w:tcPr>
            <w:tcW w:w="214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黑体" w:eastAsia="黑体" w:hAnsi="黑体" w:cs="Times New Roman" w:hint="eastAsia"/>
                <w:b/>
                <w:color w:val="000000"/>
                <w:szCs w:val="21"/>
              </w:rPr>
              <w:t>双子叶植物</w:t>
            </w:r>
          </w:p>
        </w:tc>
        <w:tc>
          <w:tcPr>
            <w:tcW w:w="214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黑体" w:eastAsia="黑体" w:hAnsi="黑体" w:cs="Times New Roman" w:hint="eastAsia"/>
                <w:b/>
                <w:color w:val="000000"/>
                <w:szCs w:val="21"/>
              </w:rPr>
              <w:t>单子叶植物</w:t>
            </w:r>
          </w:p>
        </w:tc>
      </w:tr>
      <w:tr w:rsidR="00DC6061" w:rsidRPr="00DC6061" w:rsidTr="00DC6061">
        <w:tc>
          <w:tcPr>
            <w:tcW w:w="208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表皮</w:t>
            </w:r>
          </w:p>
        </w:tc>
        <w:tc>
          <w:tcPr>
            <w:tcW w:w="214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表皮－由原表皮发育而来。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特点：单层活细胞， 狭长，无叶绿体，排列紧密，外壁角质化， 有时有蜡质，沉水植物无角质层（或较薄） 和气孔。</w:t>
            </w:r>
          </w:p>
        </w:tc>
        <w:tc>
          <w:tcPr>
            <w:tcW w:w="214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表皮－由原表皮发育而来。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特点：单层活细胞， 狭长，无叶绿体，排列紧密，外壁角质化， 有时有蜡质，沉水植物无角质层（或较薄） 和气孔。</w:t>
            </w:r>
          </w:p>
        </w:tc>
        <w:tc>
          <w:tcPr>
            <w:tcW w:w="214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表皮：表皮细胞有长、 短细胞之分，表皮上有气孔。</w:t>
            </w:r>
          </w:p>
        </w:tc>
      </w:tr>
      <w:tr w:rsidR="00DC6061" w:rsidRPr="00DC6061" w:rsidTr="00DC6061">
        <w:tc>
          <w:tcPr>
            <w:tcW w:w="208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皮层</w:t>
            </w:r>
          </w:p>
        </w:tc>
        <w:tc>
          <w:tcPr>
            <w:tcW w:w="214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皮层－由基本分生组织发育而来。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特点：是表皮和维管柱之间的部分，为多层细胞所组成，主要是薄壁组织；近表皮处的细胞有叶绿体，一般无内皮层（水生植物和一些地下茎除</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外）；有的具有厚角组织、纤维和石细胞。</w:t>
            </w:r>
          </w:p>
        </w:tc>
        <w:tc>
          <w:tcPr>
            <w:tcW w:w="214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皮层－由基本分生组织发育而来。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特点：是表皮和维管柱之间的部分，为多层细胞所组成，主要是薄壁组织；近表皮处的细胞有叶绿体，一般无内皮层（水生植物和一些地下茎除</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外）；有的具有厚角组织、纤维和石细胞。</w:t>
            </w:r>
          </w:p>
        </w:tc>
        <w:tc>
          <w:tcPr>
            <w:tcW w:w="2146" w:type="dxa"/>
            <w:tcBorders>
              <w:top w:val="single" w:sz="4" w:space="0" w:color="auto"/>
              <w:left w:val="single" w:sz="4" w:space="0" w:color="auto"/>
              <w:bottom w:val="single" w:sz="4" w:space="0" w:color="auto"/>
              <w:right w:val="single" w:sz="4" w:space="0" w:color="auto"/>
            </w:tcBorders>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基本组织： 近表皮细胞为厚壁细胞， 幼嫩茎有叶绿体。</w:t>
            </w:r>
          </w:p>
          <w:p w:rsidR="00DC6061" w:rsidRPr="00DC6061" w:rsidRDefault="00DC6061" w:rsidP="00DC6061">
            <w:pPr>
              <w:rPr>
                <w:rFonts w:ascii="宋体" w:eastAsia="宋体" w:hAnsi="宋体" w:cs="Times New Roman" w:hint="eastAsia"/>
                <w:szCs w:val="21"/>
              </w:rPr>
            </w:pPr>
          </w:p>
        </w:tc>
      </w:tr>
      <w:tr w:rsidR="00DC6061" w:rsidRPr="00DC6061" w:rsidTr="00DC6061">
        <w:tc>
          <w:tcPr>
            <w:tcW w:w="208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维管柱</w:t>
            </w:r>
          </w:p>
        </w:tc>
        <w:tc>
          <w:tcPr>
            <w:tcW w:w="214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维管柱－由原形成层</w:t>
            </w:r>
            <w:r w:rsidRPr="00DC6061">
              <w:rPr>
                <w:rFonts w:ascii="宋体" w:eastAsia="宋体" w:hAnsi="宋体" w:cs="Times New Roman" w:hint="eastAsia"/>
                <w:szCs w:val="21"/>
              </w:rPr>
              <w:lastRenderedPageBreak/>
              <w:t>和基本分生组织共同发育而来。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A、初生维管束：由初生木质部和初生韧皮部共同组成的分离的束状结构，由原形成层发育而来。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B、髓：由薄壁组织构成的中心部分。由基本分生组织发育而来。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C、髓射线：维管束间的薄壁组织，也称初生射线，基本分生组织发育而来。</w:t>
            </w:r>
          </w:p>
        </w:tc>
        <w:tc>
          <w:tcPr>
            <w:tcW w:w="214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lastRenderedPageBreak/>
              <w:t>维管柱－由原形成层</w:t>
            </w:r>
            <w:r w:rsidRPr="00DC6061">
              <w:rPr>
                <w:rFonts w:ascii="宋体" w:eastAsia="宋体" w:hAnsi="宋体" w:cs="Times New Roman" w:hint="eastAsia"/>
                <w:szCs w:val="21"/>
              </w:rPr>
              <w:lastRenderedPageBreak/>
              <w:t>和基本分生组织共同发育而来。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A、初生维管束：由初生木质部和初生韧皮部共同组成的分离的束状结构，由原形成层发育而来。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B、髓：由薄壁组织构成的中心部分。由基本分生组织发育而来。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C、髓射线：维管束间的薄壁组织，也称初生射线，基本分生组织发育而来。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初生木质部：居内，内始式发育。</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初生韧皮部：居外， 外始式发育。</w:t>
            </w:r>
          </w:p>
        </w:tc>
        <w:tc>
          <w:tcPr>
            <w:tcW w:w="214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lastRenderedPageBreak/>
              <w:t>维管束：多数，散生在</w:t>
            </w:r>
            <w:r w:rsidRPr="00DC6061">
              <w:rPr>
                <w:rFonts w:ascii="宋体" w:eastAsia="宋体" w:hAnsi="宋体" w:cs="Times New Roman" w:hint="eastAsia"/>
                <w:szCs w:val="21"/>
              </w:rPr>
              <w:lastRenderedPageBreak/>
              <w:t>基本组织中，为外韧有限维管束。具“ V”型结构的木质部。维管束鞘：厚壁组织组成，包围维管束。韧皮部：外始式发育。</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木质部：内始式发育。</w:t>
            </w:r>
          </w:p>
        </w:tc>
      </w:tr>
      <w:tr w:rsidR="00DC6061" w:rsidRPr="00DC6061" w:rsidTr="00DC6061">
        <w:tc>
          <w:tcPr>
            <w:tcW w:w="208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lastRenderedPageBreak/>
              <w:t>维管束</w:t>
            </w:r>
          </w:p>
        </w:tc>
        <w:tc>
          <w:tcPr>
            <w:tcW w:w="214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双子叶植物的维管束在初生木质部和初生韧皮部间存在形成层，可以产生新的木质部和新的韧皮部。因它可以继续进行发育， 故称为无限维管束。</w:t>
            </w:r>
          </w:p>
        </w:tc>
        <w:tc>
          <w:tcPr>
            <w:tcW w:w="214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双子叶植物的维管束在初生木质部和初生韧皮部间存在形成层，可以产生新的木质部和新的韧皮部。因它可以继续进行发育， 故称为无限维管束。</w:t>
            </w:r>
          </w:p>
        </w:tc>
        <w:tc>
          <w:tcPr>
            <w:tcW w:w="214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单子叶植物的维管束不同，在初生木质部和初生韧皮部间没有形成层，不能再发育出新的木质部和新的韧皮部，因此，它是不能再进行发育，故称为有限维管束。</w:t>
            </w:r>
          </w:p>
        </w:tc>
      </w:tr>
    </w:tbl>
    <w:p w:rsidR="00DC6061" w:rsidRPr="00DC6061" w:rsidRDefault="00DC6061" w:rsidP="00DC6061">
      <w:pPr>
        <w:rPr>
          <w:rFonts w:ascii="黑体" w:eastAsia="黑体" w:hAnsi="黑体" w:cs="Times New Roman" w:hint="eastAsia"/>
          <w:b/>
          <w:color w:val="000000"/>
          <w:szCs w:val="21"/>
        </w:rPr>
      </w:pPr>
      <w:r w:rsidRPr="00DC6061">
        <w:rPr>
          <w:rFonts w:ascii="Calibri" w:eastAsia="宋体" w:hAnsi="Calibri" w:cs="Calibri"/>
          <w:b/>
          <w:color w:val="000000"/>
          <w:szCs w:val="21"/>
        </w:rPr>
        <w:t xml:space="preserve">• </w:t>
      </w:r>
      <w:r w:rsidRPr="00DC6061">
        <w:rPr>
          <w:rFonts w:ascii="黑体" w:eastAsia="黑体" w:hAnsi="黑体" w:cs="Times New Roman" w:hint="eastAsia"/>
          <w:b/>
          <w:color w:val="000000"/>
          <w:szCs w:val="21"/>
        </w:rPr>
        <w:t>2. 试述被子植物雄配子体的发育过程。</w:t>
      </w:r>
      <w:r w:rsidRPr="00DC6061">
        <w:rPr>
          <w:rFonts w:ascii="宋体" w:eastAsia="宋体" w:hAnsi="宋体" w:cs="Times New Roman" w:hint="eastAsia"/>
          <w:b/>
          <w:szCs w:val="21"/>
        </w:rPr>
        <w:t xml:space="preserve"> </w:t>
      </w:r>
    </w:p>
    <w:p w:rsidR="00DC6061" w:rsidRPr="00DC6061" w:rsidRDefault="00DC6061" w:rsidP="00DC6061">
      <w:pPr>
        <w:rPr>
          <w:rFonts w:ascii="宋体" w:eastAsia="宋体" w:hAnsi="宋体" w:cs="Times New Roman" w:hint="eastAsia"/>
          <w:szCs w:val="21"/>
        </w:rPr>
      </w:pPr>
      <w:r w:rsidRPr="00DC6061">
        <w:rPr>
          <w:rFonts w:ascii="黑体" w:eastAsia="黑体" w:hAnsi="黑体" w:cs="Times New Roman" w:hint="eastAsia"/>
          <w:color w:val="000000"/>
          <w:szCs w:val="21"/>
        </w:rPr>
        <w:t>雄配子体（</w:t>
      </w:r>
      <w:r w:rsidRPr="00DC6061">
        <w:rPr>
          <w:rFonts w:ascii="宋体" w:eastAsia="宋体" w:hAnsi="宋体" w:cs="Times New Roman" w:hint="eastAsia"/>
          <w:szCs w:val="21"/>
        </w:rPr>
        <w:t>花粉粒）的发育</w:t>
      </w:r>
    </w:p>
    <w:p w:rsidR="00DC6061" w:rsidRPr="00DC6061" w:rsidRDefault="00DC6061" w:rsidP="00DC6061">
      <w:pPr>
        <w:rPr>
          <w:rFonts w:ascii="宋体" w:eastAsia="宋体" w:hAnsi="宋体" w:cs="Times New Roman" w:hint="eastAsia"/>
          <w:szCs w:val="21"/>
        </w:rPr>
      </w:pPr>
      <w:r w:rsidRPr="00DC6061">
        <w:rPr>
          <w:rFonts w:ascii="Calibri" w:eastAsia="宋体" w:hAnsi="Calibri" w:cs="Times New Roman"/>
          <w:noProof/>
          <w:szCs w:val="21"/>
        </w:rPr>
        <w:drawing>
          <wp:inline distT="0" distB="0" distL="0" distR="0" wp14:anchorId="02444551" wp14:editId="4DF3686B">
            <wp:extent cx="4495800" cy="487680"/>
            <wp:effectExtent l="0" t="0" r="0" b="762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5800" cy="487680"/>
                    </a:xfrm>
                    <a:prstGeom prst="rect">
                      <a:avLst/>
                    </a:prstGeom>
                    <a:noFill/>
                    <a:ln>
                      <a:noFill/>
                    </a:ln>
                  </pic:spPr>
                </pic:pic>
              </a:graphicData>
            </a:graphic>
          </wp:inline>
        </w:drawing>
      </w:r>
      <w:r w:rsidRPr="00DC6061">
        <w:rPr>
          <w:rFonts w:ascii="宋体" w:eastAsia="宋体" w:hAnsi="宋体" w:cs="Times New Roman" w:hint="eastAsia"/>
          <w:szCs w:val="21"/>
        </w:rPr>
        <w:t xml:space="preserve"> </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四分体时期： 花粉母细胞减数分裂后形成的四个子细胞包裹在胼胝质壁中。</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单核早期： 四分体解体分离形成小孢子。</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单核晚期： 小孢子内液泡增大， 将核挤向细胞边缘。</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二核早期： 小孢子原生质体不均等分裂形成营养细胞（ 大） 和生殖细胞（ 小） 。</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二核晚期： 生殖细胞进入到营养细胞内。 有的植物其花粉粒此时即发育成熟， 可传粉。</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xml:space="preserve">* 三核期：营养细胞内的生殖细胞分裂一次产生两个精细胞（ 精子） 。 有的植物此发育时期是在花粉管中进行的。 </w:t>
      </w:r>
    </w:p>
    <w:p w:rsidR="00DC6061" w:rsidRPr="00DC6061" w:rsidRDefault="00DC6061" w:rsidP="00DC6061">
      <w:pPr>
        <w:rPr>
          <w:rFonts w:ascii="黑体" w:eastAsia="黑体" w:hAnsi="黑体" w:cs="Times New Roman" w:hint="eastAsia"/>
          <w:b/>
          <w:color w:val="000000"/>
          <w:szCs w:val="21"/>
        </w:rPr>
      </w:pPr>
      <w:r w:rsidRPr="00DC6061">
        <w:rPr>
          <w:rFonts w:ascii="Calibri" w:eastAsia="宋体" w:hAnsi="Calibri" w:cs="Calibri"/>
          <w:b/>
          <w:color w:val="000000"/>
          <w:szCs w:val="21"/>
        </w:rPr>
        <w:t xml:space="preserve">• </w:t>
      </w:r>
      <w:r w:rsidRPr="00DC6061">
        <w:rPr>
          <w:rFonts w:ascii="黑体" w:eastAsia="黑体" w:hAnsi="黑体" w:cs="Times New Roman" w:hint="eastAsia"/>
          <w:b/>
          <w:color w:val="000000"/>
          <w:szCs w:val="21"/>
        </w:rPr>
        <w:t>3. 为什么一棵“ 空心” 树仍能活着和生长？</w:t>
      </w:r>
    </w:p>
    <w:p w:rsidR="00DC6061" w:rsidRPr="00DC6061" w:rsidRDefault="00DC6061" w:rsidP="00DC6061">
      <w:pPr>
        <w:rPr>
          <w:rFonts w:ascii="Calibri" w:eastAsia="宋体" w:hAnsi="Calibri" w:cs="Times New Roman" w:hint="eastAsia"/>
          <w:color w:val="333333"/>
          <w:szCs w:val="21"/>
        </w:rPr>
      </w:pPr>
      <w:r w:rsidRPr="00DC6061">
        <w:rPr>
          <w:rFonts w:ascii="宋体" w:eastAsia="宋体" w:hAnsi="宋体" w:cs="Times New Roman" w:hint="eastAsia"/>
          <w:color w:val="333333"/>
          <w:szCs w:val="21"/>
        </w:rPr>
        <w:t>树木的生长靠的是树皮，因为树皮中有维管束等结构，负责运输水分，无机盐等各种营养物质。而中间的木质部的作用，只是起到一个支撑的作用，树皮以内的木质部其实都是树皮里的</w:t>
      </w:r>
      <w:hyperlink r:id="rId40" w:history="1">
        <w:r w:rsidRPr="00DC6061">
          <w:rPr>
            <w:rFonts w:ascii="Calibri" w:eastAsia="宋体" w:hAnsi="Calibri" w:cs="Calibri" w:hint="eastAsia"/>
            <w:color w:val="0268CD"/>
            <w:szCs w:val="21"/>
            <w:u w:val="single"/>
          </w:rPr>
          <w:t>细胞死亡</w:t>
        </w:r>
      </w:hyperlink>
      <w:r w:rsidRPr="00DC6061">
        <w:rPr>
          <w:rFonts w:ascii="宋体" w:eastAsia="宋体" w:hAnsi="宋体" w:cs="Times New Roman" w:hint="eastAsia"/>
          <w:color w:val="333333"/>
          <w:szCs w:val="21"/>
        </w:rPr>
        <w:t>后残留的纤维组织构成的，基本没有活的细胞组织。所以就算将树木中间的木质部去掉，只要皮还在，就不会影响到营养物质的传递，也就不会影响到树木的生长了。</w:t>
      </w:r>
    </w:p>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 4. 简述根系吸收矿质元素的过程及该过程与水分吸收的相关性。</w:t>
      </w:r>
    </w:p>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（课本150、151第三章第二节、三（三））</w:t>
      </w:r>
    </w:p>
    <w:p w:rsidR="00DC6061" w:rsidRPr="00DC6061" w:rsidRDefault="00DC6061" w:rsidP="00DC6061">
      <w:pPr>
        <w:widowControl/>
        <w:jc w:val="left"/>
        <w:rPr>
          <w:rFonts w:ascii="宋体" w:eastAsia="宋体" w:hAnsi="宋体" w:cs="Times New Roman" w:hint="eastAsia"/>
          <w:kern w:val="0"/>
          <w:sz w:val="24"/>
          <w:szCs w:val="24"/>
        </w:rPr>
      </w:pPr>
      <w:r w:rsidRPr="00DC6061">
        <w:rPr>
          <w:rFonts w:ascii="Calibri" w:eastAsia="宋体" w:hAnsi="Calibri" w:cs="Times New Roman"/>
          <w:noProof/>
          <w:szCs w:val="21"/>
        </w:rPr>
        <w:lastRenderedPageBreak/>
        <w:drawing>
          <wp:inline distT="0" distB="0" distL="0" distR="0" wp14:anchorId="1023EC1A" wp14:editId="34B30433">
            <wp:extent cx="5570220" cy="3406140"/>
            <wp:effectExtent l="0" t="0" r="0" b="381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406140"/>
                    </a:xfrm>
                    <a:prstGeom prst="rect">
                      <a:avLst/>
                    </a:prstGeom>
                    <a:noFill/>
                    <a:ln>
                      <a:noFill/>
                    </a:ln>
                  </pic:spPr>
                </pic:pic>
              </a:graphicData>
            </a:graphic>
          </wp:inline>
        </w:drawing>
      </w:r>
      <w:r w:rsidRPr="00DC6061">
        <w:rPr>
          <w:rFonts w:ascii="宋体" w:eastAsia="宋体" w:hAnsi="宋体" w:cs="Times New Roman" w:hint="eastAsia"/>
          <w:kern w:val="0"/>
          <w:sz w:val="24"/>
          <w:szCs w:val="24"/>
        </w:rPr>
        <w:t xml:space="preserve"> </w:t>
      </w:r>
    </w:p>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 xml:space="preserve"> </w:t>
      </w:r>
    </w:p>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 xml:space="preserve"> </w:t>
      </w:r>
    </w:p>
    <w:p w:rsidR="00DC6061" w:rsidRPr="00DC6061" w:rsidRDefault="00DC6061" w:rsidP="00DC6061">
      <w:pPr>
        <w:rPr>
          <w:rFonts w:ascii="宋体" w:eastAsia="宋体" w:hAnsi="宋体" w:cs="Times New Roman" w:hint="eastAsia"/>
          <w:b/>
          <w:szCs w:val="21"/>
        </w:rPr>
      </w:pPr>
      <w:r w:rsidRPr="00DC6061">
        <w:rPr>
          <w:rFonts w:ascii="Calibri" w:eastAsia="宋体" w:hAnsi="Calibri" w:cs="Calibri"/>
          <w:b/>
          <w:color w:val="000000"/>
          <w:szCs w:val="21"/>
        </w:rPr>
        <w:t xml:space="preserve">• </w:t>
      </w:r>
      <w:r w:rsidRPr="00DC6061">
        <w:rPr>
          <w:rFonts w:ascii="黑体" w:eastAsia="黑体" w:hAnsi="黑体" w:cs="Times New Roman" w:hint="eastAsia"/>
          <w:b/>
          <w:color w:val="000000"/>
          <w:szCs w:val="21"/>
        </w:rPr>
        <w:t>5. 简述光合作用的光反应与碳反应之间是如何联系的。</w:t>
      </w:r>
    </w:p>
    <w:p w:rsidR="00DC6061" w:rsidRPr="00DC6061" w:rsidRDefault="00DC6061" w:rsidP="00DC6061">
      <w:pPr>
        <w:rPr>
          <w:rFonts w:ascii="Arial" w:eastAsia="宋体" w:hAnsi="Arial" w:cs="Arial" w:hint="eastAsia"/>
          <w:color w:val="333333"/>
          <w:szCs w:val="21"/>
        </w:rPr>
      </w:pPr>
      <w:r w:rsidRPr="00DC6061">
        <w:rPr>
          <w:rFonts w:ascii="宋体" w:eastAsia="宋体" w:hAnsi="宋体" w:cs="Arial"/>
          <w:b/>
          <w:bCs/>
          <w:color w:val="333333"/>
          <w:szCs w:val="21"/>
        </w:rPr>
        <w:t>联系</w:t>
      </w:r>
      <w:r w:rsidRPr="00DC6061">
        <w:rPr>
          <w:rFonts w:ascii="宋体" w:eastAsia="宋体" w:hAnsi="宋体" w:cs="Arial"/>
          <w:color w:val="333333"/>
          <w:szCs w:val="21"/>
        </w:rPr>
        <w:t>：光反应和碳反应是一个整体，二者紧密联系。光反应是碳反应的基础，光反应阶段为碳反应阶段提供能量（</w:t>
      </w:r>
      <w:r w:rsidRPr="00DC6061">
        <w:rPr>
          <w:rFonts w:ascii="Arial" w:eastAsia="宋体" w:hAnsi="Arial" w:cs="Arial"/>
          <w:color w:val="333333"/>
          <w:szCs w:val="21"/>
        </w:rPr>
        <w:t>ATP</w:t>
      </w:r>
      <w:r w:rsidRPr="00DC6061">
        <w:rPr>
          <w:rFonts w:ascii="宋体" w:eastAsia="宋体" w:hAnsi="宋体" w:cs="Arial"/>
          <w:color w:val="333333"/>
          <w:szCs w:val="21"/>
        </w:rPr>
        <w:t>、</w:t>
      </w:r>
      <w:r w:rsidRPr="00DC6061">
        <w:rPr>
          <w:rFonts w:ascii="Arial" w:eastAsia="宋体" w:hAnsi="Arial" w:cs="Arial"/>
          <w:color w:val="333333"/>
          <w:szCs w:val="21"/>
        </w:rPr>
        <w:t>NADPH</w:t>
      </w:r>
      <w:r w:rsidRPr="00DC6061">
        <w:rPr>
          <w:rFonts w:ascii="宋体" w:eastAsia="宋体" w:hAnsi="宋体" w:cs="Arial"/>
          <w:color w:val="333333"/>
          <w:szCs w:val="21"/>
        </w:rPr>
        <w:t>）和还原剂（</w:t>
      </w:r>
      <w:r w:rsidRPr="00DC6061">
        <w:rPr>
          <w:rFonts w:ascii="Arial" w:eastAsia="宋体" w:hAnsi="Arial" w:cs="Arial"/>
          <w:color w:val="333333"/>
          <w:szCs w:val="21"/>
        </w:rPr>
        <w:t>NADPH</w:t>
      </w:r>
      <w:r w:rsidRPr="00DC6061">
        <w:rPr>
          <w:rFonts w:ascii="宋体" w:eastAsia="宋体" w:hAnsi="宋体" w:cs="Arial"/>
          <w:color w:val="333333"/>
          <w:szCs w:val="21"/>
        </w:rPr>
        <w:t>），碳反应产生的</w:t>
      </w:r>
      <w:r w:rsidRPr="00DC6061">
        <w:rPr>
          <w:rFonts w:ascii="Arial" w:eastAsia="宋体" w:hAnsi="Arial" w:cs="Arial"/>
          <w:color w:val="333333"/>
          <w:szCs w:val="21"/>
        </w:rPr>
        <w:t>ADP</w:t>
      </w:r>
      <w:r w:rsidRPr="00DC6061">
        <w:rPr>
          <w:rFonts w:ascii="宋体" w:eastAsia="宋体" w:hAnsi="宋体" w:cs="Arial"/>
          <w:color w:val="333333"/>
          <w:szCs w:val="21"/>
        </w:rPr>
        <w:t>和</w:t>
      </w:r>
      <w:r w:rsidRPr="00DC6061">
        <w:rPr>
          <w:rFonts w:ascii="Arial" w:eastAsia="宋体" w:hAnsi="Arial" w:cs="Arial"/>
          <w:color w:val="333333"/>
          <w:szCs w:val="21"/>
        </w:rPr>
        <w:t>Pi</w:t>
      </w:r>
      <w:r w:rsidRPr="00DC6061">
        <w:rPr>
          <w:rFonts w:ascii="宋体" w:eastAsia="宋体" w:hAnsi="宋体" w:cs="Arial"/>
          <w:color w:val="333333"/>
          <w:szCs w:val="21"/>
        </w:rPr>
        <w:t>为光反应合成</w:t>
      </w:r>
      <w:r w:rsidRPr="00DC6061">
        <w:rPr>
          <w:rFonts w:ascii="Arial" w:eastAsia="宋体" w:hAnsi="Arial" w:cs="Arial"/>
          <w:color w:val="333333"/>
          <w:szCs w:val="21"/>
        </w:rPr>
        <w:t>ATP</w:t>
      </w:r>
      <w:r w:rsidRPr="00DC6061">
        <w:rPr>
          <w:rFonts w:ascii="宋体" w:eastAsia="宋体" w:hAnsi="宋体" w:cs="Arial"/>
          <w:color w:val="333333"/>
          <w:szCs w:val="21"/>
        </w:rPr>
        <w:t>提供原料。</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b/>
          <w:szCs w:val="21"/>
        </w:rPr>
        <w:t>光反应小结</w:t>
      </w:r>
      <w:r w:rsidRPr="00DC6061">
        <w:rPr>
          <w:rFonts w:ascii="宋体" w:eastAsia="宋体" w:hAnsi="宋体" w:cs="Times New Roman" w:hint="eastAsia"/>
          <w:szCs w:val="21"/>
        </w:rPr>
        <w:t>：</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1.叶绿素吸收光能并将光能转化为电能， 即造成从叶绿素分子起始的电子流动。</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2.在电子流动过程中， 通过氢离子的化学渗透，形成了ATP， 电能被转化为化学能。</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3.一些由叶绿素捕获的光能还被用于水的裂解，又称为水的光解， 氧气从水中被释放出来。</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4.电子沿传递链最终达到最终电子受体NADP+，同时一个来源于水的氢质子被结合， 形成了还原型的NADPH， 电能又再一次被转化为化学能， 并储存于NADPH中。光合作用的暗反应依赖于光反应中形成的ATP和NADPH。</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b/>
          <w:szCs w:val="21"/>
        </w:rPr>
        <w:t>碳反应：</w:t>
      </w:r>
      <w:r w:rsidRPr="00DC6061">
        <w:rPr>
          <w:rFonts w:ascii="宋体" w:eastAsia="宋体" w:hAnsi="宋体" w:cs="Times New Roman" w:hint="eastAsia"/>
          <w:szCs w:val="21"/>
        </w:rPr>
        <w:t>通过光合作用的光反应， 产生了NADPH和ATP， 即已经将光能转换为活跃的化学能。碳反应则是在叶绿体的基质中， 利用ATP和NADPH储存的能量， 经一系列酶反应，</w:t>
      </w:r>
    </w:p>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szCs w:val="21"/>
        </w:rPr>
        <w:t>催化CO2还原为糖。各种高等植物同化CO2的途径不同， 分为：C3途径、 C4途径和景天酸代谢（ CAM）</w:t>
      </w:r>
      <w:r w:rsidRPr="00DC6061">
        <w:rPr>
          <w:rFonts w:ascii="宋体" w:eastAsia="宋体" w:hAnsi="宋体" w:cs="Times New Roman" w:hint="eastAsia"/>
          <w:b/>
          <w:szCs w:val="21"/>
        </w:rPr>
        <w:t xml:space="preserve"> 。</w:t>
      </w:r>
    </w:p>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 6. 试列表比较苔藓植物和蕨类植物的有何异同点？</w:t>
      </w:r>
    </w:p>
    <w:tbl>
      <w:tblPr>
        <w:tblStyle w:val="a3"/>
        <w:tblW w:w="0" w:type="auto"/>
        <w:tblInd w:w="0" w:type="dxa"/>
        <w:tblLook w:val="04A0" w:firstRow="1" w:lastRow="0" w:firstColumn="1" w:lastColumn="0" w:noHBand="0" w:noVBand="1"/>
      </w:tblPr>
      <w:tblGrid>
        <w:gridCol w:w="2840"/>
        <w:gridCol w:w="2841"/>
        <w:gridCol w:w="2841"/>
      </w:tblGrid>
      <w:tr w:rsidR="00DC6061" w:rsidRPr="00DC6061" w:rsidTr="00DC6061">
        <w:tc>
          <w:tcPr>
            <w:tcW w:w="284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苔藓植物</w:t>
            </w:r>
          </w:p>
        </w:tc>
        <w:tc>
          <w:tcPr>
            <w:tcW w:w="284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蕨类植物</w:t>
            </w:r>
          </w:p>
        </w:tc>
        <w:tc>
          <w:tcPr>
            <w:tcW w:w="284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异同</w:t>
            </w:r>
          </w:p>
        </w:tc>
      </w:tr>
      <w:tr w:rsidR="00DC6061" w:rsidRPr="00DC6061" w:rsidTr="00DC6061">
        <w:tc>
          <w:tcPr>
            <w:tcW w:w="284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Cs/>
                <w:szCs w:val="21"/>
              </w:rPr>
              <w:t>苔藓植物配子体占优，孢子体不能独立生活，必须寄生在配子体上</w:t>
            </w:r>
          </w:p>
        </w:tc>
        <w:tc>
          <w:tcPr>
            <w:tcW w:w="284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Cs/>
                <w:szCs w:val="21"/>
              </w:rPr>
              <w:t>蕨类生活史孢子体和配子体都能独立生活，孢子体占优</w:t>
            </w:r>
          </w:p>
        </w:tc>
        <w:tc>
          <w:tcPr>
            <w:tcW w:w="284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异</w:t>
            </w:r>
          </w:p>
        </w:tc>
      </w:tr>
      <w:tr w:rsidR="00DC6061" w:rsidRPr="00DC6061" w:rsidTr="00DC6061">
        <w:tc>
          <w:tcPr>
            <w:tcW w:w="284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Cs/>
                <w:szCs w:val="21"/>
              </w:rPr>
              <w:t>有世代交替，具有颈卵器</w:t>
            </w:r>
          </w:p>
        </w:tc>
        <w:tc>
          <w:tcPr>
            <w:tcW w:w="284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Cs/>
                <w:szCs w:val="21"/>
              </w:rPr>
              <w:t>具有明显的世代交替，有颈卵器</w:t>
            </w:r>
          </w:p>
        </w:tc>
        <w:tc>
          <w:tcPr>
            <w:tcW w:w="284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同</w:t>
            </w:r>
          </w:p>
        </w:tc>
      </w:tr>
      <w:tr w:rsidR="00DC6061" w:rsidRPr="00DC6061" w:rsidTr="00DC6061">
        <w:tc>
          <w:tcPr>
            <w:tcW w:w="284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Cs/>
                <w:szCs w:val="21"/>
              </w:rPr>
              <w:t>没有根、茎、叶的分化，且没有维管束结构</w:t>
            </w:r>
          </w:p>
        </w:tc>
        <w:tc>
          <w:tcPr>
            <w:tcW w:w="284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Cs/>
                <w:szCs w:val="21"/>
              </w:rPr>
              <w:t>蕨类植物有根、茎、叶的分化，且有维管束结构，</w:t>
            </w:r>
          </w:p>
        </w:tc>
        <w:tc>
          <w:tcPr>
            <w:tcW w:w="284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
                <w:szCs w:val="21"/>
              </w:rPr>
            </w:pPr>
            <w:r w:rsidRPr="00DC6061">
              <w:rPr>
                <w:rFonts w:ascii="宋体" w:eastAsia="宋体" w:hAnsi="宋体" w:cs="Times New Roman" w:hint="eastAsia"/>
                <w:b/>
                <w:szCs w:val="21"/>
              </w:rPr>
              <w:t>异</w:t>
            </w:r>
          </w:p>
        </w:tc>
      </w:tr>
    </w:tbl>
    <w:p w:rsidR="00DC6061" w:rsidRPr="00DC6061" w:rsidRDefault="00DC6061" w:rsidP="00DC6061">
      <w:pPr>
        <w:rPr>
          <w:rFonts w:ascii="黑体" w:eastAsia="黑体" w:hAnsi="黑体" w:cs="Times New Roman" w:hint="eastAsia"/>
          <w:b/>
          <w:color w:val="000000"/>
          <w:szCs w:val="21"/>
        </w:rPr>
      </w:pPr>
      <w:r w:rsidRPr="00DC6061">
        <w:rPr>
          <w:rFonts w:ascii="Calibri" w:eastAsia="宋体" w:hAnsi="Calibri" w:cs="Calibri"/>
          <w:b/>
          <w:color w:val="000000"/>
          <w:szCs w:val="21"/>
        </w:rPr>
        <w:t xml:space="preserve">• </w:t>
      </w:r>
      <w:r w:rsidRPr="00DC6061">
        <w:rPr>
          <w:rFonts w:ascii="黑体" w:eastAsia="黑体" w:hAnsi="黑体" w:cs="Times New Roman" w:hint="eastAsia"/>
          <w:b/>
          <w:color w:val="000000"/>
          <w:szCs w:val="21"/>
        </w:rPr>
        <w:t>7． 从输导组织的结构和组成来分析， 为什么说被子植物比裸植物更高级？</w:t>
      </w:r>
    </w:p>
    <w:p w:rsidR="00DC6061" w:rsidRPr="00DC6061" w:rsidRDefault="00DC6061" w:rsidP="00DC6061">
      <w:pPr>
        <w:rPr>
          <w:rFonts w:ascii="Calibri" w:eastAsia="宋体" w:hAnsi="Calibri" w:cs="Times New Roman" w:hint="eastAsia"/>
          <w:color w:val="333333"/>
          <w:szCs w:val="21"/>
        </w:rPr>
      </w:pPr>
      <w:r w:rsidRPr="00DC6061">
        <w:rPr>
          <w:rFonts w:ascii="宋体" w:eastAsia="宋体" w:hAnsi="宋体" w:cs="Times New Roman"/>
          <w:color w:val="333333"/>
          <w:szCs w:val="21"/>
        </w:rPr>
        <w:t>植物的输导组织</w:t>
      </w:r>
      <w:r w:rsidRPr="00DC6061">
        <w:rPr>
          <w:rFonts w:ascii="Calibri" w:eastAsia="宋体" w:hAnsi="Calibri" w:cs="Times New Roman"/>
          <w:color w:val="333333"/>
          <w:szCs w:val="21"/>
        </w:rPr>
        <w:t>,</w:t>
      </w:r>
      <w:r w:rsidRPr="00DC6061">
        <w:rPr>
          <w:rFonts w:ascii="宋体" w:eastAsia="宋体" w:hAnsi="宋体" w:cs="Times New Roman"/>
          <w:color w:val="333333"/>
          <w:szCs w:val="21"/>
        </w:rPr>
        <w:t>包括木质部和韧皮部二类</w:t>
      </w:r>
      <w:r w:rsidRPr="00DC6061">
        <w:rPr>
          <w:rFonts w:ascii="Calibri" w:eastAsia="宋体" w:hAnsi="Calibri" w:cs="Calibri"/>
          <w:color w:val="333333"/>
          <w:szCs w:val="21"/>
        </w:rPr>
        <w:t>.</w:t>
      </w:r>
      <w:r w:rsidRPr="00DC6061">
        <w:rPr>
          <w:rFonts w:ascii="宋体" w:eastAsia="宋体" w:hAnsi="宋体" w:cs="Times New Roman"/>
          <w:color w:val="333333"/>
          <w:szCs w:val="21"/>
        </w:rPr>
        <w:t>裸子植物木质部一般主要由管胞组成</w:t>
      </w:r>
      <w:r w:rsidRPr="00DC6061">
        <w:rPr>
          <w:rFonts w:ascii="Calibri" w:eastAsia="宋体" w:hAnsi="Calibri" w:cs="Calibri"/>
          <w:color w:val="333333"/>
          <w:szCs w:val="21"/>
        </w:rPr>
        <w:t>,</w:t>
      </w:r>
      <w:r w:rsidRPr="00DC6061">
        <w:rPr>
          <w:rFonts w:ascii="宋体" w:eastAsia="宋体" w:hAnsi="宋体" w:cs="Times New Roman"/>
          <w:color w:val="333333"/>
          <w:szCs w:val="21"/>
        </w:rPr>
        <w:t>管胞担负了输导与支持双重功能</w:t>
      </w:r>
      <w:r w:rsidRPr="00DC6061">
        <w:rPr>
          <w:rFonts w:ascii="Calibri" w:eastAsia="宋体" w:hAnsi="Calibri" w:cs="Calibri"/>
          <w:color w:val="333333"/>
          <w:szCs w:val="21"/>
        </w:rPr>
        <w:t>.</w:t>
      </w:r>
      <w:r w:rsidRPr="00DC6061">
        <w:rPr>
          <w:rFonts w:ascii="宋体" w:eastAsia="宋体" w:hAnsi="宋体" w:cs="Times New Roman"/>
          <w:color w:val="333333"/>
          <w:szCs w:val="21"/>
        </w:rPr>
        <w:t>被子植物的木质部中</w:t>
      </w:r>
      <w:r w:rsidRPr="00DC6061">
        <w:rPr>
          <w:rFonts w:ascii="Calibri" w:eastAsia="宋体" w:hAnsi="Calibri" w:cs="Calibri"/>
          <w:color w:val="333333"/>
          <w:szCs w:val="21"/>
        </w:rPr>
        <w:t>,</w:t>
      </w:r>
      <w:r w:rsidRPr="00DC6061">
        <w:rPr>
          <w:rFonts w:ascii="宋体" w:eastAsia="宋体" w:hAnsi="宋体" w:cs="Times New Roman"/>
          <w:color w:val="333333"/>
          <w:szCs w:val="21"/>
        </w:rPr>
        <w:t>导管分子专营 输导功能</w:t>
      </w:r>
      <w:r w:rsidRPr="00DC6061">
        <w:rPr>
          <w:rFonts w:ascii="Calibri" w:eastAsia="宋体" w:hAnsi="Calibri" w:cs="Calibri"/>
          <w:color w:val="333333"/>
          <w:szCs w:val="21"/>
        </w:rPr>
        <w:t>,</w:t>
      </w:r>
      <w:r w:rsidRPr="00DC6061">
        <w:rPr>
          <w:rFonts w:ascii="宋体" w:eastAsia="宋体" w:hAnsi="宋体" w:cs="Times New Roman"/>
          <w:color w:val="333333"/>
          <w:szCs w:val="21"/>
        </w:rPr>
        <w:t>木纤维专营支持功能</w:t>
      </w:r>
      <w:r w:rsidRPr="00DC6061">
        <w:rPr>
          <w:rFonts w:ascii="Calibri" w:eastAsia="宋体" w:hAnsi="Calibri" w:cs="Calibri"/>
          <w:color w:val="333333"/>
          <w:szCs w:val="21"/>
        </w:rPr>
        <w:t>,</w:t>
      </w:r>
      <w:r w:rsidRPr="00DC6061">
        <w:rPr>
          <w:rFonts w:ascii="宋体" w:eastAsia="宋体" w:hAnsi="宋体" w:cs="Times New Roman"/>
          <w:color w:val="333333"/>
          <w:szCs w:val="21"/>
        </w:rPr>
        <w:t>所以被子植物木质部分化程度更高</w:t>
      </w:r>
      <w:r w:rsidRPr="00DC6061">
        <w:rPr>
          <w:rFonts w:ascii="Calibri" w:eastAsia="宋体" w:hAnsi="Calibri" w:cs="Calibri"/>
          <w:color w:val="333333"/>
          <w:szCs w:val="21"/>
        </w:rPr>
        <w:t>.</w:t>
      </w:r>
      <w:r w:rsidRPr="00DC6061">
        <w:rPr>
          <w:rFonts w:ascii="宋体" w:eastAsia="宋体" w:hAnsi="宋体" w:cs="Times New Roman"/>
          <w:color w:val="333333"/>
          <w:szCs w:val="21"/>
        </w:rPr>
        <w:t>而且导管分子的管径一般比管胞粗大</w:t>
      </w:r>
      <w:r w:rsidRPr="00DC6061">
        <w:rPr>
          <w:rFonts w:ascii="Calibri" w:eastAsia="宋体" w:hAnsi="Calibri" w:cs="Calibri"/>
          <w:color w:val="333333"/>
          <w:szCs w:val="21"/>
        </w:rPr>
        <w:t>,</w:t>
      </w:r>
      <w:r w:rsidRPr="00DC6061">
        <w:rPr>
          <w:rFonts w:ascii="宋体" w:eastAsia="宋体" w:hAnsi="宋体" w:cs="Times New Roman"/>
          <w:color w:val="333333"/>
          <w:szCs w:val="21"/>
        </w:rPr>
        <w:t>因此输水效率更高</w:t>
      </w:r>
      <w:r w:rsidRPr="00DC6061">
        <w:rPr>
          <w:rFonts w:ascii="Calibri" w:eastAsia="宋体" w:hAnsi="Calibri" w:cs="Calibri"/>
          <w:color w:val="333333"/>
          <w:szCs w:val="21"/>
        </w:rPr>
        <w:t>,</w:t>
      </w:r>
      <w:r w:rsidRPr="00DC6061">
        <w:rPr>
          <w:rFonts w:ascii="宋体" w:eastAsia="宋体" w:hAnsi="宋体" w:cs="Times New Roman"/>
          <w:color w:val="333333"/>
          <w:szCs w:val="21"/>
        </w:rPr>
        <w:t>被子植物更能适应陆生环境</w:t>
      </w:r>
      <w:r w:rsidRPr="00DC6061">
        <w:rPr>
          <w:rFonts w:ascii="Calibri" w:eastAsia="宋体" w:hAnsi="Calibri" w:cs="Calibri"/>
          <w:color w:val="333333"/>
          <w:szCs w:val="21"/>
        </w:rPr>
        <w:t>.</w:t>
      </w:r>
      <w:r w:rsidRPr="00DC6061">
        <w:rPr>
          <w:rFonts w:ascii="宋体" w:eastAsia="宋体" w:hAnsi="宋体" w:cs="Times New Roman"/>
          <w:color w:val="333333"/>
          <w:szCs w:val="21"/>
        </w:rPr>
        <w:t>被子 植物韧皮部含筛管分子和伴胞</w:t>
      </w:r>
      <w:r w:rsidRPr="00DC6061">
        <w:rPr>
          <w:rFonts w:ascii="Calibri" w:eastAsia="宋体" w:hAnsi="Calibri" w:cs="Calibri"/>
          <w:color w:val="333333"/>
          <w:szCs w:val="21"/>
        </w:rPr>
        <w:t>,</w:t>
      </w:r>
      <w:r w:rsidRPr="00DC6061">
        <w:rPr>
          <w:rFonts w:ascii="宋体" w:eastAsia="宋体" w:hAnsi="宋体" w:cs="Times New Roman"/>
          <w:color w:val="333333"/>
          <w:szCs w:val="21"/>
        </w:rPr>
        <w:t>筛管分子连接成纵行的长管</w:t>
      </w:r>
      <w:r w:rsidRPr="00DC6061">
        <w:rPr>
          <w:rFonts w:ascii="Calibri" w:eastAsia="宋体" w:hAnsi="Calibri" w:cs="Calibri"/>
          <w:color w:val="333333"/>
          <w:szCs w:val="21"/>
        </w:rPr>
        <w:t>,</w:t>
      </w:r>
      <w:r w:rsidRPr="00DC6061">
        <w:rPr>
          <w:rFonts w:ascii="宋体" w:eastAsia="宋体" w:hAnsi="宋体" w:cs="Times New Roman"/>
          <w:color w:val="333333"/>
          <w:szCs w:val="21"/>
        </w:rPr>
        <w:t>适于长、短距离运输有机养分</w:t>
      </w:r>
      <w:r w:rsidRPr="00DC6061">
        <w:rPr>
          <w:rFonts w:ascii="Calibri" w:eastAsia="宋体" w:hAnsi="Calibri" w:cs="Calibri"/>
          <w:color w:val="333333"/>
          <w:szCs w:val="21"/>
        </w:rPr>
        <w:t>,</w:t>
      </w:r>
      <w:r w:rsidRPr="00DC6061">
        <w:rPr>
          <w:rFonts w:ascii="宋体" w:eastAsia="宋体" w:hAnsi="宋体" w:cs="Times New Roman"/>
          <w:color w:val="333333"/>
          <w:szCs w:val="21"/>
        </w:rPr>
        <w:t>筛管的运输功能与伴胞的代谢密切相关</w:t>
      </w:r>
      <w:r w:rsidRPr="00DC6061">
        <w:rPr>
          <w:rFonts w:ascii="Calibri" w:eastAsia="宋体" w:hAnsi="Calibri" w:cs="Calibri"/>
          <w:color w:val="333333"/>
          <w:szCs w:val="21"/>
        </w:rPr>
        <w:t>.</w:t>
      </w:r>
      <w:r w:rsidRPr="00DC6061">
        <w:rPr>
          <w:rFonts w:ascii="宋体" w:eastAsia="宋体" w:hAnsi="宋体" w:cs="Times New Roman"/>
          <w:color w:val="333333"/>
          <w:szCs w:val="21"/>
        </w:rPr>
        <w:t>裸子植物的韧皮部无筛管、伴 胞</w:t>
      </w:r>
      <w:r w:rsidRPr="00DC6061">
        <w:rPr>
          <w:rFonts w:ascii="Calibri" w:eastAsia="宋体" w:hAnsi="Calibri" w:cs="Calibri"/>
          <w:color w:val="333333"/>
          <w:szCs w:val="21"/>
        </w:rPr>
        <w:t>,</w:t>
      </w:r>
      <w:r w:rsidRPr="00DC6061">
        <w:rPr>
          <w:rFonts w:ascii="宋体" w:eastAsia="宋体" w:hAnsi="宋体" w:cs="Times New Roman"/>
          <w:color w:val="333333"/>
          <w:szCs w:val="21"/>
        </w:rPr>
        <w:t>而具筛胞</w:t>
      </w:r>
      <w:r w:rsidRPr="00DC6061">
        <w:rPr>
          <w:rFonts w:ascii="Calibri" w:eastAsia="宋体" w:hAnsi="Calibri" w:cs="Calibri"/>
          <w:color w:val="333333"/>
          <w:szCs w:val="21"/>
        </w:rPr>
        <w:t>,</w:t>
      </w:r>
      <w:r w:rsidRPr="00DC6061">
        <w:rPr>
          <w:rFonts w:ascii="宋体" w:eastAsia="宋体" w:hAnsi="宋体" w:cs="Times New Roman"/>
          <w:color w:val="333333"/>
          <w:szCs w:val="21"/>
        </w:rPr>
        <w:t>筛胞与筛管分子的主要区别在于</w:t>
      </w:r>
      <w:r w:rsidRPr="00DC6061">
        <w:rPr>
          <w:rFonts w:ascii="Calibri" w:eastAsia="宋体" w:hAnsi="Calibri" w:cs="Calibri"/>
          <w:color w:val="333333"/>
          <w:szCs w:val="21"/>
        </w:rPr>
        <w:t>,</w:t>
      </w:r>
      <w:r w:rsidRPr="00DC6061">
        <w:rPr>
          <w:rFonts w:ascii="宋体" w:eastAsia="宋体" w:hAnsi="宋体" w:cs="Times New Roman"/>
          <w:color w:val="333333"/>
          <w:szCs w:val="21"/>
        </w:rPr>
        <w:t>筛胞细的胞壁上只有筛域</w:t>
      </w:r>
      <w:r w:rsidRPr="00DC6061">
        <w:rPr>
          <w:rFonts w:ascii="Calibri" w:eastAsia="宋体" w:hAnsi="Calibri" w:cs="Calibri"/>
          <w:color w:val="333333"/>
          <w:szCs w:val="21"/>
        </w:rPr>
        <w:t>,</w:t>
      </w:r>
      <w:r w:rsidRPr="00DC6061">
        <w:rPr>
          <w:rFonts w:ascii="宋体" w:eastAsia="宋体" w:hAnsi="宋体" w:cs="Times New Roman"/>
          <w:color w:val="333333"/>
          <w:szCs w:val="21"/>
        </w:rPr>
        <w:t>原生质体中也无</w:t>
      </w:r>
      <w:r w:rsidRPr="00DC6061">
        <w:rPr>
          <w:rFonts w:ascii="Calibri" w:eastAsia="宋体" w:hAnsi="Calibri" w:cs="Calibri"/>
          <w:color w:val="333333"/>
          <w:szCs w:val="21"/>
        </w:rPr>
        <w:t>P—</w:t>
      </w:r>
      <w:r w:rsidRPr="00DC6061">
        <w:rPr>
          <w:rFonts w:ascii="宋体" w:eastAsia="宋体" w:hAnsi="宋体" w:cs="Times New Roman"/>
          <w:color w:val="333333"/>
          <w:szCs w:val="21"/>
        </w:rPr>
        <w:t>蛋白体</w:t>
      </w:r>
      <w:r w:rsidRPr="00DC6061">
        <w:rPr>
          <w:rFonts w:ascii="Calibri" w:eastAsia="宋体" w:hAnsi="Calibri" w:cs="Calibri"/>
          <w:color w:val="333333"/>
          <w:szCs w:val="21"/>
        </w:rPr>
        <w:t>,</w:t>
      </w:r>
      <w:r w:rsidRPr="00DC6061">
        <w:rPr>
          <w:rFonts w:ascii="宋体" w:eastAsia="宋体" w:hAnsi="宋体" w:cs="Times New Roman"/>
          <w:color w:val="333333"/>
          <w:szCs w:val="21"/>
        </w:rPr>
        <w:t>而且不象筛管那样由许多筛管分子连成纵行的长管</w:t>
      </w:r>
      <w:r w:rsidRPr="00DC6061">
        <w:rPr>
          <w:rFonts w:ascii="Calibri" w:eastAsia="宋体" w:hAnsi="Calibri" w:cs="Calibri"/>
          <w:color w:val="333333"/>
          <w:szCs w:val="21"/>
        </w:rPr>
        <w:t>,</w:t>
      </w:r>
      <w:r w:rsidRPr="00DC6061">
        <w:rPr>
          <w:rFonts w:ascii="宋体" w:eastAsia="宋体" w:hAnsi="宋体" w:cs="Times New Roman"/>
          <w:color w:val="333333"/>
          <w:szCs w:val="21"/>
        </w:rPr>
        <w:t>而是 由筛胞聚集成群</w:t>
      </w:r>
      <w:r w:rsidRPr="00DC6061">
        <w:rPr>
          <w:rFonts w:ascii="Calibri" w:eastAsia="宋体" w:hAnsi="Calibri" w:cs="Calibri"/>
          <w:color w:val="333333"/>
          <w:szCs w:val="21"/>
        </w:rPr>
        <w:t>.</w:t>
      </w:r>
      <w:r w:rsidRPr="00DC6061">
        <w:rPr>
          <w:rFonts w:ascii="宋体" w:eastAsia="宋体" w:hAnsi="宋体" w:cs="Times New Roman"/>
          <w:color w:val="333333"/>
          <w:szCs w:val="21"/>
        </w:rPr>
        <w:t>显然</w:t>
      </w:r>
      <w:r w:rsidRPr="00DC6061">
        <w:rPr>
          <w:rFonts w:ascii="Calibri" w:eastAsia="宋体" w:hAnsi="Calibri" w:cs="Calibri"/>
          <w:color w:val="333333"/>
          <w:szCs w:val="21"/>
        </w:rPr>
        <w:t>,</w:t>
      </w:r>
      <w:r w:rsidRPr="00DC6061">
        <w:rPr>
          <w:rFonts w:ascii="宋体" w:eastAsia="宋体" w:hAnsi="宋体" w:cs="Times New Roman"/>
          <w:color w:val="333333"/>
          <w:szCs w:val="21"/>
        </w:rPr>
        <w:t>筛胞是一种比较原始的类型</w:t>
      </w:r>
      <w:r w:rsidRPr="00DC6061">
        <w:rPr>
          <w:rFonts w:ascii="Calibri" w:eastAsia="宋体" w:hAnsi="Calibri" w:cs="Calibri"/>
          <w:color w:val="333333"/>
          <w:szCs w:val="21"/>
        </w:rPr>
        <w:t>.</w:t>
      </w:r>
      <w:r w:rsidRPr="00DC6061">
        <w:rPr>
          <w:rFonts w:ascii="宋体" w:eastAsia="宋体" w:hAnsi="宋体" w:cs="Times New Roman"/>
          <w:color w:val="333333"/>
          <w:szCs w:val="21"/>
        </w:rPr>
        <w:t>所以裸子植物的输导组织比被子植物的简单、原始</w:t>
      </w:r>
      <w:r w:rsidRPr="00DC6061">
        <w:rPr>
          <w:rFonts w:ascii="Calibri" w:eastAsia="宋体" w:hAnsi="Calibri" w:cs="Calibri"/>
          <w:color w:val="333333"/>
          <w:szCs w:val="21"/>
        </w:rPr>
        <w:t>,</w:t>
      </w:r>
      <w:r w:rsidRPr="00DC6061">
        <w:rPr>
          <w:rFonts w:ascii="宋体" w:eastAsia="宋体" w:hAnsi="宋体" w:cs="Times New Roman"/>
          <w:color w:val="333333"/>
          <w:szCs w:val="21"/>
        </w:rPr>
        <w:t>被子植物比裸子植物更高级</w:t>
      </w:r>
      <w:r w:rsidRPr="00DC6061">
        <w:rPr>
          <w:rFonts w:ascii="Calibri" w:eastAsia="宋体" w:hAnsi="Calibri" w:cs="Calibri"/>
          <w:color w:val="333333"/>
          <w:szCs w:val="21"/>
        </w:rPr>
        <w:t>.</w:t>
      </w:r>
    </w:p>
    <w:p w:rsidR="00DC6061" w:rsidRPr="00DC6061" w:rsidRDefault="00DC6061" w:rsidP="00DC6061">
      <w:pPr>
        <w:rPr>
          <w:rFonts w:ascii="黑体" w:eastAsia="黑体" w:hAnsi="黑体" w:cs="Times New Roman" w:hint="eastAsia"/>
          <w:b/>
          <w:color w:val="000000"/>
          <w:szCs w:val="21"/>
        </w:rPr>
      </w:pPr>
      <w:r w:rsidRPr="00DC6061">
        <w:rPr>
          <w:rFonts w:ascii="Calibri" w:eastAsia="宋体" w:hAnsi="Calibri" w:cs="Calibri"/>
          <w:b/>
          <w:color w:val="000000"/>
          <w:szCs w:val="21"/>
        </w:rPr>
        <w:lastRenderedPageBreak/>
        <w:t xml:space="preserve">• </w:t>
      </w:r>
      <w:r w:rsidRPr="00DC6061">
        <w:rPr>
          <w:rFonts w:ascii="黑体" w:eastAsia="黑体" w:hAnsi="黑体" w:cs="Times New Roman" w:hint="eastAsia"/>
          <w:b/>
          <w:color w:val="000000"/>
          <w:szCs w:val="21"/>
        </w:rPr>
        <w:t>8. 试以检索表方式比较蔷薇科4亚科主要特征与区别。</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1．果实为开裂的蓇葖果，稀为蒴果；心皮1～5（～12），分离或连合，每心皮有2至多数胚珠；托叶有或无…（1）绣线菊亚科</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xml:space="preserve">  1．果实不开裂，叶具托叶</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xml:space="preserve">  2．子房下位或半下位：心皮（1）2～5，多数与杯状花托内壁连合，花托在结果时变成肉质梨果或浆果…（2）苹果亚科</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xml:space="preserve">  2．子房上位，少数下位</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xml:space="preserve">  3．心皮多数，生于膨大的花托上，或仅1～2个心皮生在宿萼上，每心皮有1～2颗胚珠；果实为瘦果，稀为核果；复叶，稀为单叶 …（3）蔷薇亚科</w:t>
      </w:r>
    </w:p>
    <w:p w:rsidR="00DC6061" w:rsidRPr="00DC6061" w:rsidRDefault="00DC6061" w:rsidP="00DC6061">
      <w:pPr>
        <w:rPr>
          <w:rFonts w:ascii="宋体" w:eastAsia="宋体" w:hAnsi="宋体" w:cs="Times New Roman" w:hint="eastAsia"/>
          <w:szCs w:val="21"/>
        </w:rPr>
      </w:pPr>
      <w:r w:rsidRPr="00DC6061">
        <w:rPr>
          <w:rFonts w:ascii="宋体" w:eastAsia="宋体" w:hAnsi="宋体" w:cs="Times New Roman" w:hint="eastAsia"/>
          <w:szCs w:val="21"/>
        </w:rPr>
        <w:t xml:space="preserve">  3．心皮常为1个，少数2或5个，核果，萼常脱落，单叶具托叶…（4）梅亚科</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什么是无性生殖？在被子植物的生活史中，无性生殖发生在什么器官中？简述其过程。</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FF0000"/>
          <w:kern w:val="0"/>
          <w:szCs w:val="21"/>
        </w:rPr>
        <w:t xml:space="preserve">无性生殖是一类不经过两性生殖细胞的结合，由母体直接产生新个体的生殖方式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FF0000"/>
          <w:kern w:val="0"/>
          <w:szCs w:val="21"/>
        </w:rPr>
        <w:t xml:space="preserve">（不确定无性生殖包不包括营养繁殖）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FF0000"/>
          <w:kern w:val="0"/>
          <w:szCs w:val="21"/>
        </w:rPr>
        <w:t xml:space="preserve">如果不包括，则：P239-240（一二三）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FF0000"/>
          <w:kern w:val="0"/>
          <w:szCs w:val="21"/>
        </w:rPr>
        <w:t xml:space="preserve">胚囊，珠心，珠被，也就是花器官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FF0000"/>
          <w:kern w:val="0"/>
          <w:szCs w:val="21"/>
        </w:rPr>
        <w:t>如果包括，则：加上根茎叶（</w:t>
      </w:r>
      <w:r w:rsidRPr="00DC6061">
        <w:rPr>
          <w:rFonts w:ascii="等线" w:eastAsia="等线" w:hAnsi="等线" w:cs="宋体" w:hint="eastAsia"/>
          <w:color w:val="FF0000"/>
          <w:kern w:val="0"/>
          <w:sz w:val="20"/>
          <w:szCs w:val="20"/>
        </w:rPr>
        <w:t>马铃薯的块茎、蓟的根、草莓匍匐枝、秋海棠的叶</w:t>
      </w:r>
      <w:r w:rsidRPr="00DC6061">
        <w:rPr>
          <w:rFonts w:ascii="Arial" w:eastAsia="宋体" w:hAnsi="Arial" w:cs="Arial"/>
          <w:color w:val="FF0000"/>
          <w:kern w:val="0"/>
          <w:sz w:val="20"/>
          <w:szCs w:val="20"/>
        </w:rPr>
        <w:t>,</w:t>
      </w:r>
      <w:r w:rsidRPr="00DC6061">
        <w:rPr>
          <w:rFonts w:ascii="等线" w:eastAsia="等线" w:hAnsi="等线" w:cs="宋体" w:hint="eastAsia"/>
          <w:color w:val="FF0000"/>
          <w:kern w:val="0"/>
          <w:sz w:val="20"/>
          <w:szCs w:val="20"/>
        </w:rPr>
        <w:t xml:space="preserve">都能生芽）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一张未标明材料的横切面切片，你根据哪些特征鉴别它是根或茎的结构，是初生结构还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是次生结构？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（看是否有内皮层凯式带或六面加厚，如果有，则为根结构，且为初生结构，次生结构中看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书本图片好像没找到）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看木质部韧皮部的分布：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如果在中心，外部为皮层，则为根的初生结构（单子叶双子叶都适用）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如果成束排列，可以分出一个一个的木质部韧皮部和束中形成层结构，则为茎的初生结构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（单子叶常常是 V 型结构）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如果已经呈现轮状排列，周皮，韧皮部，木质部，从外到内，则看年轮，有年轮的为茎，没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年轮的为根。同时茎一般比根要粗一些，有皮孔，中间还存在一点基本组织，根的话就没有，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这也可以加以判断。</w:t>
      </w:r>
      <w:r w:rsidRPr="00DC6061">
        <w:rPr>
          <w:rFonts w:ascii="等线" w:eastAsia="等线" w:hAnsi="等线" w:cs="宋体" w:hint="eastAsia"/>
          <w:color w:val="FF0000"/>
          <w:kern w:val="0"/>
          <w:szCs w:val="21"/>
        </w:rPr>
        <w:t xml:space="preserve">单子叶一般没有次生结构（除了龙血树等少数），这时判断就看形成的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FF0000"/>
          <w:kern w:val="0"/>
          <w:szCs w:val="21"/>
        </w:rPr>
        <w:t xml:space="preserve">大小，应该也有类似年轮的痕迹，但赤道的话比较难，也不清楚什么办法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有人说植物生长调节剂在农业上的应用，引起了严重的食品安全问题，请你谈谈对这个</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Cs w:val="21"/>
        </w:rPr>
        <w:t>问题的看法。</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植物生长调节剂，是用于调节植物生长发育的一类农药，包括人工合成的具有天然植物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激素相似作用的化合物和从生物中提取的天然植物激素。有多重用途，比如控制萌芽和休眠；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促进生根；促进细胞伸长及分裂；控制侧芽或分蘖；控制株型（矮壮防倒伏）；控制开花或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雌雄性别，诱导无子果实；疏花疏果，控制落果；控制果的形或成熟期；保鲜等。可能其中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人工合成的物质对人体存在毒性危害，但是很多植物蔬菜水果本身就存在天然毒性，或者人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体信号调控类似物，所以只要在国家许可标准计量以内，是符合食品安全的，主要的环节在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于监管上，能否保证供应链上各成分的用量，决定了到消费者手里食品是否安全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4.</w:t>
      </w:r>
      <w:r w:rsidRPr="00DC6061">
        <w:rPr>
          <w:rFonts w:ascii="DengXian-Bold" w:eastAsia="宋体" w:hAnsi="DengXian-Bold" w:cs="宋体"/>
          <w:b/>
          <w:bCs/>
          <w:color w:val="000000"/>
          <w:kern w:val="0"/>
          <w:szCs w:val="21"/>
        </w:rPr>
        <w:t>高等植物发展了多样化的</w:t>
      </w:r>
      <w:r w:rsidRPr="00DC6061">
        <w:rPr>
          <w:rFonts w:ascii="DengXian-Bold" w:eastAsia="宋体" w:hAnsi="DengXian-Bold" w:cs="宋体"/>
          <w:b/>
          <w:bCs/>
          <w:color w:val="000000"/>
          <w:kern w:val="0"/>
          <w:szCs w:val="21"/>
        </w:rPr>
        <w:t xml:space="preserve"> CO2 </w:t>
      </w:r>
      <w:r w:rsidRPr="00DC6061">
        <w:rPr>
          <w:rFonts w:ascii="DengXian-Bold" w:eastAsia="宋体" w:hAnsi="DengXian-Bold" w:cs="宋体"/>
          <w:b/>
          <w:bCs/>
          <w:color w:val="000000"/>
          <w:kern w:val="0"/>
          <w:szCs w:val="21"/>
        </w:rPr>
        <w:t>富集方式，请你简要说明几种富集方式的特点。</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C3，RuBP 与 CO2（或者说 HCO3-）在 Rubisco（RuBP 羧化/加氧酶）作用下羧化，在肉细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胞叶绿体中，最基本光合作用方式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C4 PEP 与 CO2（或者说 HCO3-）在 PEP 羧化酶作用下羧化。在叶肉细胞羧化的进入维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管束细胞脱羧在进入卡尔文循环。空间隔离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CAM 羧化类似 C4，但是晚上吸收 CO2，存在液泡中白天光合作用合成糖类，避免水分丧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失，影响合成与代谢。时空隔离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5.</w:t>
      </w:r>
      <w:r w:rsidRPr="00DC6061">
        <w:rPr>
          <w:rFonts w:ascii="DengXian-Bold" w:eastAsia="宋体" w:hAnsi="DengXian-Bold" w:cs="宋体"/>
          <w:b/>
          <w:bCs/>
          <w:color w:val="000000"/>
          <w:kern w:val="0"/>
          <w:szCs w:val="21"/>
        </w:rPr>
        <w:t>花部的特点是被子植物分类的重要依据，芍药属原归毛茛科，后因外部形态和内部构</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Cs w:val="21"/>
        </w:rPr>
        <w:t>造特征（如花大；雄蕊离心发育，花粉粒大，心皮厚，革质，有花盘等）上和毛茛科其</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Cs w:val="21"/>
        </w:rPr>
        <w:t>他植物有显著区别而升为芍药科，你有什么方法可以进一步证明芍药属升为芍药科是合</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Cs w:val="21"/>
        </w:rPr>
        <w:t>理的？</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1、形态特征区别：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lastRenderedPageBreak/>
        <w:t xml:space="preserve">芍药科：灌木或具根状茎的多年生草本。叶互生，为二回三出复叶 ，无托叶。花大，常单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独顶生，两性，辐射对称，通常由甲虫传粉 。萼片 5 枚，宿存。花瓣 5～10 片，覆瓦状排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列，白色 ，粉红色， 紫色或黄色。雄蕊多数，离心发育，花药外向，长圆形。花盘肉质 ，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环状或杯状。心皮 2～5 枚，分生，子房沿腹缝线有 2 列胚珠，受 精后形成具革质果皮的蓇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葖果。毛茛科：多年生或一年生草本，少有灌木或木质藤本。叶通常互生 或基生，少数对生，单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叶或复叶，通常掌状分裂，无托叶。花两性 ，少有单性，雌雄同株或雌雄异株，辐射对称，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稀为两侧对称，单 生或组成各种聚伞花序或总状花序。萼片下位，4-5 绿色，或花瓣 不存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在或特化成分泌器官时常较大，呈花瓣状，有颜色 4-5，常有 蜜腺并常特化成分泌器官，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基部常有囊状或筒状的距。雄蕊下位， 多数，有时少数，螺旋状排列，花药 2 室，纵裂。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心皮离生，在多 少隆起的花托上螺旋状排列或轮生；胚珠多数、少数至 1 个，倒生 。果实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为蓇葖或瘦果，少数为蒴果或浆果。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2、在胚胎学上的区别：芍药科植物合子的基细胞经过多次分 裂发育成有数百个游离核的胚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柄细胞，以后细胞壁形成，周围的 一些细胞成为胚原始细胞，其中之一发育成胚，这种独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特的胚发 育方式在毛茛科以及被子植物门其他诸科中都未曾发现过。根据 这些区别特征可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见芍药属应自毛茛科分出成为独立的科。毛茛科 与被子植物一样基细胞经过几次横分裂（包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括细胞质和细胞壁的 形成）直接形成胚柄其中仅顶端 1 细胞参与胚生长形成胚根的根端 细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胞，其余细胞在发育过程消失与芍药科明显不同。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3、从最新的细胞分类学染色体基数上芍药科也明显不同于毛茛科 ，从最新的分子系统发育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研究结果表明，国际 APGIII 系统也将芍 药属独立为科，他与毛茛科关系非常远，芍药科系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统地位处于芍 药目中，与桃金娘科、连香树科和交让木科有较近的亲缘关系。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6.“</w:t>
      </w:r>
      <w:r w:rsidRPr="00DC6061">
        <w:rPr>
          <w:rFonts w:ascii="DengXian-Bold" w:eastAsia="宋体" w:hAnsi="DengXian-Bold" w:cs="宋体"/>
          <w:b/>
          <w:bCs/>
          <w:color w:val="000000"/>
          <w:kern w:val="0"/>
          <w:szCs w:val="21"/>
        </w:rPr>
        <w:t>孤兰生幽园，众草共芜没。虽照阳春晖，复悲高秋月。飞霜早淅沥，绿艳恐休歇。若</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Cs w:val="21"/>
        </w:rPr>
        <w:t>无清风吹，香气为谁发。</w:t>
      </w:r>
      <w:r w:rsidRPr="00DC6061">
        <w:rPr>
          <w:rFonts w:ascii="DengXian-Bold" w:eastAsia="宋体" w:hAnsi="DengXian-Bold" w:cs="宋体"/>
          <w:b/>
          <w:bCs/>
          <w:color w:val="000000"/>
          <w:kern w:val="0"/>
          <w:szCs w:val="21"/>
        </w:rPr>
        <w:t>””</w:t>
      </w:r>
      <w:r w:rsidRPr="00DC6061">
        <w:rPr>
          <w:rFonts w:ascii="DengXian-Bold" w:eastAsia="宋体" w:hAnsi="DengXian-Bold" w:cs="宋体"/>
          <w:b/>
          <w:bCs/>
          <w:color w:val="000000"/>
          <w:kern w:val="0"/>
          <w:szCs w:val="21"/>
        </w:rPr>
        <w:t>从李白诗云这首诗中你能看出兰花有怎样的自然属性？兰科</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Cs w:val="21"/>
        </w:rPr>
        <w:t>为什么会成为被子植物第二大科</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333333"/>
          <w:kern w:val="0"/>
          <w:szCs w:val="21"/>
        </w:rPr>
        <w:t xml:space="preserve">“【译文】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333333"/>
          <w:kern w:val="0"/>
          <w:szCs w:val="21"/>
        </w:rPr>
        <w:t xml:space="preserve">孤独的兰生长在幽深的园子里，各种杂草一起把它掩没。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333333"/>
          <w:kern w:val="0"/>
          <w:szCs w:val="21"/>
        </w:rPr>
        <w:t xml:space="preserve">虽然春日阳光曾将它关照，可秋月旋即升上高空，使它又陷入悲伤。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333333"/>
          <w:kern w:val="0"/>
          <w:szCs w:val="21"/>
        </w:rPr>
        <w:t xml:space="preserve">秋霜雨雪打着翠叶红花，兰的生命怕是就要结束了！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333333"/>
          <w:kern w:val="0"/>
          <w:szCs w:val="21"/>
        </w:rPr>
        <w:t xml:space="preserve">若无清风来吹拂，兰又能为谁而香呢？”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陆生，草本，花美丽而雅致，有香味</w:t>
      </w:r>
      <w:r w:rsidRPr="00DC6061">
        <w:rPr>
          <w:rFonts w:ascii="等线" w:eastAsia="等线" w:hAnsi="等线" w:cs="宋体" w:hint="eastAsia"/>
          <w:color w:val="FF0000"/>
          <w:kern w:val="0"/>
          <w:szCs w:val="21"/>
        </w:rPr>
        <w:t xml:space="preserve">（其他的就不知道了，参考 p444）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(1) 草本植物，稀为攀援藤本。附生或腐生；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(2) 花具有各种不同的形状、大小和颜色；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(3) 花两侧对称，内轮花被中央 1 片特化为唇瓣；唇瓣结构复杂，基部常形成具有蜜腺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的囊或距；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(4) 雄蕊数目的减少并与花柱合生成合蕊柱；子房下位；柱头常具有喙状小突起的蕊喙；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(5) 花部的所有特征表现了对昆虫传粉的高度适应。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植物细胞全能性的特点在科研和生产实践上有何重要意义？</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一方面可研究植物生长发育及分化的机制、遗传变异规律，对植物遗传育种具有特殊意义；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另一方面可用于大规模工厂化生产有用化合物，或用于细胞培养筛选工业、农业、医药生产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上有用的无性系，或用于原生质体培养中的原生质体来源等。实践证明，愈伤组织培养不仅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是一种植物快繁的新手段，同时也是植物改良，种质保存和有用化合物生产的理想途径。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1 加快了园艺植物新品种和良种繁育速度，迅速高效低成本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加快了园艺植物新品种和良种繁育速度，特别是对于无性繁殖的果树，观赏树木等植物。良种繁育可以是在新选育品种的基础上进行，也可以理解为选种的继续，是新品种产生后到大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量推广到生产中去的重要环节。如果没有良种繁育，所选育出的新品种也无法在生产上发挥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作用，而良种有必须用正确合适的方法来繁育。这对园艺植物的生产具有重要的作用。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.2 培育无病毒苗木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培育无病毒苗木，避免了无性生殖的植物受到病原侵染后品种退化甚至死亡的现象。目前世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界各国受病害的植物很多，植物病毒已超过 500 多种。消除无性繁殖植物体上的病原菌，尤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其是病毒，可使许多作物大幅度增产。无病毒植物材料生长较为整齐一致，并且寿命大为延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lastRenderedPageBreak/>
        <w:t xml:space="preserve">长。无病材料使国际间传递方便了。 在我们的果树生产中，运用愈伤组织结合嫁接、扦插、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环剥等技术，获得无病毒的优良果树。[2]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3 获得倍性不同的植株，易染色体核内加倍育种有利用价值 获得倍性不同的植株，这对于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无性繁殖园艺植物的育种，具有较大的利用价值，因为愈伤组织过程中易发生染色体的核内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加倍。在《不同染色体倍性水稻植株光合特性的研究》中，以花培获得的粳稻０２４２８单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倍体，二倍体和四倍体植株为材料，测定了光合作用有关的若干性状。气孔大小、比叶重随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染色体倍性的增加而递增；而单位面积的气孔数则呈递减的趋势。[3]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4 克服远缘杂交的困难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通过愈伤组织克服远缘杂交，为培育新品种提供了技术保证。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5 利于种质资源长期保存和远距离运输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运用组织培养保存种质资源，具有节约土地，节省人力、物力，手续简便，利于长距离运输，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而且不致受病虫侵袭，便于交流的优点。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6 提供育种中间材料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通过组织培养可获得不同性质的愈伤组织，可为原生质分离，融合或遗传转化提供优质材料。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结合从事小麦育种工作多年的经验体会，小麦育种须走育种先育材料的路子，没有突破性的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中间育种材料，就不可能选育出有突破性的新品种。现阶段小麦育种工作中改良创新中间育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种材料的是很重要的。[4]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7 诱发和离体筛选突变体，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并从中获得有益的突变体 根腐病是小麦的主要病害之一，一般引起减产 10 一 15%，有时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高达 30 写,迄今尚无有效的防治方法。抗病育种被认为是一种有效的防治途径。电离辐射可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以引起生物的广泛变异，国内外利用辐射以及辐射与其它因子结合的方法选出了许多新品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种，在生产上发挥了重大作用。[5]茄子黄萎病是茄子三大病害之一，因缺乏黄萎病抗性强、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农艺性状优良的育种材料[2]，使生产上所用的品种对茄子黄萎病的抗性不理想。因此，创造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新的抗病材料，为育种奠定坚实的基础，是当前我国茄子育种工作的重点和难点[3]。在茄子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抗病材料的创新上，以往多采取驯化野生材料和常规杂交转育抗性基因[4]，而采用离体诱变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筛选技术，国内目前尚无成功的报道。[6]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8 制造人工种子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为某些濒临灭绝或珍贵的物种的繁殖，提供高效的技术。例如：研究白术人工种子最佳胚乳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配方,为白术人工种子技术规模化开发应用提供理论依据。以组织培养为基础的白术人工种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子快速繁殖技术具有一定的优越性。[7]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异花传粉比自花传粉的优越性表现在哪些方面？自花传粉在自然界得以保存的原因是</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Cs w:val="21"/>
        </w:rPr>
        <w:t>什么？</w:t>
      </w:r>
      <w:r w:rsidRPr="00DC6061">
        <w:rPr>
          <w:rFonts w:ascii="DengXian-Bold" w:eastAsia="宋体" w:hAnsi="DengXian-Bold" w:cs="宋体"/>
          <w:b/>
          <w:bCs/>
          <w:color w:val="FF0000"/>
          <w:kern w:val="0"/>
          <w:szCs w:val="21"/>
        </w:rPr>
        <w:t>（就只找到一个方面）</w:t>
      </w:r>
      <w:r w:rsidRPr="00DC6061">
        <w:rPr>
          <w:rFonts w:ascii="DengXian-Bold" w:eastAsia="宋体" w:hAnsi="DengXian-Bold" w:cs="宋体"/>
          <w:b/>
          <w:bCs/>
          <w:color w:val="FF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自花传粉时，雌雄两方的生殖细胞的遗传性差异较小，连续的自花传粉，会使后代的生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命力衰退。</w:t>
      </w:r>
      <w:r w:rsidRPr="00DC6061">
        <w:rPr>
          <w:rFonts w:ascii="等线" w:eastAsia="等线" w:hAnsi="等线" w:cs="宋体" w:hint="eastAsia"/>
          <w:color w:val="333333"/>
          <w:kern w:val="0"/>
          <w:szCs w:val="21"/>
        </w:rPr>
        <w:t xml:space="preserve">因为异花传粉的花粉和雌蕊来自不同的植物或不同花，二者的遗传性差异较大，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333333"/>
          <w:kern w:val="0"/>
          <w:szCs w:val="21"/>
        </w:rPr>
        <w:t xml:space="preserve">受精后发育成的后代往往具有较强大的生活力和适应性。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333333"/>
          <w:kern w:val="0"/>
          <w:szCs w:val="21"/>
        </w:rPr>
        <w:t xml:space="preserve">在条件不适于异花传粉时，植物通过自花传粉就可以完成生殖过程。自花传粉能避免花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333333"/>
          <w:kern w:val="0"/>
          <w:szCs w:val="21"/>
        </w:rPr>
        <w:t>粉受到一些伤害，比如昆虫的吞食。自花传粉的植物具有稳定的特性。</w:t>
      </w: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植物对矿物质的吸收有什么特点？如何做到合理施肥？</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1. 对矿质元素和水分的相对吸收，既有联系，又相对独立.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联系：蒸腾流可作为矿质元素传送的一种载体，促进了无机盐进入根系的速率；而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盐分的吸收又可引起细胞渗透势的降低，这又促进了细胞对水分的吸收。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相对独立：水分的吸收是以蒸腾拉力为主的被动吸收；而盐分的吸收是以消耗代谢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能量的主动吸收为主，要载体运输，有饱和效应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2. 离子的选择吸收‘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植物对不同离子的吸收也具有选择性，这对保证细胞内物质的相对稳定具有一定意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义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植物对于同一种盐类中的阴阳离子的吸收也有选择性。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3. 单 盐 毒 害 和 离 子 拮抗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单盐毒害：溶液中只有一种金属离子对植物起毒害作用的现象。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lastRenderedPageBreak/>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离子拮抗：在发生单盐毒害的溶液中加入少量其他金属离子，即能减弱或消除这种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单盐毒害，离子间的这种作用称为离子颉颃，也称离子对抗或离子拮抗。（图）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平衡溶液：在含有适当比例的多种盐溶液中，各种离子的毒害作用被消除，植物可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以正常生长发育，这种溶液称为平衡溶液液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光对植物的重要性是如何体现的？</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光合作用，光呼吸，光抑制现象（</w:t>
      </w:r>
      <w:r w:rsidRPr="00DC6061">
        <w:rPr>
          <w:rFonts w:ascii="等线" w:eastAsia="等线" w:hAnsi="等线" w:cs="宋体" w:hint="eastAsia"/>
          <w:color w:val="333333"/>
          <w:kern w:val="0"/>
          <w:sz w:val="20"/>
          <w:szCs w:val="20"/>
        </w:rPr>
        <w:t>光能超过光合系统所能利用的数量时，光合功能下降的</w:t>
      </w:r>
      <w:r w:rsidRPr="00DC6061">
        <w:rPr>
          <w:rFonts w:ascii="等线" w:eastAsia="等线" w:hAnsi="等线" w:cs="宋体" w:hint="eastAsia"/>
          <w:color w:val="000000"/>
          <w:kern w:val="0"/>
          <w:sz w:val="20"/>
          <w:szCs w:val="20"/>
        </w:rPr>
        <w:t xml:space="preserve">现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 w:val="20"/>
          <w:szCs w:val="20"/>
        </w:rPr>
        <w:t xml:space="preserve">象，认为破坏了 </w:t>
      </w:r>
      <w:r w:rsidRPr="00DC6061">
        <w:rPr>
          <w:rFonts w:ascii="Arial" w:eastAsia="宋体" w:hAnsi="Arial" w:cs="Arial"/>
          <w:color w:val="000000"/>
          <w:kern w:val="0"/>
          <w:szCs w:val="21"/>
        </w:rPr>
        <w:t xml:space="preserve">PSII </w:t>
      </w:r>
      <w:r w:rsidRPr="00DC6061">
        <w:rPr>
          <w:rFonts w:ascii="等线" w:eastAsia="等线" w:hAnsi="等线" w:cs="宋体" w:hint="eastAsia"/>
          <w:color w:val="000000"/>
          <w:kern w:val="0"/>
          <w:szCs w:val="21"/>
        </w:rPr>
        <w:t xml:space="preserve">反应中心）p190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植物激素在光调控下的向光性生长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喜光（需光）种子的萌发需要光照（比如红光和远红外光的反复照射对莴苣种子的萌发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具有影响）p264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昼夜周期性，季节周期性、生长大周期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光对生长的抑制作用和光对组织分化的促进作用 p270-271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加拿大一枝黄花原产北美，作为观赏植物引入我国，现严重威胁引入地区的生物多样性。</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Cs w:val="21"/>
        </w:rPr>
        <w:t>此外，我国入侵植物中绝大多数都是和加拿大一枝黄花同科的植物。你认为其中的原因是什么？对于生物入侵现象，有观点认为听任</w:t>
      </w:r>
      <w:r w:rsidRPr="00DC6061">
        <w:rPr>
          <w:rFonts w:ascii="DengXian-Bold" w:eastAsia="宋体" w:hAnsi="DengXian-Bold" w:cs="宋体"/>
          <w:b/>
          <w:bCs/>
          <w:color w:val="000000"/>
          <w:kern w:val="0"/>
          <w:szCs w:val="21"/>
        </w:rPr>
        <w:t>“</w:t>
      </w:r>
      <w:r w:rsidRPr="00DC6061">
        <w:rPr>
          <w:rFonts w:ascii="DengXian-Bold" w:eastAsia="宋体" w:hAnsi="DengXian-Bold" w:cs="宋体"/>
          <w:b/>
          <w:bCs/>
          <w:color w:val="000000"/>
          <w:kern w:val="0"/>
          <w:szCs w:val="21"/>
        </w:rPr>
        <w:t>生物入侵者</w:t>
      </w:r>
      <w:r w:rsidRPr="00DC6061">
        <w:rPr>
          <w:rFonts w:ascii="DengXian-Bold" w:eastAsia="宋体" w:hAnsi="DengXian-Bold" w:cs="宋体"/>
          <w:b/>
          <w:bCs/>
          <w:color w:val="000000"/>
          <w:kern w:val="0"/>
          <w:szCs w:val="21"/>
        </w:rPr>
        <w:t>”</w:t>
      </w:r>
      <w:r w:rsidRPr="00DC6061">
        <w:rPr>
          <w:rFonts w:ascii="DengXian-Bold" w:eastAsia="宋体" w:hAnsi="DengXian-Bold" w:cs="宋体"/>
          <w:b/>
          <w:bCs/>
          <w:color w:val="000000"/>
          <w:kern w:val="0"/>
          <w:szCs w:val="21"/>
        </w:rPr>
        <w:t>自由发展，通过</w:t>
      </w:r>
      <w:r w:rsidRPr="00DC6061">
        <w:rPr>
          <w:rFonts w:ascii="DengXian-Bold" w:eastAsia="宋体" w:hAnsi="DengXian-Bold" w:cs="宋体"/>
          <w:b/>
          <w:bCs/>
          <w:color w:val="000000"/>
          <w:kern w:val="0"/>
          <w:szCs w:val="21"/>
        </w:rPr>
        <w:t>“</w:t>
      </w:r>
      <w:r w:rsidRPr="00DC6061">
        <w:rPr>
          <w:rFonts w:ascii="DengXian-Bold" w:eastAsia="宋体" w:hAnsi="DengXian-Bold" w:cs="宋体"/>
          <w:b/>
          <w:bCs/>
          <w:color w:val="000000"/>
          <w:kern w:val="0"/>
          <w:szCs w:val="21"/>
        </w:rPr>
        <w:t>物竞天择，</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Cs w:val="21"/>
        </w:rPr>
        <w:t>适者生存</w:t>
      </w:r>
      <w:r w:rsidRPr="00DC6061">
        <w:rPr>
          <w:rFonts w:ascii="DengXian-Bold" w:eastAsia="宋体" w:hAnsi="DengXian-Bold" w:cs="宋体"/>
          <w:b/>
          <w:bCs/>
          <w:color w:val="000000"/>
          <w:kern w:val="0"/>
          <w:szCs w:val="21"/>
        </w:rPr>
        <w:t>”</w:t>
      </w:r>
      <w:r w:rsidRPr="00DC6061">
        <w:rPr>
          <w:rFonts w:ascii="DengXian-Bold" w:eastAsia="宋体" w:hAnsi="DengXian-Bold" w:cs="宋体"/>
          <w:b/>
          <w:bCs/>
          <w:color w:val="000000"/>
          <w:kern w:val="0"/>
          <w:szCs w:val="21"/>
        </w:rPr>
        <w:t>的自然规律达到优胜劣汰，形成新的生态平衡。你赞同吗？说明理由。</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菊科是双子叶植物中数量最大一科，种类丰富，从比例上来讲占大多数合理。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菊科自然形态为草本、亚灌木或灌木，稀为乔木，多样，菊科植物大部分植物都是耐贫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瘠的，在环境恶劣的条件下也能生存。因此可适应多种生境。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在繁殖方面，菊科植物种子多为瘦果，多数细小，有些甚至具有白色的冠毛，如蒲公英、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苣荬菜等植物，能够借助空气流动把种子传播到其他地方；有些菊科植物甚至靠根状茎萌蘖。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即传播范围广，繁殖迅速，适应性强。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近年来，由于景观效果，采用了一些外来植物，由于菊科植物花色明亮，形态丰富，因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此运用较为广泛。波斯菊就是典型的例子，由于花色丰富，耐贫瘠，一度被用作公园花镜植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物，由于人为原因，导致种子散逸到野外，造成其大量繁殖。另外有一部分菊科种子，伴随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着集装箱的缝隙来到国内。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总之，一是种类多，二是引进多，三是适应力和繁殖力强。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不赞同（或赞同，这里仅供参考），听任“生物入侵者”自由发展会给当地生态和人类生活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造成严重危害；生态平衡的原则，一切是制约和联系的，生物入侵已经打破了这种平衡；自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然调节的过程太漫长,人类社会会损失惨重.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通过比较裸子植物和被子植物雌配子体的发育，你能说明哪一类植物更为进化吗</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被子植物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具有雌蕊，形成果实，雌蕊由心皮组成，它包括子房、花柱和柱头三部分。胚珠包藏在子房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里，得到子房壁的保护，避免了昆虫咬噬和水分丧失，子房在受精后发育为果实，具有香味，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鲜艳颜色多种开裂方式，以及刺毛翅钩，利于散布。这些对保护种子和帮助种子开裂与散布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起到重要作用。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11、试列表比较裸子植物、双子叶植物和单子叶植物根的初生结构。</w:t>
      </w:r>
      <w:r w:rsidRPr="00DC6061">
        <w:rPr>
          <w:rFonts w:ascii="等线" w:eastAsia="等线" w:hAnsi="等线" w:cs="宋体" w:hint="eastAsia"/>
          <w:color w:val="FF0000"/>
          <w:kern w:val="0"/>
          <w:szCs w:val="21"/>
        </w:rPr>
        <w:t xml:space="preserve">（裸子内容不确定）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试述单孢型胚囊的发育过程。</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P218-219 胚囊（雌配子体）发育的第 1-2 段（即蓼型胚囊）</w:t>
      </w: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从生殖结构和组成来分析，为什么说被子植物比裸子植物更高级？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（不很确定）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P406-407</w:t>
      </w:r>
      <w:r w:rsidRPr="00DC6061">
        <w:rPr>
          <w:rFonts w:ascii="Wingdings" w:eastAsia="宋体" w:hAnsi="Wingdings" w:cs="宋体" w:hint="eastAsia"/>
          <w:color w:val="000000"/>
          <w:kern w:val="0"/>
          <w:sz w:val="24"/>
          <w:szCs w:val="24"/>
        </w:rPr>
        <w:sym w:font="Wingdings" w:char="F06C"/>
      </w:r>
      <w:r w:rsidRPr="00DC6061">
        <w:rPr>
          <w:rFonts w:ascii="Wingdings" w:eastAsia="宋体" w:hAnsi="Wingdings" w:cs="宋体"/>
          <w:color w:val="000000"/>
          <w:kern w:val="0"/>
          <w:sz w:val="24"/>
          <w:szCs w:val="24"/>
        </w:rPr>
        <w:t xml:space="preserve"> </w:t>
      </w:r>
      <w:r w:rsidRPr="00DC6061">
        <w:rPr>
          <w:rFonts w:ascii="DengXian-Bold" w:eastAsia="宋体" w:hAnsi="DengXian-Bold" w:cs="宋体"/>
          <w:b/>
          <w:bCs/>
          <w:color w:val="000000"/>
          <w:kern w:val="0"/>
          <w:sz w:val="24"/>
          <w:szCs w:val="24"/>
        </w:rPr>
        <w:t>为什么一棵树木茎干上作较宽且深的环剥时易导致树木的死亡？</w:t>
      </w:r>
      <w:r w:rsidRPr="00DC6061">
        <w:rPr>
          <w:rFonts w:ascii="DengXian-Bold" w:eastAsia="宋体" w:hAnsi="DengXian-Bold" w:cs="宋体"/>
          <w:b/>
          <w:bCs/>
          <w:color w:val="000000"/>
          <w:kern w:val="0"/>
          <w:sz w:val="24"/>
          <w:szCs w:val="24"/>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一本一棵树木通常理解为双子叶植物，茎一般从外到内，是韧皮部，形成层，韧皮部结构。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不论是初生结构的还是次生结构，形成层和维管形成层都比较靠外，如果环剥损伤了形成层，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内部的木质部还有向上运输的功能，但韧皮部和形成层受损，则不再有形成层向下运输养料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和横向运输的功能，导致营养不能正常运输到根等部位，造成树木死亡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 w:val="24"/>
          <w:szCs w:val="24"/>
        </w:rPr>
        <w:sym w:font="Wingdings" w:char="F06C"/>
      </w:r>
      <w:r w:rsidRPr="00DC6061">
        <w:rPr>
          <w:rFonts w:ascii="Wingdings" w:eastAsia="宋体" w:hAnsi="Wingdings" w:cs="宋体"/>
          <w:color w:val="000000"/>
          <w:kern w:val="0"/>
          <w:sz w:val="24"/>
          <w:szCs w:val="24"/>
        </w:rPr>
        <w:t xml:space="preserve"> </w:t>
      </w:r>
      <w:r w:rsidRPr="00DC6061">
        <w:rPr>
          <w:rFonts w:ascii="DengXian-Bold" w:eastAsia="宋体" w:hAnsi="DengXian-Bold" w:cs="宋体"/>
          <w:b/>
          <w:bCs/>
          <w:color w:val="000000"/>
          <w:kern w:val="0"/>
          <w:sz w:val="24"/>
          <w:szCs w:val="24"/>
        </w:rPr>
        <w:t>简述春化作用和光周期在农业上的应用。</w:t>
      </w:r>
      <w:r w:rsidRPr="00DC6061">
        <w:rPr>
          <w:rFonts w:ascii="DengXian-Bold" w:eastAsia="宋体" w:hAnsi="DengXian-Bold" w:cs="宋体"/>
          <w:b/>
          <w:bCs/>
          <w:color w:val="000000"/>
          <w:kern w:val="0"/>
          <w:sz w:val="24"/>
          <w:szCs w:val="24"/>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P273-274 低温和花诱导第一段和最后一段，书上比较少，以下网上拷贝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lastRenderedPageBreak/>
        <w:t xml:space="preserve">有些植物需要低温条件，才能促进花芽形成和花器发育，这一过程叫做春化阶段，这种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低温诱导植物开花的效应叫做春化作用。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1）人工春化处理 将萌动的冬小麦种子闷在罐中，放在 0～5℃低温下 40～50d，可用于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春天补种冬小麦；在育种工作中利用春化处理，可以在一年中培育 3～4 代冬性作物，加速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育种过程；为了避免春季"倒春寒"对春小麦的低温伤害，可对种子进行人工春化处理后适当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晚播，使之在缩短生育期的情况下正常成熟。（</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2）调种引种 引种时应注意原产地所处的纬度，了解品种对低温的要求。若将北方的品种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引种到南方，就可能因当地温度较高而不能顺利通过春化阶段，使植物只进行营养生长而不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开花结实，造成不可弥补的损失。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3）控制花期 如低温处理可以使秋播的一、二年生草本花卉改为春播，当年开花；对以营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养器官为收获对象的植物，如洋葱、当归等，可用解除春化的方法，抑制开花，延长营养生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长，从而增加产量和提高品质。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光周期现象是植物对昼夜长短变化发生反应的现象 p274，同上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1）控制开花，光周期的人工控制可以促进或延迟开花，菊花是短日植物，经短日处理可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以从十月份提前至六、七月间开花。在杂交育种中，可以延长或缩短日照长度，控制花期，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解决父、母本花期不遇的问题。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2）抑制开花，促进营养主长，提高产量。如甘蔗是短日植物，临界日长 10hi 可以在短日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照来临时，用光间断暗期，即可抑制甘蔗开花，增加甘蔗产量。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3）引种上，必须考虑植物能否及时开花结实。如南方大豆是短日植物，南种北引，开花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期延迟，所以引种时要引早熟种。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4）可以利用作物光周期特性，南繁北育，缩短育种周期。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 w:val="24"/>
          <w:szCs w:val="24"/>
        </w:rPr>
        <w:sym w:font="Wingdings" w:char="F06C"/>
      </w:r>
      <w:r w:rsidRPr="00DC6061">
        <w:rPr>
          <w:rFonts w:ascii="Wingdings" w:eastAsia="宋体" w:hAnsi="Wingdings" w:cs="宋体"/>
          <w:color w:val="000000"/>
          <w:kern w:val="0"/>
          <w:sz w:val="24"/>
          <w:szCs w:val="24"/>
        </w:rPr>
        <w:t xml:space="preserve"> </w:t>
      </w:r>
      <w:r w:rsidRPr="00DC6061">
        <w:rPr>
          <w:rFonts w:ascii="DengXian-Bold" w:eastAsia="宋体" w:hAnsi="DengXian-Bold" w:cs="宋体"/>
          <w:b/>
          <w:bCs/>
          <w:color w:val="000000"/>
          <w:kern w:val="0"/>
          <w:sz w:val="24"/>
          <w:szCs w:val="24"/>
        </w:rPr>
        <w:t>为什么</w:t>
      </w:r>
      <w:r w:rsidRPr="00DC6061">
        <w:rPr>
          <w:rFonts w:ascii="DengXian-Bold" w:eastAsia="宋体" w:hAnsi="DengXian-Bold" w:cs="宋体"/>
          <w:b/>
          <w:bCs/>
          <w:color w:val="000000"/>
          <w:kern w:val="0"/>
          <w:sz w:val="24"/>
          <w:szCs w:val="24"/>
        </w:rPr>
        <w:t xml:space="preserve"> C4 </w:t>
      </w:r>
      <w:r w:rsidRPr="00DC6061">
        <w:rPr>
          <w:rFonts w:ascii="DengXian-Bold" w:eastAsia="宋体" w:hAnsi="DengXian-Bold" w:cs="宋体"/>
          <w:b/>
          <w:bCs/>
          <w:color w:val="000000"/>
          <w:kern w:val="0"/>
          <w:sz w:val="24"/>
          <w:szCs w:val="24"/>
        </w:rPr>
        <w:t>植物的光合能力比</w:t>
      </w:r>
      <w:r w:rsidRPr="00DC6061">
        <w:rPr>
          <w:rFonts w:ascii="DengXian-Bold" w:eastAsia="宋体" w:hAnsi="DengXian-Bold" w:cs="宋体"/>
          <w:b/>
          <w:bCs/>
          <w:color w:val="000000"/>
          <w:kern w:val="0"/>
          <w:sz w:val="24"/>
          <w:szCs w:val="24"/>
        </w:rPr>
        <w:t xml:space="preserve"> C3 </w:t>
      </w:r>
      <w:r w:rsidRPr="00DC6061">
        <w:rPr>
          <w:rFonts w:ascii="DengXian-Bold" w:eastAsia="宋体" w:hAnsi="DengXian-Bold" w:cs="宋体"/>
          <w:b/>
          <w:bCs/>
          <w:color w:val="000000"/>
          <w:kern w:val="0"/>
          <w:sz w:val="24"/>
          <w:szCs w:val="24"/>
        </w:rPr>
        <w:t>植物强？</w:t>
      </w:r>
      <w:r w:rsidRPr="00DC6061">
        <w:rPr>
          <w:rFonts w:ascii="DengXian-Bold" w:eastAsia="宋体" w:hAnsi="DengXian-Bold" w:cs="宋体"/>
          <w:b/>
          <w:bCs/>
          <w:color w:val="000000"/>
          <w:kern w:val="0"/>
          <w:sz w:val="24"/>
          <w:szCs w:val="24"/>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玉米等 C4 植物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维管束鞘细胞中含有大量的叶绿体，其叶绿体中的内膜系统主要由基质片层组成，基质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少（利于暗反应）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维管束鞘的外侧密接一层成环状或近于环状排列的叶肉细胞，组成“花环型”结构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叶肉细胞内的叶绿体数目少，个体小，有基粒。（利于光反应）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固定 C02 是由叶肉细胞和维管束鞘细胞合作完成的。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只有维管束鞘薄壁细胞内形成淀粉，在叶肉细胞中没有淀粉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四碳化合物((苹果酸和天冬氨酸))将 C02 从叶肉细胞带进维管束鞘细胞，C02 在鞘细胞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中参加正常的卡尔文循环。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利用 PEP 羧化酶吸收 CO2，PEP 羧化酶对 CO2 亲和性高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水稻等 C3 植物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维管束鞘薄壁细胞较小，不含或很少叶绿体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没有“花环型”结构，维管束鞘周围的叶肉细胞排列松散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仅有叶肉细胞含有叶绿体，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固定 CO2 都是在叶肉细胞里进行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淀粉亦只是积累在叶肉细胞中，维管束鞘薄壁细胞不积存淀粉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利用 Ruvisco 吸收 CO2，对 CO2 亲和性不如 PEP 羧化酶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加上以下的第一和第二点（不是①，②）</w:t>
      </w:r>
      <w:r w:rsidRPr="00DC6061">
        <w:rPr>
          <w:rFonts w:ascii="Wingdings" w:eastAsia="宋体" w:hAnsi="Wingdings" w:cs="宋体" w:hint="eastAsia"/>
          <w:color w:val="000000"/>
          <w:kern w:val="0"/>
          <w:sz w:val="24"/>
          <w:szCs w:val="24"/>
        </w:rPr>
        <w:sym w:font="Wingdings" w:char="F06C"/>
      </w:r>
      <w:r w:rsidRPr="00DC6061">
        <w:rPr>
          <w:rFonts w:ascii="Wingdings" w:eastAsia="宋体" w:hAnsi="Wingdings" w:cs="宋体"/>
          <w:color w:val="000000"/>
          <w:kern w:val="0"/>
          <w:sz w:val="24"/>
          <w:szCs w:val="24"/>
        </w:rPr>
        <w:t xml:space="preserve"> </w:t>
      </w:r>
      <w:r w:rsidRPr="00DC6061">
        <w:rPr>
          <w:rFonts w:ascii="DengXian-Bold" w:eastAsia="宋体" w:hAnsi="DengXian-Bold" w:cs="宋体"/>
          <w:b/>
          <w:bCs/>
          <w:color w:val="000000"/>
          <w:kern w:val="0"/>
          <w:sz w:val="24"/>
          <w:szCs w:val="24"/>
        </w:rPr>
        <w:t>何谓世代交替？苔藓、蕨类和种子植物的世代交替有什么不同？</w:t>
      </w:r>
      <w:r w:rsidRPr="00DC6061">
        <w:rPr>
          <w:rFonts w:ascii="DengXian-Bold" w:eastAsia="宋体" w:hAnsi="DengXian-Bold" w:cs="宋体"/>
          <w:b/>
          <w:bCs/>
          <w:color w:val="000000"/>
          <w:kern w:val="0"/>
          <w:sz w:val="24"/>
          <w:szCs w:val="24"/>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333333"/>
          <w:kern w:val="0"/>
          <w:szCs w:val="21"/>
        </w:rPr>
        <w:lastRenderedPageBreak/>
        <w:t>植物生活史中产生孢子的孢子体世代</w:t>
      </w:r>
      <w:r w:rsidRPr="00DC6061">
        <w:rPr>
          <w:rFonts w:ascii="Arial" w:eastAsia="宋体" w:hAnsi="Arial" w:cs="Arial"/>
          <w:color w:val="333333"/>
          <w:kern w:val="0"/>
          <w:szCs w:val="21"/>
        </w:rPr>
        <w:t>(</w:t>
      </w:r>
      <w:r w:rsidRPr="00DC6061">
        <w:rPr>
          <w:rFonts w:ascii="等线" w:eastAsia="等线" w:hAnsi="等线" w:cs="宋体" w:hint="eastAsia"/>
          <w:color w:val="333333"/>
          <w:kern w:val="0"/>
          <w:szCs w:val="21"/>
        </w:rPr>
        <w:t>二倍体世代</w:t>
      </w:r>
      <w:r w:rsidRPr="00DC6061">
        <w:rPr>
          <w:rFonts w:ascii="Arial" w:eastAsia="宋体" w:hAnsi="Arial" w:cs="Arial"/>
          <w:color w:val="333333"/>
          <w:kern w:val="0"/>
          <w:szCs w:val="21"/>
        </w:rPr>
        <w:t>)</w:t>
      </w:r>
      <w:r w:rsidRPr="00DC6061">
        <w:rPr>
          <w:rFonts w:ascii="等线" w:eastAsia="等线" w:hAnsi="等线" w:cs="宋体" w:hint="eastAsia"/>
          <w:color w:val="333333"/>
          <w:kern w:val="0"/>
          <w:szCs w:val="21"/>
        </w:rPr>
        <w:t>，和产生配子的配子体世代</w:t>
      </w:r>
      <w:r w:rsidRPr="00DC6061">
        <w:rPr>
          <w:rFonts w:ascii="Arial" w:eastAsia="宋体" w:hAnsi="Arial" w:cs="Arial"/>
          <w:color w:val="333333"/>
          <w:kern w:val="0"/>
          <w:szCs w:val="21"/>
        </w:rPr>
        <w:t>(</w:t>
      </w:r>
      <w:r w:rsidRPr="00DC6061">
        <w:rPr>
          <w:rFonts w:ascii="等线" w:eastAsia="等线" w:hAnsi="等线" w:cs="宋体" w:hint="eastAsia"/>
          <w:color w:val="333333"/>
          <w:kern w:val="0"/>
          <w:szCs w:val="21"/>
        </w:rPr>
        <w:t>单倍体世代</w:t>
      </w:r>
      <w:r w:rsidRPr="00DC6061">
        <w:rPr>
          <w:rFonts w:ascii="Arial" w:eastAsia="宋体" w:hAnsi="Arial" w:cs="Arial"/>
          <w:color w:val="333333"/>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333333"/>
          <w:kern w:val="0"/>
          <w:szCs w:val="21"/>
        </w:rPr>
        <w:t xml:space="preserve">有规律的交替出现的现象叫世代交替。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苔藓：在世代交替中配子体占优势，孢子体占劣势，孢子体寄生在配子体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蕨类：在生活史中孢子体发达，配子体简单，但是可以独立生活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裸子：孢子体发达，配子体进一步退化，完全寄生在孢子体上，雌配子体上具有颈卵器，但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较蕨类退化。被子植物则更进一步。（雌配子体为胚囊，雄配子体为花粉粒，小孢子）P407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 w:val="24"/>
          <w:szCs w:val="24"/>
        </w:rPr>
        <w:t>简述兰科植物的花是如何行之有效适应昆虫传粉的</w:t>
      </w:r>
      <w:r w:rsidRPr="00DC6061">
        <w:rPr>
          <w:rFonts w:ascii="DengXian-Bold" w:eastAsia="宋体" w:hAnsi="DengXian-Bold" w:cs="宋体"/>
          <w:b/>
          <w:bCs/>
          <w:color w:val="000000"/>
          <w:kern w:val="0"/>
          <w:sz w:val="24"/>
          <w:szCs w:val="24"/>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P445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 w:val="22"/>
        </w:rPr>
        <w:t>简述光合作用中光合电子传递过程及与其偶联的非环式光合磷酸化和环式光合磷酸</w:t>
      </w:r>
      <w:r w:rsidRPr="00DC6061">
        <w:rPr>
          <w:rFonts w:ascii="DengXian-Bold" w:eastAsia="宋体" w:hAnsi="DengXian-Bold" w:cs="宋体"/>
          <w:b/>
          <w:bCs/>
          <w:color w:val="000000"/>
          <w:kern w:val="0"/>
          <w:sz w:val="22"/>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 w:val="22"/>
        </w:rPr>
        <w:t>化过</w:t>
      </w:r>
      <w:r w:rsidRPr="00DC6061">
        <w:rPr>
          <w:rFonts w:ascii="DengXian-Bold" w:eastAsia="宋体" w:hAnsi="DengXian-Bold" w:cs="宋体"/>
          <w:b/>
          <w:bCs/>
          <w:color w:val="000000"/>
          <w:kern w:val="0"/>
          <w:szCs w:val="21"/>
        </w:rPr>
        <w:t>程（即光能是如何在光系统</w:t>
      </w:r>
      <w:r w:rsidRPr="00DC6061">
        <w:rPr>
          <w:rFonts w:ascii="DengXian-Bold" w:eastAsia="宋体" w:hAnsi="DengXian-Bold" w:cs="宋体"/>
          <w:b/>
          <w:bCs/>
          <w:color w:val="000000"/>
          <w:kern w:val="0"/>
          <w:szCs w:val="21"/>
        </w:rPr>
        <w:t xml:space="preserve"> I </w:t>
      </w:r>
      <w:r w:rsidRPr="00DC6061">
        <w:rPr>
          <w:rFonts w:ascii="DengXian-Bold" w:eastAsia="宋体" w:hAnsi="DengXian-Bold" w:cs="宋体"/>
          <w:b/>
          <w:bCs/>
          <w:color w:val="000000"/>
          <w:kern w:val="0"/>
          <w:szCs w:val="21"/>
        </w:rPr>
        <w:t>和光系统</w:t>
      </w:r>
      <w:r w:rsidRPr="00DC6061">
        <w:rPr>
          <w:rFonts w:ascii="DengXian-Bold" w:eastAsia="宋体" w:hAnsi="DengXian-Bold" w:cs="宋体"/>
          <w:b/>
          <w:bCs/>
          <w:color w:val="000000"/>
          <w:kern w:val="0"/>
          <w:szCs w:val="21"/>
        </w:rPr>
        <w:t xml:space="preserve"> II </w:t>
      </w:r>
      <w:r w:rsidRPr="00DC6061">
        <w:rPr>
          <w:rFonts w:ascii="DengXian-Bold" w:eastAsia="宋体" w:hAnsi="DengXian-Bold" w:cs="宋体"/>
          <w:b/>
          <w:bCs/>
          <w:color w:val="000000"/>
          <w:kern w:val="0"/>
          <w:szCs w:val="21"/>
        </w:rPr>
        <w:t>协同作用下将光能转化为</w:t>
      </w:r>
      <w:r w:rsidRPr="00DC6061">
        <w:rPr>
          <w:rFonts w:ascii="DengXian-Bold" w:eastAsia="宋体" w:hAnsi="DengXian-Bold" w:cs="宋体"/>
          <w:b/>
          <w:bCs/>
          <w:color w:val="000000"/>
          <w:kern w:val="0"/>
          <w:szCs w:val="21"/>
        </w:rPr>
        <w:t xml:space="preserve"> ATP </w:t>
      </w:r>
      <w:r w:rsidRPr="00DC6061">
        <w:rPr>
          <w:rFonts w:ascii="DengXian-Bold" w:eastAsia="宋体" w:hAnsi="DengXian-Bold" w:cs="宋体"/>
          <w:b/>
          <w:bCs/>
          <w:color w:val="000000"/>
          <w:kern w:val="0"/>
          <w:szCs w:val="21"/>
        </w:rPr>
        <w:t>和</w:t>
      </w:r>
      <w:r w:rsidRPr="00DC6061">
        <w:rPr>
          <w:rFonts w:ascii="DengXian-Bold" w:eastAsia="宋体" w:hAnsi="DengXian-Bold" w:cs="宋体"/>
          <w:b/>
          <w:bCs/>
          <w:color w:val="000000"/>
          <w:kern w:val="0"/>
          <w:szCs w:val="21"/>
        </w:rPr>
        <w:t xml:space="preserve"> NADPH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Cs w:val="21"/>
        </w:rPr>
        <w:t>的）？</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P175 光和电子传递过程（1234）光和电子传递方式（环式非环式）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简述植物吸收矿质元素的特点？以及如何运输的？</w:t>
      </w:r>
      <w:r w:rsidRPr="00DC6061">
        <w:rPr>
          <w:rFonts w:ascii="DengXian-Bold" w:eastAsia="宋体" w:hAnsi="DengXian-Bold" w:cs="宋体"/>
          <w:b/>
          <w:bCs/>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4. 对矿质元素和水分的相对吸收，既有联系，又相对独立.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联系：蒸腾流可作为矿质元素传送的一种载体，促进了无机盐进入根系的速率；而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盐分的吸收又可引起细胞渗透势的降低，这又促进了细胞对水分的吸收。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相对独立：水分的吸收是以蒸腾拉力为主的被动吸收；而盐分的吸收是以消耗代谢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能量的主动吸收为主，要载体运输，有饱和效应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5. 离子的选择吸收‘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植物对不同离子的吸收也具有选择性，这对保证细胞内物质的相对稳定具有一定意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义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植物对于同一种盐类中的阴阳离子的吸收也有选择性。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6. 单 盐 毒 害 和 离 子 拮抗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单盐毒害：溶液中只有一种金属离子对植物起毒害作用的现象。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离子拮抗：在发生单盐毒害的溶液中加入少量其他金属离子，即能减弱或消除这种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单盐毒害，离子间的这种作用称为离子颉颃，也称离子对抗或离子拮抗。（图）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B2"/>
      </w:r>
      <w:r w:rsidRPr="00DC6061">
        <w:rPr>
          <w:rFonts w:ascii="Wingdings" w:eastAsia="宋体" w:hAnsi="Wingdings" w:cs="宋体"/>
          <w:color w:val="000000"/>
          <w:kern w:val="0"/>
          <w:szCs w:val="21"/>
        </w:rPr>
        <w:t xml:space="preserve"> </w:t>
      </w:r>
      <w:r w:rsidRPr="00DC6061">
        <w:rPr>
          <w:rFonts w:ascii="等线" w:eastAsia="等线" w:hAnsi="等线" w:cs="宋体" w:hint="eastAsia"/>
          <w:color w:val="000000"/>
          <w:kern w:val="0"/>
          <w:szCs w:val="21"/>
        </w:rPr>
        <w:t xml:space="preserve">平衡溶液：在含有适当比例的多种盐溶液中，各种离子的毒害作用被消除，植物可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以正常生长发育，这种溶液称为平衡溶液液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FF0000"/>
          <w:kern w:val="0"/>
          <w:szCs w:val="21"/>
        </w:rPr>
        <w:t>运输：P154</w:t>
      </w:r>
      <w:r w:rsidRPr="00DC6061">
        <w:rPr>
          <w:rFonts w:ascii="Wingdings" w:eastAsia="宋体" w:hAnsi="Wingdings" w:cs="宋体" w:hint="eastAsia"/>
          <w:color w:val="000000"/>
          <w:kern w:val="0"/>
          <w:sz w:val="24"/>
          <w:szCs w:val="24"/>
        </w:rPr>
        <w:sym w:font="Wingdings" w:char="F06C"/>
      </w:r>
      <w:r w:rsidRPr="00DC6061">
        <w:rPr>
          <w:rFonts w:ascii="Wingdings" w:eastAsia="宋体" w:hAnsi="Wingdings" w:cs="宋体"/>
          <w:color w:val="000000"/>
          <w:kern w:val="0"/>
          <w:sz w:val="24"/>
          <w:szCs w:val="24"/>
        </w:rPr>
        <w:t xml:space="preserve"> </w:t>
      </w:r>
      <w:r w:rsidRPr="00DC6061">
        <w:rPr>
          <w:rFonts w:ascii="DengXian-Bold" w:eastAsia="宋体" w:hAnsi="DengXian-Bold" w:cs="宋体"/>
          <w:b/>
          <w:bCs/>
          <w:color w:val="000000"/>
          <w:kern w:val="0"/>
          <w:sz w:val="24"/>
          <w:szCs w:val="24"/>
        </w:rPr>
        <w:t>试解释什么是双受精现象？双受精有何生物学意义？</w:t>
      </w:r>
      <w:r w:rsidRPr="00DC6061">
        <w:rPr>
          <w:rFonts w:ascii="DengXian-Bold" w:eastAsia="宋体" w:hAnsi="DengXian-Bold" w:cs="宋体"/>
          <w:b/>
          <w:bCs/>
          <w:color w:val="000000"/>
          <w:kern w:val="0"/>
          <w:sz w:val="24"/>
          <w:szCs w:val="24"/>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P230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双受精(double fertilization)是指被子植物的雄配子体形成的两个精子，一个与卵融合形成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二倍体的合子，另一个与中央细胞的极核(通常两个)融合形成初生胚乳核的现象。（双受精后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由合子发育成胚，中央细胞发育成胚乳。）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一方面，通过单倍体的雌配子—卵细胞与单倍体的雄配子—精细胞结合，形成了一个二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倍体的合子，由合子发育成的新一代植物体又恢复了染色体的数目，这样保持了遗传的稳定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性。同时，又把父母本具有的差异结合到一起，产生了与父母本不同的差异，增加了对环境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的适应能力。另一方面，由受精的中央细胞发育的三倍体胚乳，同样兼有父母本的遗传性，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生理上更活跃，作为新一代植物胚期的养料，可以使子代的生活力更强，适应性更广。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 w:val="24"/>
          <w:szCs w:val="24"/>
        </w:rPr>
        <w:t>•</w:t>
      </w:r>
      <w:r w:rsidRPr="00DC6061">
        <w:rPr>
          <w:rFonts w:ascii="DengXian-Bold" w:eastAsia="宋体" w:hAnsi="DengXian-Bold" w:cs="宋体"/>
          <w:b/>
          <w:bCs/>
          <w:color w:val="000000"/>
          <w:kern w:val="0"/>
          <w:sz w:val="24"/>
          <w:szCs w:val="24"/>
        </w:rPr>
        <w:t>试述核型胚乳和细胞型胚乳的发育过程？二者有何本质区别？</w:t>
      </w:r>
      <w:r w:rsidRPr="00DC6061">
        <w:rPr>
          <w:rFonts w:ascii="DengXian-Bold" w:eastAsia="宋体" w:hAnsi="DengXian-Bold" w:cs="宋体"/>
          <w:b/>
          <w:bCs/>
          <w:color w:val="000000"/>
          <w:kern w:val="0"/>
          <w:sz w:val="24"/>
          <w:szCs w:val="24"/>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•试比较裸子植物、双子叶植物和单子叶植物根的初生结构有何异同？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•禾本科（Gramineae）的主要特征是什么？禾本科（Gramineae）被称为“粮食仓库”，试举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出 66 种代表植物，并说明其经济用途是什么？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什么是“顶端优势”??产生的机理是什么？在农业生产上如何利用??举例说明。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•为什么说 C4 植物是高光合效率植物，而 C3 植物光合效率则相对较低？试说明原因？ </w:t>
      </w:r>
    </w:p>
    <w:p w:rsidR="00DC6061" w:rsidRPr="00DC6061" w:rsidRDefault="00DC6061" w:rsidP="00DC6061">
      <w:pPr>
        <w:widowControl/>
        <w:jc w:val="left"/>
        <w:rPr>
          <w:rFonts w:ascii="宋体" w:eastAsia="宋体" w:hAnsi="宋体" w:cs="宋体"/>
          <w:kern w:val="0"/>
          <w:sz w:val="24"/>
          <w:szCs w:val="24"/>
        </w:rPr>
      </w:pPr>
      <w:r w:rsidRPr="00DC6061">
        <w:rPr>
          <w:rFonts w:ascii="DengXian-Bold" w:eastAsia="宋体" w:hAnsi="DengXian-Bold" w:cs="宋体"/>
          <w:b/>
          <w:bCs/>
          <w:color w:val="000000"/>
          <w:kern w:val="0"/>
          <w:sz w:val="24"/>
          <w:szCs w:val="24"/>
        </w:rPr>
        <w:t>•</w:t>
      </w:r>
      <w:r w:rsidRPr="00DC6061">
        <w:rPr>
          <w:rFonts w:ascii="DengXian-Bold" w:eastAsia="宋体" w:hAnsi="DengXian-Bold" w:cs="宋体"/>
          <w:b/>
          <w:bCs/>
          <w:color w:val="000000"/>
          <w:kern w:val="0"/>
          <w:sz w:val="24"/>
          <w:szCs w:val="24"/>
        </w:rPr>
        <w:t>以荠菜为例，试述双子叶植物胚的发育过程？</w:t>
      </w:r>
      <w:r w:rsidRPr="00DC6061">
        <w:rPr>
          <w:rFonts w:ascii="等线" w:eastAsia="等线" w:hAnsi="等线" w:cs="宋体" w:hint="eastAsia"/>
          <w:color w:val="000000"/>
          <w:kern w:val="0"/>
          <w:szCs w:val="21"/>
        </w:rPr>
        <w:t xml:space="preserve">P233-235 双子叶胚的发育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合子经过休眠后进行不均等分裂→形成顶细胞、基细胞的二胞原胚，继续分裂→四细胞原胚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lastRenderedPageBreak/>
        <w:t xml:space="preserve">→八胞原胚→球形原胚→顶端两侧突起，形成子叶原基(胚呈心形)→子叶基部胚轴伸长，胚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体呈鱼雷形→两子叶相连凹陷处分化出胚芽，相对端形成胚根，至此，幼胚分化完成→胚轴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和子叶显著延伸，成熟胚在胚囊内弯曲成马蹄形→胚柄退化消失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合子经过一段时间休眠后，先延伸成管状，然后进行不均等的横分裂，形成大小不等的两个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细胞，靠近胚囊中央的一个很小，质浓，称为顶细胞，靠近珠孔一个较长，并高度液泡化，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叫基细胞。(荠菜胚的发育过程)随后基细胞产生的细胞继续进行横分裂，形成单列的胚柄，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作用将胚推向胚囊内部。顶细胞先进行一次纵分裂，接着进行与第一次纵向垂直的纵分裂，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形成四分体，然后各细胞进行一次横分裂，形成八分体。八分体再经过各个方向分裂，形成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球形胚。球形胚体继续增大，顶端两侧分化子叶原基，近而发育成两片子叶，凹陷处分化成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胚芽。球形胚体的基部细胞和胚柄细胞，分化成胚根。胚根与子叶之间都分化为胚轴。随着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幼胚的发育，胚轴和子叶延伸，最终，成熟胚在胚囊内弯曲成马蹄形，胚柄退化消失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 w:val="24"/>
          <w:szCs w:val="24"/>
        </w:rPr>
        <w:sym w:font="Wingdings" w:char="F06C"/>
      </w:r>
      <w:r w:rsidRPr="00DC6061">
        <w:rPr>
          <w:rFonts w:ascii="Wingdings" w:eastAsia="宋体" w:hAnsi="Wingdings" w:cs="宋体"/>
          <w:color w:val="000000"/>
          <w:kern w:val="0"/>
          <w:sz w:val="24"/>
          <w:szCs w:val="24"/>
        </w:rPr>
        <w:t xml:space="preserve"> </w:t>
      </w:r>
      <w:r w:rsidRPr="00DC6061">
        <w:rPr>
          <w:rFonts w:ascii="DengXian-Bold" w:eastAsia="宋体" w:hAnsi="DengXian-Bold" w:cs="宋体"/>
          <w:b/>
          <w:bCs/>
          <w:color w:val="000000"/>
          <w:kern w:val="0"/>
          <w:sz w:val="24"/>
          <w:szCs w:val="24"/>
        </w:rPr>
        <w:t>蕨类植物有哪些主要特征？它和苔藓植物及种子植物有何相同点和不同点？</w:t>
      </w:r>
      <w:r w:rsidRPr="00DC6061">
        <w:rPr>
          <w:rFonts w:ascii="DengXian-Bold" w:eastAsia="宋体" w:hAnsi="DengXian-Bold" w:cs="宋体"/>
          <w:b/>
          <w:bCs/>
          <w:color w:val="000000"/>
          <w:kern w:val="0"/>
          <w:sz w:val="24"/>
          <w:szCs w:val="24"/>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蕨类植物是原始的维管植物：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•①蕨类植物具有独立生活的配子体和孢子体而不同于其它高等植物。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•②具有明显的世代交替，孢子体占优势，配子体产生颈卵器和精子器。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•③孢子体有根、茎、叶的分化，且有维管束结构。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•④蕨类植物产生孢子而不产生种子。因此是介于苔藓和种子植物之间的一群植物。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•蕨类植物是最高等的孢子植物，却又是最低等的维管植物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•孢子体为多年生草本，少数为一年生草本，个别为木本。具真正的根、茎、叶分化。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•根：主根不发育，通常为不定根。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 w:val="22"/>
        </w:rPr>
        <w:sym w:font="Wingdings" w:char="F06C"/>
      </w:r>
      <w:r w:rsidRPr="00DC6061">
        <w:rPr>
          <w:rFonts w:ascii="Wingdings" w:eastAsia="宋体" w:hAnsi="Wingdings" w:cs="宋体"/>
          <w:color w:val="000000"/>
          <w:kern w:val="0"/>
          <w:sz w:val="22"/>
        </w:rPr>
        <w:t xml:space="preserve"> </w:t>
      </w:r>
      <w:r w:rsidRPr="00DC6061">
        <w:rPr>
          <w:rFonts w:ascii="DengXian-Bold" w:eastAsia="宋体" w:hAnsi="DengXian-Bold" w:cs="宋体"/>
          <w:b/>
          <w:bCs/>
          <w:color w:val="000000"/>
          <w:kern w:val="0"/>
          <w:sz w:val="24"/>
          <w:szCs w:val="24"/>
        </w:rPr>
        <w:t>简述从孢原细胞到形成成熟花粉粒的过程？</w:t>
      </w:r>
      <w:r w:rsidRPr="00DC6061">
        <w:rPr>
          <w:rFonts w:ascii="DengXian-Bold" w:eastAsia="宋体" w:hAnsi="DengXian-Bold" w:cs="宋体"/>
          <w:b/>
          <w:bCs/>
          <w:color w:val="000000"/>
          <w:kern w:val="0"/>
          <w:sz w:val="24"/>
          <w:szCs w:val="24"/>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1.花丝顶端分生组织形成花药原始体。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2.花药原始体细胞分裂不均使花药呈四裂瓣状。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3.在花药角隅处表皮下方出现孢原细胞。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4.花药原始体中部的细胞分化形成药隔。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5.孢原细胞平周分裂向外产生初生壁细胞，向内产生初生造孢细胞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6.初生壁细胞多向分裂形成药室内壁、中层和绒毡层，与表皮合称为花粉囊壁。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7.初生造孢细胞分裂几次后形成花粉母细胞。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8.花粉母细胞减数分裂形成四分体，四分体经花粉粒发育形成成熟花粉粒。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9.中层、绒毡层相继解体消失，药室内壁细胞的径向、横向及内切向壁有条形增厚而被称为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纤维层。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10.花粉粒成熟后，花药开裂，花粉粒散出 </w:t>
      </w:r>
    </w:p>
    <w:p w:rsidR="00DC6061" w:rsidRPr="00DC6061" w:rsidRDefault="00DC6061" w:rsidP="00DC6061">
      <w:pPr>
        <w:widowControl/>
        <w:jc w:val="left"/>
        <w:rPr>
          <w:rFonts w:ascii="宋体" w:eastAsia="宋体" w:hAnsi="宋体" w:cs="宋体"/>
          <w:kern w:val="0"/>
          <w:sz w:val="24"/>
          <w:szCs w:val="24"/>
        </w:rPr>
      </w:pPr>
      <w:r w:rsidRPr="00DC6061">
        <w:rPr>
          <w:rFonts w:ascii="Wingdings" w:eastAsia="宋体" w:hAnsi="Wingdings" w:cs="宋体" w:hint="eastAsia"/>
          <w:color w:val="000000"/>
          <w:kern w:val="0"/>
          <w:szCs w:val="21"/>
        </w:rPr>
        <w:sym w:font="Wingdings" w:char="F06C"/>
      </w:r>
      <w:r w:rsidRPr="00DC6061">
        <w:rPr>
          <w:rFonts w:ascii="Wingdings" w:eastAsia="宋体" w:hAnsi="Wingdings" w:cs="宋体"/>
          <w:color w:val="000000"/>
          <w:kern w:val="0"/>
          <w:szCs w:val="21"/>
        </w:rPr>
        <w:t xml:space="preserve"> </w:t>
      </w:r>
      <w:r w:rsidRPr="00DC6061">
        <w:rPr>
          <w:rFonts w:ascii="DengXian-Bold" w:eastAsia="宋体" w:hAnsi="DengXian-Bold" w:cs="宋体"/>
          <w:b/>
          <w:bCs/>
          <w:color w:val="000000"/>
          <w:kern w:val="0"/>
          <w:szCs w:val="21"/>
        </w:rPr>
        <w:t>某些学者往往将兰科（</w:t>
      </w:r>
      <w:r w:rsidRPr="00DC6061">
        <w:rPr>
          <w:rFonts w:ascii="DengXian-Bold" w:eastAsia="宋体" w:hAnsi="DengXian-Bold" w:cs="宋体"/>
          <w:b/>
          <w:bCs/>
          <w:color w:val="000000"/>
          <w:kern w:val="0"/>
          <w:szCs w:val="21"/>
        </w:rPr>
        <w:t>Orchidaceae</w:t>
      </w:r>
      <w:r w:rsidRPr="00DC6061">
        <w:rPr>
          <w:rFonts w:ascii="DengXian-Bold" w:eastAsia="宋体" w:hAnsi="DengXian-Bold" w:cs="宋体"/>
          <w:b/>
          <w:bCs/>
          <w:color w:val="000000"/>
          <w:kern w:val="0"/>
          <w:szCs w:val="21"/>
        </w:rPr>
        <w:t>）作为单子叶植物中最进化的类群，其依据是什么</w:t>
      </w:r>
      <w:r w:rsidRPr="00DC6061">
        <w:rPr>
          <w:rFonts w:ascii="等线" w:eastAsia="等线" w:hAnsi="等线" w:cs="宋体" w:hint="eastAsia"/>
          <w:color w:val="000000"/>
          <w:kern w:val="0"/>
          <w:szCs w:val="21"/>
        </w:rPr>
        <w:t xml:space="preserve">？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(1)草本植物，稀为攀援藤本。附生或腐生；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(2)兰科已知种类约 2 万种，约占单子叶植物的 1/4；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(3)花具有各种不同的形状、大小和颜色；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(4)花两侧对称，内轮花被中央 1 片特化为唇瓣；唇瓣结构复杂，基部常形成具有蜜腺的囊或 </w:t>
      </w:r>
    </w:p>
    <w:p w:rsidR="00DC6061" w:rsidRPr="00DC6061" w:rsidRDefault="00DC6061" w:rsidP="00DC6061">
      <w:pPr>
        <w:widowControl/>
        <w:jc w:val="left"/>
        <w:rPr>
          <w:rFonts w:ascii="宋体" w:eastAsia="宋体" w:hAnsi="宋体" w:cs="宋体"/>
          <w:kern w:val="0"/>
          <w:sz w:val="24"/>
          <w:szCs w:val="24"/>
        </w:rPr>
      </w:pPr>
      <w:r w:rsidRPr="00DC6061">
        <w:rPr>
          <w:rFonts w:ascii="等线" w:eastAsia="等线" w:hAnsi="等线" w:cs="宋体" w:hint="eastAsia"/>
          <w:color w:val="000000"/>
          <w:kern w:val="0"/>
          <w:szCs w:val="21"/>
        </w:rPr>
        <w:t xml:space="preserve">距；(5)雄蕊数目的减少并与花柱合生成合蕊柱；子房下位；柱头常具有喙状小突起的蕊喙； </w:t>
      </w:r>
    </w:p>
    <w:p w:rsidR="00DC6061" w:rsidRDefault="00DC6061" w:rsidP="00DC6061">
      <w:pPr>
        <w:rPr>
          <w:rFonts w:ascii="等线" w:eastAsia="等线" w:hAnsi="等线" w:cs="宋体"/>
          <w:color w:val="000000"/>
          <w:kern w:val="0"/>
          <w:szCs w:val="21"/>
        </w:rPr>
      </w:pPr>
      <w:r w:rsidRPr="00DC6061">
        <w:rPr>
          <w:rFonts w:ascii="等线" w:eastAsia="等线" w:hAnsi="等线" w:cs="宋体" w:hint="eastAsia"/>
          <w:color w:val="000000"/>
          <w:kern w:val="0"/>
          <w:szCs w:val="21"/>
        </w:rPr>
        <w:t>(6)花部的所有特征表现了对昆虫传粉的高度适应。</w:t>
      </w:r>
    </w:p>
    <w:p w:rsidR="00DC6061" w:rsidRPr="00DC6061" w:rsidRDefault="00DC6061" w:rsidP="00DC6061">
      <w:pPr>
        <w:numPr>
          <w:ilvl w:val="0"/>
          <w:numId w:val="11"/>
        </w:numPr>
        <w:rPr>
          <w:rFonts w:ascii="宋体" w:eastAsia="宋体" w:hAnsi="宋体" w:cs="Times New Roman"/>
          <w:b/>
          <w:bCs/>
          <w:szCs w:val="21"/>
        </w:rPr>
      </w:pPr>
      <w:r w:rsidRPr="00DC6061">
        <w:rPr>
          <w:rFonts w:ascii="宋体" w:eastAsia="宋体" w:hAnsi="宋体" w:cs="Times New Roman" w:hint="eastAsia"/>
          <w:b/>
          <w:bCs/>
          <w:szCs w:val="21"/>
        </w:rPr>
        <w:t>蕨类植物有哪些特征？它和苔藓植物及种子植物有何相同点和不同点？</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 xml:space="preserve">答：蕨类植物的主要特征：蕨类植物是原始的维管植物： </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 xml:space="preserve">    ①蕨类植物具有独立生活的配子体和孢子体而不同于其它高等植物。 ②具有明显的世代交替，孢子体占优势，配子体产生颈卵器和精子器， ③孢子体有根、茎、叶的分化，且有维管束结构， ④蕨类植物产生孢子而不产生种子。因此是介于苔藓和种子植物之间的一群植物。 蕨类植物是最高等的孢子植物，却又是最低等的维管植物。</w:t>
      </w:r>
    </w:p>
    <w:p w:rsidR="00DC6061" w:rsidRPr="00DC6061" w:rsidRDefault="00DC6061" w:rsidP="00DC6061">
      <w:pPr>
        <w:ind w:firstLineChars="200" w:firstLine="420"/>
        <w:rPr>
          <w:rFonts w:ascii="宋体" w:eastAsia="宋体" w:hAnsi="宋体" w:cs="Times New Roman" w:hint="eastAsia"/>
          <w:bCs/>
          <w:szCs w:val="21"/>
        </w:rPr>
      </w:pPr>
      <w:r w:rsidRPr="00DC6061">
        <w:rPr>
          <w:rFonts w:ascii="宋体" w:eastAsia="宋体" w:hAnsi="宋体" w:cs="Times New Roman" w:hint="eastAsia"/>
          <w:bCs/>
          <w:szCs w:val="21"/>
        </w:rPr>
        <w:t>对比苔藓植物：和苔藓植物一样都具有颈卵器，有世代交替；不同点是蕨类有根茎叶的分化，有维管组织，而苔藓植物没有;蕨类生活史孢子体和配子体都能独立生活，孢子体占优，而苔藓植物配子体占优，孢子体不能独立生活，必须寄生在配子体上</w:t>
      </w:r>
    </w:p>
    <w:p w:rsidR="00DC6061" w:rsidRPr="00DC6061" w:rsidRDefault="00DC6061" w:rsidP="00DC6061">
      <w:pPr>
        <w:ind w:firstLineChars="200" w:firstLine="420"/>
        <w:rPr>
          <w:rFonts w:ascii="宋体" w:eastAsia="宋体" w:hAnsi="宋体" w:cs="Times New Roman" w:hint="eastAsia"/>
          <w:bCs/>
          <w:szCs w:val="21"/>
        </w:rPr>
      </w:pPr>
      <w:r w:rsidRPr="00DC6061">
        <w:rPr>
          <w:rFonts w:ascii="宋体" w:eastAsia="宋体" w:hAnsi="宋体" w:cs="Times New Roman" w:hint="eastAsia"/>
          <w:bCs/>
          <w:szCs w:val="21"/>
        </w:rPr>
        <w:t>对比种子植物：都有维管组织，孢子体占优；不同点种子植物有胚珠，形成花粉管，受精作用不受水的限制，配子体退化，寄生在孢子体上。</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lastRenderedPageBreak/>
        <w:t>简述光合碳还原循环过程（即卡尔文循环过程）</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？Calvin循环就是将CO2 、ATP和NADPH转变为磷酸丙糖的复杂生化反应。包含三个阶段：1、CO 2 固定： 3分子核酮糖二磷酸(简称 RuBP)固定3分子CO2，形成6分子3-磷酸甘油酸(简称PGA)，催化这一反应的酶是核 酮糖二磷酸羧化酶，简称为rubisco。2、氧化还原反应：是Calvin循环中利用能量最多的反应，三碳的糖酸（PGA）被还原成三碳反应，三碳的糖酸（PGA）被还原成三碳的糖，即甘油醛-3-磷酸（简称G3P）。  3、核酮糖二磷酸（RuBP）的再生： 这个阶段包括许多个反应，简言之，就是5个三碳糖 （G3P）变成了3个五碳糖（RuBP）。  RuBP的再生需要ATP。</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什么是双受精现象?简述其生物学意义。</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双受精现象：卵细胞和极核同时和2个精子分别完成融合的过程，是被子植物有性生殖的特有现象，称为双受精。</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生物学意义：1、双受精使单倍体的雌雄配子成为合子，恢复了二倍体的染色体数目         2、合子具有双亲的遗传特性，增强了后代的生活力，适应性及变异性，使物种得到发展 ；3、精子和极核融合形成三倍体的初生胚乳核， 同样具双亲的遗传性，为胚提供养料，提供更好的发育条件与基础，使子代生活力更强，适应性更广，</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简述松科、杉科、柏科的主要区别点，每个科举出两种代表植物？</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如下表：</w:t>
      </w:r>
    </w:p>
    <w:tbl>
      <w:tblPr>
        <w:tblStyle w:val="1"/>
        <w:tblW w:w="0" w:type="auto"/>
        <w:tblInd w:w="0" w:type="dxa"/>
        <w:tblLook w:val="04A0" w:firstRow="1" w:lastRow="0" w:firstColumn="1" w:lastColumn="0" w:noHBand="0" w:noVBand="1"/>
      </w:tblPr>
      <w:tblGrid>
        <w:gridCol w:w="2130"/>
        <w:gridCol w:w="2130"/>
        <w:gridCol w:w="2131"/>
        <w:gridCol w:w="2131"/>
      </w:tblGrid>
      <w:tr w:rsidR="00DC6061" w:rsidRPr="00DC6061" w:rsidTr="00DC6061">
        <w:tc>
          <w:tcPr>
            <w:tcW w:w="2130" w:type="dxa"/>
            <w:tcBorders>
              <w:top w:val="single" w:sz="4" w:space="0" w:color="auto"/>
              <w:left w:val="single" w:sz="4" w:space="0" w:color="auto"/>
              <w:bottom w:val="single" w:sz="4" w:space="0" w:color="auto"/>
              <w:right w:val="single" w:sz="4" w:space="0" w:color="auto"/>
            </w:tcBorders>
          </w:tcPr>
          <w:p w:rsidR="00DC6061" w:rsidRPr="00DC6061" w:rsidRDefault="00DC6061" w:rsidP="00DC6061">
            <w:pPr>
              <w:rPr>
                <w:rFonts w:ascii="宋体" w:eastAsia="宋体" w:hAnsi="宋体" w:cs="Times New Roman" w:hint="eastAsia"/>
                <w:bCs/>
                <w:kern w:val="0"/>
                <w:sz w:val="20"/>
                <w:szCs w:val="20"/>
              </w:rPr>
            </w:pPr>
          </w:p>
        </w:tc>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松科</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杉科</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柏科</w:t>
            </w:r>
          </w:p>
        </w:tc>
      </w:tr>
      <w:tr w:rsidR="00DC6061" w:rsidRPr="00DC6061" w:rsidTr="00DC6061">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珠鳞与苞鳞结合情况</w:t>
            </w:r>
          </w:p>
        </w:tc>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离生，仅基部结合</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半合生，仅顶端分离</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完全合生</w:t>
            </w:r>
          </w:p>
        </w:tc>
      </w:tr>
      <w:tr w:rsidR="00DC6061" w:rsidRPr="00DC6061" w:rsidTr="00DC6061">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珠鳞与小孢子叶的着生方式</w:t>
            </w:r>
          </w:p>
        </w:tc>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螺旋状着生</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螺旋状着生（水杉对生）</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交互对生或轮生</w:t>
            </w:r>
          </w:p>
        </w:tc>
      </w:tr>
      <w:tr w:rsidR="00DC6061" w:rsidRPr="00DC6061" w:rsidTr="00DC6061">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每个珠鳞内的胚珠数</w:t>
            </w:r>
          </w:p>
        </w:tc>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2枚倒生胚珠</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2~9枚直立或倒生胚珠</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1至多枚直立胚珠</w:t>
            </w:r>
          </w:p>
        </w:tc>
      </w:tr>
      <w:tr w:rsidR="00DC6061" w:rsidRPr="00DC6061" w:rsidTr="00DC6061">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种子是否具有翅</w:t>
            </w:r>
          </w:p>
        </w:tc>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具翅</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具窄翅</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具窄翅或无翅</w:t>
            </w:r>
          </w:p>
        </w:tc>
      </w:tr>
      <w:tr w:rsidR="00DC6061" w:rsidRPr="00DC6061" w:rsidTr="00DC6061">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花粉有无气囊</w:t>
            </w:r>
          </w:p>
        </w:tc>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多数有气囊</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无气囊</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无气囊</w:t>
            </w:r>
          </w:p>
        </w:tc>
      </w:tr>
      <w:tr w:rsidR="00DC6061" w:rsidRPr="00DC6061" w:rsidTr="00DC6061">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每个小孢子叶具有的小孢子囊数</w:t>
            </w:r>
          </w:p>
        </w:tc>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2个</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3~4个</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2至多个</w:t>
            </w:r>
          </w:p>
        </w:tc>
      </w:tr>
      <w:tr w:rsidR="00DC6061" w:rsidRPr="00DC6061" w:rsidTr="00DC6061">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叶形</w:t>
            </w:r>
          </w:p>
        </w:tc>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鳞形、条形或针形</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披针形、条形、钻形、叶基不下延</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鳞形或刺状鳞形，叶基常下延</w:t>
            </w:r>
          </w:p>
        </w:tc>
      </w:tr>
      <w:tr w:rsidR="00DC6061" w:rsidRPr="00DC6061" w:rsidTr="00DC6061">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叶的着生方式</w:t>
            </w:r>
          </w:p>
        </w:tc>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在长枝上螺旋散生，在短枝上簇生</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螺旋状排列（水杉对生）</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对生或轮生</w:t>
            </w:r>
          </w:p>
        </w:tc>
      </w:tr>
      <w:tr w:rsidR="00DC6061" w:rsidRPr="00DC6061" w:rsidTr="00DC6061">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代表植物</w:t>
            </w:r>
          </w:p>
        </w:tc>
        <w:tc>
          <w:tcPr>
            <w:tcW w:w="213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金钱松、雪松</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水杉、水松</w:t>
            </w:r>
          </w:p>
        </w:tc>
        <w:tc>
          <w:tcPr>
            <w:tcW w:w="213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圆柏、侧柏</w:t>
            </w:r>
          </w:p>
        </w:tc>
      </w:tr>
    </w:tbl>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 xml:space="preserve"> </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试述双子叶植物胚的发育过程？</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答：1.休眠，出现极性</w:t>
      </w:r>
    </w:p>
    <w:p w:rsidR="00DC6061" w:rsidRPr="00DC6061" w:rsidRDefault="00DC6061" w:rsidP="00DC6061">
      <w:pPr>
        <w:ind w:firstLineChars="200" w:firstLine="420"/>
        <w:rPr>
          <w:rFonts w:ascii="宋体" w:eastAsia="宋体" w:hAnsi="宋体" w:cs="Times New Roman" w:hint="eastAsia"/>
          <w:bCs/>
          <w:szCs w:val="21"/>
        </w:rPr>
      </w:pPr>
      <w:r w:rsidRPr="00DC6061">
        <w:rPr>
          <w:rFonts w:ascii="宋体" w:eastAsia="宋体" w:hAnsi="宋体" w:cs="Times New Roman" w:hint="eastAsia"/>
          <w:bCs/>
          <w:szCs w:val="21"/>
        </w:rPr>
        <w:t>2、原胚阶段：顶细胞先纵裂，在多方向分裂，形成球形胚体；基细胞多次横裂，形成胚柄，其顶部一细胞挤入胚体，后参与胚根的形成</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 xml:space="preserve">    3.胚分化与成熟阶段：开始胚体中间部位生长慢，两侧快，形成心形胚；进一步发育长成鱼雷胚，出现初步的组织分化；后胚的细胞分裂，分化，形成具有胚根、胚芽、胚轴、子叶的成熟胚</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简述蕨类植物和裸子植物的相同点和不同点，并各举出５种代表植物？</w:t>
      </w:r>
    </w:p>
    <w:tbl>
      <w:tblPr>
        <w:tblStyle w:val="1"/>
        <w:tblW w:w="0" w:type="auto"/>
        <w:tblInd w:w="0" w:type="dxa"/>
        <w:tblLook w:val="04A0" w:firstRow="1" w:lastRow="0" w:firstColumn="1" w:lastColumn="0" w:noHBand="0" w:noVBand="1"/>
      </w:tblPr>
      <w:tblGrid>
        <w:gridCol w:w="1008"/>
        <w:gridCol w:w="7514"/>
      </w:tblGrid>
      <w:tr w:rsidR="00DC6061" w:rsidRPr="00DC6061" w:rsidTr="00DC6061">
        <w:trPr>
          <w:trHeight w:val="452"/>
        </w:trPr>
        <w:tc>
          <w:tcPr>
            <w:tcW w:w="100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相同点</w:t>
            </w:r>
          </w:p>
        </w:tc>
        <w:tc>
          <w:tcPr>
            <w:tcW w:w="751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有根茎叶的分化，有维管组织，有世代交替，孢子体占优，都具有颈卵器；</w:t>
            </w:r>
          </w:p>
        </w:tc>
      </w:tr>
      <w:tr w:rsidR="00DC6061" w:rsidRPr="00DC6061" w:rsidTr="00DC6061">
        <w:tc>
          <w:tcPr>
            <w:tcW w:w="100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不同点</w:t>
            </w:r>
          </w:p>
        </w:tc>
        <w:tc>
          <w:tcPr>
            <w:tcW w:w="751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类孢子体和配子体都能独立生活，而裸子植物配子体退化，寄生在孢子体上；裸子植物有裸露的胚珠，能形成种子；裸子植物形成花粉管，受精作用不再受水的限制，具多胚现象</w:t>
            </w:r>
          </w:p>
        </w:tc>
      </w:tr>
    </w:tbl>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蕨类：石松、卷柏、木贼、水龙骨、铁线蕨；裸子植物：银杏、苏铁、雪松、水杉、圆柏。</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为什么C4植物比C3植物光合效率高?</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C4与C3植物的比较</w:t>
      </w:r>
    </w:p>
    <w:tbl>
      <w:tblPr>
        <w:tblStyle w:val="1"/>
        <w:tblW w:w="0" w:type="auto"/>
        <w:tblInd w:w="0" w:type="dxa"/>
        <w:tblLook w:val="04A0" w:firstRow="1" w:lastRow="0" w:firstColumn="1" w:lastColumn="0" w:noHBand="0" w:noVBand="1"/>
      </w:tblPr>
      <w:tblGrid>
        <w:gridCol w:w="4261"/>
        <w:gridCol w:w="4261"/>
      </w:tblGrid>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eastAsia="宋体" w:hAnsi="宋体" w:cs="Times New Roman" w:hint="eastAsia"/>
                <w:bCs/>
                <w:kern w:val="0"/>
                <w:sz w:val="20"/>
                <w:szCs w:val="20"/>
              </w:rPr>
            </w:pPr>
            <w:r w:rsidRPr="00DC6061">
              <w:rPr>
                <w:rFonts w:ascii="宋体" w:eastAsia="宋体" w:hAnsi="宋体" w:cs="Times New Roman" w:hint="eastAsia"/>
                <w:bCs/>
                <w:kern w:val="0"/>
                <w:sz w:val="20"/>
                <w:szCs w:val="20"/>
              </w:rPr>
              <w:t>C4</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C3</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C4植物的维管束鞘细胞，叶绿体主要由基质片层组成，基粒很少，鞘外侧密接一层成环状排列的叶肉细胞，组成“花环型”结构</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C3植物维管束鞘细胞较小，不含或很少叶绿体，没有“花环型”结构，维管束鞘周围的叶肉细胞排列松散</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lastRenderedPageBreak/>
              <w:t>C4植物固定CO2的产物是四碳化合物（苹果酸和天冬氨酸）将CO2从叶肉细胞带进维管束鞘细胞，CO2则在鞘细胞中参与正常的卡尔文循环</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C3植物仅叶肉细胞含有叶绿体，整个光和过程中都是叶肉细胞进行，固定CO2的产物是PGA，淀粉只积累在叶肉细胞中，维管束鞘细胞不积存淀粉</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CO2固定，C4植物的是PEP羧化酶。PEP羧化酶对CO2的亲和力比RuBP羧化酶强60倍</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CO2固定，C3植物的是通过RuBP羧化酶的作用来实现的</w:t>
            </w:r>
          </w:p>
        </w:tc>
      </w:tr>
      <w:tr w:rsidR="00DC6061" w:rsidRPr="00DC6061" w:rsidTr="00DC6061">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C4植物的光呼吸酶系主要集中在维管束鞘细胞中，其外侧叶肉细胞具有对CO2亲和力很大的PEP羧化酶，C4植物称为非或低光呼吸植物</w:t>
            </w:r>
          </w:p>
        </w:tc>
        <w:tc>
          <w:tcPr>
            <w:tcW w:w="4261"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C3植物的光呼吸酶系则集中在叶肉细胞中，</w:t>
            </w:r>
          </w:p>
          <w:p w:rsidR="00DC6061" w:rsidRPr="00DC6061" w:rsidRDefault="00DC6061" w:rsidP="00DC6061">
            <w:pPr>
              <w:rPr>
                <w:rFonts w:ascii="宋体" w:hAnsi="宋体" w:hint="eastAsia"/>
                <w:bCs/>
              </w:rPr>
            </w:pPr>
            <w:r w:rsidRPr="00DC6061">
              <w:rPr>
                <w:rFonts w:ascii="宋体" w:hAnsi="宋体" w:hint="eastAsia"/>
                <w:bCs/>
              </w:rPr>
              <w:t>C3植物被称为光呼吸或高光呼吸植物</w:t>
            </w:r>
          </w:p>
        </w:tc>
      </w:tr>
    </w:tbl>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这些结构上的差异是的C</w:t>
      </w:r>
      <w:r w:rsidRPr="00DC6061">
        <w:rPr>
          <w:rFonts w:ascii="宋体" w:eastAsia="宋体" w:hAnsi="宋体" w:cs="Times New Roman" w:hint="eastAsia"/>
          <w:bCs/>
          <w:szCs w:val="21"/>
          <w:vertAlign w:val="subscript"/>
        </w:rPr>
        <w:t>4</w:t>
      </w:r>
      <w:r w:rsidRPr="00DC6061">
        <w:rPr>
          <w:rFonts w:ascii="宋体" w:eastAsia="宋体" w:hAnsi="宋体" w:cs="Times New Roman" w:hint="eastAsia"/>
          <w:bCs/>
          <w:szCs w:val="21"/>
        </w:rPr>
        <w:t>植物能更好的固定CO</w:t>
      </w:r>
      <w:r w:rsidRPr="00DC6061">
        <w:rPr>
          <w:rFonts w:ascii="宋体" w:eastAsia="宋体" w:hAnsi="宋体" w:cs="Times New Roman" w:hint="eastAsia"/>
          <w:bCs/>
          <w:szCs w:val="21"/>
          <w:vertAlign w:val="subscript"/>
        </w:rPr>
        <w:t>2</w:t>
      </w:r>
    </w:p>
    <w:p w:rsidR="00DC6061" w:rsidRPr="00DC6061" w:rsidRDefault="00DC6061" w:rsidP="00DC6061">
      <w:pPr>
        <w:numPr>
          <w:ilvl w:val="0"/>
          <w:numId w:val="11"/>
        </w:numPr>
        <w:rPr>
          <w:rFonts w:ascii="宋体" w:eastAsia="宋体" w:hAnsi="宋体" w:cs="Times New Roman" w:hint="eastAsia"/>
          <w:bCs/>
          <w:szCs w:val="21"/>
        </w:rPr>
      </w:pPr>
      <w:r w:rsidRPr="00DC6061">
        <w:rPr>
          <w:rFonts w:ascii="宋体" w:eastAsia="宋体" w:hAnsi="宋体" w:cs="Times New Roman" w:hint="eastAsia"/>
          <w:b/>
          <w:bCs/>
          <w:szCs w:val="21"/>
        </w:rPr>
        <w:t>什么是次生分生组织?有几种次生分生组织?简述其发生和活动</w:t>
      </w:r>
      <w:r w:rsidRPr="00DC6061">
        <w:rPr>
          <w:rFonts w:ascii="宋体" w:eastAsia="宋体" w:hAnsi="宋体" w:cs="Times New Roman" w:hint="eastAsia"/>
          <w:bCs/>
          <w:szCs w:val="21"/>
        </w:rPr>
        <w:t>。</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是由已分化的细胞恢复分裂能力，转变成的分生组织，呈桶形分布，与器官长轴平行</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包括：根、茎的形成层，木栓形成层。</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形成层：发生于a、初木、韧之间保留的；b、正对木质角的中柱鞘细胞恢复分裂能力产生的。    活动：产生次生木质部、次生韧皮部及射线。</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木栓形成层:发生于中柱鞘细胞恢复分裂能力产生的。活动：向外分裂产生木栓层，向内产生栓内层，三者共同构成周皮。</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试比较裸子植物，双子叶植物，单子叶植物茎的初生结构。</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双子叶植物：茎由表皮、皮层、维管柱组成，表皮是茎的初生结构，有表皮毛和气孔器分布；皮层主要是薄壁细胞，有厚壁组织；维管柱包括维管束、髓和髓射线，有束中形成层</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裸子植物：与双子叶木本植物相比，裸子植物的韧皮部有筛胞、韧皮薄壁细胞和韧皮射线组成，无筛管和伴胞；木质部有管胞、木薄壁细胞和木射线组成，一般没有导管；裸子植物有树脂道。其他结构与双子叶植物基本相同</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 xml:space="preserve">单子叶植物：茎，表皮: 由长细胞和短细胞纵向排列而成， 表皮为终生保护组织。基本组织: 表皮内均基本组织，无皮层和髓的分化。维管束: 数目多，为散生或内外两轮排列，木质部呈V形分布，大多数没有束中形成层 </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为什么说菊科是木兰纲中较为进化的类群?</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菊科的进化特征（高级性） ： 1、菊科植物大多为草本，有短的生活周期，在  生态上有大的可塑性。 2、部分种类具块茎、块根、匍匐茎或根状茎，有利于营养繁殖。  3、菊科的头状花序，有利于昆虽传粉等。  4 、绝大多数为虽媒花，且通常为异花传粉。  5、在得不到昆虽传粉时，又能进行自花粉 6、果实有由花萼组成的冠毛、剌、鳞片等有利于果实（种子）的传播。</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简述光合作用中光合电子传递过程（即光能是如何在光系统I和光系统II协同作用下将光能转化为ATP和NADPH的）?</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光合电子传递</w:t>
      </w:r>
    </w:p>
    <w:p w:rsidR="00DC6061" w:rsidRPr="00DC6061" w:rsidRDefault="00DC6061" w:rsidP="00DC6061">
      <w:pPr>
        <w:numPr>
          <w:ilvl w:val="0"/>
          <w:numId w:val="12"/>
        </w:numPr>
        <w:rPr>
          <w:rFonts w:ascii="Times New Roman" w:eastAsia="宋体" w:hAnsi="Times New Roman" w:cs="Times New Roman" w:hint="eastAsia"/>
          <w:szCs w:val="21"/>
        </w:rPr>
      </w:pPr>
      <w:r w:rsidRPr="00DC6061">
        <w:rPr>
          <w:rFonts w:ascii="宋体" w:eastAsia="宋体" w:hAnsi="宋体" w:cs="Times New Roman" w:hint="eastAsia"/>
          <w:szCs w:val="21"/>
        </w:rPr>
        <w:t>非环式电子传递：指水中的电子经</w:t>
      </w:r>
      <w:r w:rsidRPr="00DC6061">
        <w:rPr>
          <w:rFonts w:ascii="Times New Roman" w:eastAsia="宋体" w:hAnsi="Times New Roman" w:cs="Times New Roman" w:hint="eastAsia"/>
          <w:szCs w:val="21"/>
        </w:rPr>
        <w:t>PSII</w:t>
      </w:r>
      <w:r w:rsidRPr="00DC6061">
        <w:rPr>
          <w:rFonts w:ascii="宋体" w:eastAsia="宋体" w:hAnsi="宋体" w:cs="Times New Roman" w:hint="eastAsia"/>
          <w:szCs w:val="21"/>
        </w:rPr>
        <w:t>与</w:t>
      </w:r>
      <w:r w:rsidRPr="00DC6061">
        <w:rPr>
          <w:rFonts w:ascii="Times New Roman" w:eastAsia="宋体" w:hAnsi="Times New Roman" w:cs="Times New Roman" w:hint="eastAsia"/>
          <w:szCs w:val="21"/>
        </w:rPr>
        <w:t>PSI</w:t>
      </w:r>
      <w:r w:rsidRPr="00DC6061">
        <w:rPr>
          <w:rFonts w:ascii="宋体" w:eastAsia="宋体" w:hAnsi="宋体" w:cs="Times New Roman" w:hint="eastAsia"/>
          <w:szCs w:val="21"/>
        </w:rPr>
        <w:t>一直传到</w:t>
      </w:r>
      <w:r w:rsidRPr="00DC6061">
        <w:rPr>
          <w:rFonts w:ascii="Times New Roman" w:eastAsia="宋体" w:hAnsi="Times New Roman" w:cs="Times New Roman" w:hint="eastAsia"/>
          <w:szCs w:val="21"/>
        </w:rPr>
        <w:t>NADH</w:t>
      </w:r>
      <w:r w:rsidRPr="00DC6061">
        <w:rPr>
          <w:rFonts w:ascii="Times New Roman" w:eastAsia="宋体" w:hAnsi="Times New Roman" w:cs="Times New Roman" w:hint="eastAsia"/>
          <w:szCs w:val="21"/>
          <w:vertAlign w:val="superscript"/>
        </w:rPr>
        <w:t>+</w:t>
      </w:r>
      <w:r w:rsidRPr="00DC6061">
        <w:rPr>
          <w:rFonts w:ascii="宋体" w:eastAsia="宋体" w:hAnsi="宋体" w:cs="Times New Roman" w:hint="eastAsia"/>
          <w:szCs w:val="21"/>
        </w:rPr>
        <w:t>的电子传递途径：</w:t>
      </w:r>
    </w:p>
    <w:p w:rsidR="00DC6061" w:rsidRPr="00DC6061" w:rsidRDefault="00DC6061" w:rsidP="00DC6061">
      <w:pPr>
        <w:ind w:leftChars="171" w:left="884" w:hangingChars="250" w:hanging="525"/>
        <w:rPr>
          <w:rFonts w:ascii="Times New Roman" w:eastAsia="宋体" w:hAnsi="Times New Roman" w:cs="Times New Roman" w:hint="eastAsia"/>
          <w:kern w:val="10"/>
          <w:szCs w:val="21"/>
        </w:rPr>
      </w:pPr>
      <w:r w:rsidRPr="00DC6061">
        <w:rPr>
          <w:rFonts w:ascii="Calibri" w:eastAsia="宋体" w:hAnsi="Calibri" w:cs="Times New Roman"/>
          <w:noProof/>
          <w:szCs w:val="21"/>
        </w:rPr>
        <w:drawing>
          <wp:inline distT="0" distB="0" distL="0" distR="0" wp14:anchorId="73F0A016" wp14:editId="5260D443">
            <wp:extent cx="228600" cy="76200"/>
            <wp:effectExtent l="0" t="0" r="0" b="0"/>
            <wp:docPr id="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713A5F3B" wp14:editId="0B2301F7">
            <wp:extent cx="228600" cy="76200"/>
            <wp:effectExtent l="0" t="0" r="0" b="0"/>
            <wp:docPr id="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6764425B" wp14:editId="548014AF">
            <wp:extent cx="228600" cy="76200"/>
            <wp:effectExtent l="0" t="0" r="0" b="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0C529ADE" wp14:editId="037819E3">
            <wp:extent cx="228600" cy="76200"/>
            <wp:effectExtent l="0" t="0" r="0" b="0"/>
            <wp:docPr id="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580BE926" wp14:editId="1C2A1505">
            <wp:extent cx="228600" cy="76200"/>
            <wp:effectExtent l="0" t="0" r="0" b="0"/>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5BFC40FA" wp14:editId="39E4675C">
            <wp:extent cx="228600" cy="76200"/>
            <wp:effectExtent l="0" t="0" r="0" b="0"/>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77559F6B" wp14:editId="6CBE5E33">
            <wp:extent cx="228600" cy="76200"/>
            <wp:effectExtent l="0" t="0" r="0" b="0"/>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2AD1BB97" wp14:editId="6BECF672">
            <wp:extent cx="228600" cy="76200"/>
            <wp:effectExtent l="0" t="0" r="0" b="0"/>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Times New Roman" w:eastAsia="宋体" w:hAnsi="Times New Roman" w:cs="Times New Roman" w:hint="eastAsia"/>
          <w:kern w:val="10"/>
          <w:szCs w:val="21"/>
        </w:rPr>
        <w:t>H</w:t>
      </w:r>
      <w:r w:rsidRPr="00DC6061">
        <w:rPr>
          <w:rFonts w:ascii="Times New Roman" w:eastAsia="宋体" w:hAnsi="Times New Roman" w:cs="Times New Roman" w:hint="eastAsia"/>
          <w:kern w:val="10"/>
          <w:szCs w:val="21"/>
          <w:vertAlign w:val="subscript"/>
        </w:rPr>
        <w:t>2</w:t>
      </w:r>
      <w:r w:rsidRPr="00DC6061">
        <w:rPr>
          <w:rFonts w:ascii="Times New Roman" w:eastAsia="宋体" w:hAnsi="Times New Roman" w:cs="Times New Roman" w:hint="eastAsia"/>
          <w:kern w:val="10"/>
          <w:szCs w:val="21"/>
        </w:rPr>
        <w:t xml:space="preserve">O   </w:t>
      </w:r>
      <w:r w:rsidRPr="00DC6061">
        <w:rPr>
          <w:rFonts w:ascii="宋体" w:eastAsia="宋体" w:hAnsi="宋体" w:cs="Times New Roman" w:hint="eastAsia"/>
          <w:kern w:val="10"/>
          <w:szCs w:val="21"/>
        </w:rPr>
        <w:t>ＰＳＩＩ ＰＱ  Ｃｔｙｂ</w:t>
      </w:r>
      <w:r w:rsidRPr="00DC6061">
        <w:rPr>
          <w:rFonts w:ascii="宋体" w:eastAsia="宋体" w:hAnsi="宋体" w:cs="Times New Roman" w:hint="eastAsia"/>
          <w:kern w:val="10"/>
          <w:szCs w:val="21"/>
          <w:vertAlign w:val="subscript"/>
        </w:rPr>
        <w:t>６</w:t>
      </w:r>
      <w:r w:rsidRPr="00DC6061">
        <w:rPr>
          <w:rFonts w:ascii="Times New Roman" w:eastAsia="宋体" w:hAnsi="Times New Roman" w:cs="Times New Roman" w:hint="eastAsia"/>
          <w:kern w:val="10"/>
          <w:szCs w:val="21"/>
        </w:rPr>
        <w:t>/</w:t>
      </w:r>
      <w:r w:rsidRPr="00DC6061">
        <w:rPr>
          <w:rFonts w:ascii="宋体" w:eastAsia="宋体" w:hAnsi="宋体" w:cs="Times New Roman" w:hint="eastAsia"/>
          <w:kern w:val="10"/>
          <w:szCs w:val="21"/>
        </w:rPr>
        <w:t>ｆ</w:t>
      </w:r>
      <w:r w:rsidRPr="00DC6061">
        <w:rPr>
          <w:rFonts w:ascii="宋体" w:eastAsia="宋体" w:hAnsi="宋体" w:cs="Times New Roman" w:hint="eastAsia"/>
          <w:kern w:val="10"/>
          <w:szCs w:val="21"/>
          <w:vertAlign w:val="subscript"/>
        </w:rPr>
        <w:t xml:space="preserve">    </w:t>
      </w:r>
      <w:r w:rsidRPr="00DC6061">
        <w:rPr>
          <w:rFonts w:ascii="宋体" w:eastAsia="宋体" w:hAnsi="宋体" w:cs="Times New Roman" w:hint="eastAsia"/>
          <w:kern w:val="10"/>
          <w:szCs w:val="21"/>
        </w:rPr>
        <w:t xml:space="preserve">ＰＣ  </w:t>
      </w:r>
      <w:r w:rsidRPr="00DC6061">
        <w:rPr>
          <w:rFonts w:ascii="Times New Roman" w:eastAsia="宋体" w:hAnsi="Times New Roman" w:cs="Times New Roman" w:hint="eastAsia"/>
          <w:kern w:val="10"/>
          <w:szCs w:val="21"/>
        </w:rPr>
        <w:t>PSI</w:t>
      </w:r>
      <w:r w:rsidRPr="00DC6061">
        <w:rPr>
          <w:rFonts w:ascii="宋体" w:eastAsia="宋体" w:hAnsi="宋体" w:cs="Times New Roman" w:hint="eastAsia"/>
          <w:kern w:val="10"/>
          <w:szCs w:val="21"/>
        </w:rPr>
        <w:t xml:space="preserve">  Ｆｄ ＦＮＲ  </w:t>
      </w:r>
    </w:p>
    <w:p w:rsidR="00DC6061" w:rsidRPr="00DC6061" w:rsidRDefault="00DC6061" w:rsidP="00DC6061">
      <w:pPr>
        <w:ind w:leftChars="171" w:left="884" w:hangingChars="250" w:hanging="525"/>
        <w:rPr>
          <w:rFonts w:ascii="Times New Roman" w:eastAsia="宋体" w:hAnsi="Times New Roman" w:cs="Times New Roman" w:hint="eastAsia"/>
          <w:szCs w:val="21"/>
        </w:rPr>
      </w:pPr>
      <w:r w:rsidRPr="00DC6061">
        <w:rPr>
          <w:rFonts w:ascii="Calibri" w:eastAsia="宋体" w:hAnsi="Calibri" w:cs="Times New Roman"/>
          <w:noProof/>
          <w:szCs w:val="21"/>
        </w:rPr>
        <w:drawing>
          <wp:inline distT="0" distB="0" distL="0" distR="0" wp14:anchorId="4B16631A" wp14:editId="686B2362">
            <wp:extent cx="228600" cy="76200"/>
            <wp:effectExtent l="0" t="0" r="0" b="0"/>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Times New Roman" w:eastAsia="宋体" w:hAnsi="Times New Roman" w:cs="Times New Roman" w:hint="eastAsia"/>
          <w:szCs w:val="21"/>
        </w:rPr>
        <w:t>NADH</w:t>
      </w:r>
      <w:r w:rsidRPr="00DC6061">
        <w:rPr>
          <w:rFonts w:ascii="Times New Roman" w:eastAsia="宋体" w:hAnsi="Times New Roman" w:cs="Times New Roman" w:hint="eastAsia"/>
          <w:szCs w:val="21"/>
          <w:vertAlign w:val="superscript"/>
        </w:rPr>
        <w:t>+</w:t>
      </w:r>
      <w:r w:rsidRPr="00DC6061">
        <w:rPr>
          <w:rFonts w:ascii="Times New Roman" w:eastAsia="宋体" w:hAnsi="Times New Roman" w:cs="Times New Roman" w:hint="eastAsia"/>
          <w:szCs w:val="21"/>
        </w:rPr>
        <w:t xml:space="preserve"> </w:t>
      </w:r>
      <w:r w:rsidRPr="00DC6061">
        <w:rPr>
          <w:rFonts w:ascii="宋体" w:eastAsia="宋体" w:hAnsi="宋体" w:cs="Times New Roman" w:hint="eastAsia"/>
          <w:szCs w:val="21"/>
        </w:rPr>
        <w:t xml:space="preserve">  ＮＡＤＨ</w:t>
      </w:r>
      <w:r w:rsidRPr="00DC6061">
        <w:rPr>
          <w:rFonts w:ascii="Times New Roman" w:eastAsia="宋体" w:hAnsi="Times New Roman" w:cs="Times New Roman" w:hint="eastAsia"/>
          <w:szCs w:val="21"/>
        </w:rPr>
        <w:t>+ATP</w:t>
      </w:r>
    </w:p>
    <w:p w:rsidR="00DC6061" w:rsidRPr="00DC6061" w:rsidRDefault="00DC6061" w:rsidP="00DC6061">
      <w:pPr>
        <w:rPr>
          <w:rFonts w:ascii="Calibri" w:eastAsia="宋体" w:hAnsi="Calibri" w:cs="Times New Roman" w:hint="eastAsia"/>
          <w:kern w:val="10"/>
          <w:szCs w:val="21"/>
        </w:rPr>
      </w:pPr>
      <w:r w:rsidRPr="00DC6061">
        <w:rPr>
          <w:rFonts w:ascii="Calibri" w:eastAsia="宋体" w:hAnsi="Calibri" w:cs="Times New Roman"/>
          <w:noProof/>
          <w:szCs w:val="21"/>
        </w:rPr>
        <w:drawing>
          <wp:inline distT="0" distB="0" distL="0" distR="0" wp14:anchorId="34E4AEB8" wp14:editId="2706E254">
            <wp:extent cx="228600" cy="76200"/>
            <wp:effectExtent l="0" t="0" r="0" b="0"/>
            <wp:docPr id="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440F8D41" wp14:editId="216524CC">
            <wp:extent cx="228600" cy="76200"/>
            <wp:effectExtent l="0" t="0" r="0" b="0"/>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23AACA3C" wp14:editId="4CC15389">
            <wp:extent cx="228600" cy="76200"/>
            <wp:effectExtent l="0" t="0" r="0" b="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6A1D2E8B" wp14:editId="18EE0D2F">
            <wp:extent cx="228600" cy="76200"/>
            <wp:effectExtent l="0" t="0" r="0" b="0"/>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Calibri" w:eastAsia="宋体" w:hAnsi="Calibri" w:cs="Times New Roman"/>
          <w:noProof/>
          <w:szCs w:val="21"/>
        </w:rPr>
        <w:drawing>
          <wp:inline distT="0" distB="0" distL="0" distR="0" wp14:anchorId="7C8F8706" wp14:editId="4F1F5EB8">
            <wp:extent cx="228600" cy="76200"/>
            <wp:effectExtent l="0" t="0" r="0" b="0"/>
            <wp:docPr id="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76200"/>
                    </a:xfrm>
                    <a:prstGeom prst="rect">
                      <a:avLst/>
                    </a:prstGeom>
                    <a:noFill/>
                    <a:ln>
                      <a:noFill/>
                    </a:ln>
                  </pic:spPr>
                </pic:pic>
              </a:graphicData>
            </a:graphic>
          </wp:inline>
        </w:drawing>
      </w:r>
      <w:r w:rsidRPr="00DC6061">
        <w:rPr>
          <w:rFonts w:ascii="宋体" w:eastAsia="宋体" w:hAnsi="宋体" w:cs="Times New Roman" w:hint="eastAsia"/>
          <w:bCs/>
          <w:szCs w:val="21"/>
        </w:rPr>
        <w:t>２.</w:t>
      </w:r>
      <w:r w:rsidRPr="00DC6061">
        <w:rPr>
          <w:rFonts w:ascii="Calibri" w:eastAsia="宋体" w:hAnsi="Calibri" w:cs="Times New Roman" w:hint="eastAsia"/>
          <w:szCs w:val="21"/>
        </w:rPr>
        <w:t xml:space="preserve"> </w:t>
      </w:r>
      <w:r w:rsidRPr="00DC6061">
        <w:rPr>
          <w:rFonts w:ascii="宋体" w:eastAsia="宋体" w:hAnsi="宋体" w:cs="Times New Roman" w:hint="eastAsia"/>
          <w:szCs w:val="21"/>
        </w:rPr>
        <w:t>环式电子传递：</w:t>
      </w:r>
      <w:r w:rsidRPr="00DC6061">
        <w:rPr>
          <w:rFonts w:ascii="Calibri" w:eastAsia="宋体" w:hAnsi="Calibri" w:cs="Calibri" w:hint="eastAsia"/>
          <w:szCs w:val="21"/>
        </w:rPr>
        <w:t>PSI</w:t>
      </w:r>
      <w:r w:rsidRPr="00DC6061">
        <w:rPr>
          <w:rFonts w:ascii="宋体" w:eastAsia="宋体" w:hAnsi="宋体" w:cs="Times New Roman" w:hint="eastAsia"/>
          <w:szCs w:val="21"/>
        </w:rPr>
        <w:t xml:space="preserve">  Ｆｄ  ＰＱ  </w:t>
      </w:r>
      <w:r w:rsidRPr="00DC6061">
        <w:rPr>
          <w:rFonts w:ascii="宋体" w:eastAsia="宋体" w:hAnsi="宋体" w:cs="Times New Roman" w:hint="eastAsia"/>
          <w:kern w:val="10"/>
          <w:szCs w:val="21"/>
        </w:rPr>
        <w:t>Ｃｔｙｂ</w:t>
      </w:r>
      <w:r w:rsidRPr="00DC6061">
        <w:rPr>
          <w:rFonts w:ascii="宋体" w:eastAsia="宋体" w:hAnsi="宋体" w:cs="Times New Roman" w:hint="eastAsia"/>
          <w:kern w:val="10"/>
          <w:szCs w:val="21"/>
          <w:vertAlign w:val="subscript"/>
        </w:rPr>
        <w:t>６</w:t>
      </w:r>
      <w:r w:rsidRPr="00DC6061">
        <w:rPr>
          <w:rFonts w:ascii="Calibri" w:eastAsia="宋体" w:hAnsi="Calibri" w:cs="Calibri" w:hint="eastAsia"/>
          <w:kern w:val="10"/>
          <w:szCs w:val="21"/>
        </w:rPr>
        <w:t>/</w:t>
      </w:r>
      <w:r w:rsidRPr="00DC6061">
        <w:rPr>
          <w:rFonts w:ascii="宋体" w:eastAsia="宋体" w:hAnsi="宋体" w:cs="Times New Roman" w:hint="eastAsia"/>
          <w:kern w:val="10"/>
          <w:szCs w:val="21"/>
        </w:rPr>
        <w:t xml:space="preserve">ｆ  ＰＣ  </w:t>
      </w:r>
      <w:r w:rsidRPr="00DC6061">
        <w:rPr>
          <w:rFonts w:ascii="Calibri" w:eastAsia="宋体" w:hAnsi="Calibri" w:cs="Calibri" w:hint="eastAsia"/>
          <w:kern w:val="10"/>
          <w:szCs w:val="21"/>
        </w:rPr>
        <w:t>PSI</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蔷薇科分几个亚科？简述各亚科的主要特征。每亚科各举出１种代表植物？</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1) 绣线菊亚科 木本，多无托叶，心皮常5，分离，子房上位，蓇葖果或蒴果 中华绣线菊 白鹃梅 华北珍珠梅</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2) 蔷薇亚科 木本或草本，托叶发达，心皮多数，分离，着生于凹陷的托杯或突出的花托上，子房上位，聚合瘦果或蔷薇果 月季 草莓 龙牙草 茅莓悬钩子</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3) 苹果亚科 木本，有托叶，心皮2-5,常与杯状托杯合生，成子房下位，梨果 苹果 白梨 山楂 枇杷</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4) 梅亚科（李亚科）木本，有托叶，叶基常有腺体，心皮单生，子房上位，核果 桃 杏 梅</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简述蝶形花科的主要特征，并说明该科植物的有哪些经济用途，并举出该科5种常见植物？</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1) 主要特征：草本、灌木或乔木，稀藤本。预装复叶或三出复叶，稀单叶，具有托叶和小托叶，叶枕发达。花两性，两侧对称，萼片5，常合生，花瓣5，成蝶形花冠下降覆瓦状排列，最上一片为旗瓣，侧2翼瓣，内2龙骨瓣。雄蕊十枚，常9枚合生，1枚分离，称为二体雄蕊。心皮1，子房上位，1室，边缘胎座。荚果。</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2) 经济用途：食用，重要的油料作物等</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3) 常见植物：大豆 落花生 豌豆 蚕豆 甘草</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比较双子叶植物根和茎初生构造，说明根、茎间为什么会有过渡区？</w:t>
      </w:r>
    </w:p>
    <w:tbl>
      <w:tblPr>
        <w:tblStyle w:val="1"/>
        <w:tblW w:w="0" w:type="auto"/>
        <w:tblInd w:w="0" w:type="dxa"/>
        <w:tblLook w:val="04A0" w:firstRow="1" w:lastRow="0" w:firstColumn="1" w:lastColumn="0" w:noHBand="0" w:noVBand="1"/>
      </w:tblPr>
      <w:tblGrid>
        <w:gridCol w:w="1188"/>
        <w:gridCol w:w="3780"/>
        <w:gridCol w:w="3554"/>
      </w:tblGrid>
      <w:tr w:rsidR="00DC6061" w:rsidRPr="00DC6061" w:rsidTr="00DC6061">
        <w:tc>
          <w:tcPr>
            <w:tcW w:w="118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lastRenderedPageBreak/>
              <w:t>比较内容</w:t>
            </w:r>
          </w:p>
        </w:tc>
        <w:tc>
          <w:tcPr>
            <w:tcW w:w="378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根</w:t>
            </w:r>
          </w:p>
        </w:tc>
        <w:tc>
          <w:tcPr>
            <w:tcW w:w="355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茎</w:t>
            </w:r>
          </w:p>
        </w:tc>
      </w:tr>
      <w:tr w:rsidR="00DC6061" w:rsidRPr="00DC6061" w:rsidTr="00DC6061">
        <w:tc>
          <w:tcPr>
            <w:tcW w:w="118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表皮</w:t>
            </w:r>
          </w:p>
        </w:tc>
        <w:tc>
          <w:tcPr>
            <w:tcW w:w="378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表皮向外形成根毛，扩大根表面的吸收面积</w:t>
            </w:r>
          </w:p>
        </w:tc>
        <w:tc>
          <w:tcPr>
            <w:tcW w:w="355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无根毛结构，表皮外壁具薄的角质层，具表皮毛和腺毛等</w:t>
            </w:r>
          </w:p>
        </w:tc>
      </w:tr>
      <w:tr w:rsidR="00DC6061" w:rsidRPr="00DC6061" w:rsidTr="00DC6061">
        <w:tc>
          <w:tcPr>
            <w:tcW w:w="118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皮层</w:t>
            </w:r>
          </w:p>
        </w:tc>
        <w:tc>
          <w:tcPr>
            <w:tcW w:w="378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全部为薄壁细胞组成，细胞排列疏松，具明显细胞间隙，细胞内不具叶绿体</w:t>
            </w:r>
          </w:p>
        </w:tc>
        <w:tc>
          <w:tcPr>
            <w:tcW w:w="355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有薄壁。厚角、厚壁多种类型细胞组成，薄壁和厚角细胞内具叶绿体</w:t>
            </w:r>
          </w:p>
        </w:tc>
      </w:tr>
      <w:tr w:rsidR="00DC6061" w:rsidRPr="00DC6061" w:rsidTr="00DC6061">
        <w:tc>
          <w:tcPr>
            <w:tcW w:w="118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内皮层</w:t>
            </w:r>
          </w:p>
        </w:tc>
        <w:tc>
          <w:tcPr>
            <w:tcW w:w="378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内皮层分化呈凯氏带或马蹄状</w:t>
            </w:r>
          </w:p>
        </w:tc>
        <w:tc>
          <w:tcPr>
            <w:tcW w:w="355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无明显的内皮层分化，有些内皮层细胞含淀粉，称淀粉鞘</w:t>
            </w:r>
          </w:p>
        </w:tc>
      </w:tr>
      <w:tr w:rsidR="00DC6061" w:rsidRPr="00DC6061" w:rsidTr="00DC6061">
        <w:tc>
          <w:tcPr>
            <w:tcW w:w="118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中柱鞘</w:t>
            </w:r>
          </w:p>
        </w:tc>
        <w:tc>
          <w:tcPr>
            <w:tcW w:w="378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具中柱鞘分化，中柱鞘参与侧根、维管形成层和木栓形成层的形成</w:t>
            </w:r>
          </w:p>
        </w:tc>
        <w:tc>
          <w:tcPr>
            <w:tcW w:w="355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无中柱鞘结构</w:t>
            </w:r>
          </w:p>
        </w:tc>
      </w:tr>
      <w:tr w:rsidR="00DC6061" w:rsidRPr="00DC6061" w:rsidTr="00DC6061">
        <w:tc>
          <w:tcPr>
            <w:tcW w:w="118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木质部与韧皮部的排列方式</w:t>
            </w:r>
          </w:p>
        </w:tc>
        <w:tc>
          <w:tcPr>
            <w:tcW w:w="378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木质部与韧皮部的相间排列，形成维管柱</w:t>
            </w:r>
          </w:p>
        </w:tc>
        <w:tc>
          <w:tcPr>
            <w:tcW w:w="355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木质部和韧皮部内外排列，形成束状，称维管束，维管束排成一轮</w:t>
            </w:r>
          </w:p>
        </w:tc>
      </w:tr>
      <w:tr w:rsidR="00DC6061" w:rsidRPr="00DC6061" w:rsidTr="00DC6061">
        <w:tc>
          <w:tcPr>
            <w:tcW w:w="118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木质部分化方式</w:t>
            </w:r>
          </w:p>
        </w:tc>
        <w:tc>
          <w:tcPr>
            <w:tcW w:w="378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外始式分化，二原至五原型木质部</w:t>
            </w:r>
          </w:p>
        </w:tc>
        <w:tc>
          <w:tcPr>
            <w:tcW w:w="355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内始式分化</w:t>
            </w:r>
          </w:p>
        </w:tc>
      </w:tr>
      <w:tr w:rsidR="00DC6061" w:rsidRPr="00DC6061" w:rsidTr="00DC6061">
        <w:tc>
          <w:tcPr>
            <w:tcW w:w="118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髓</w:t>
            </w:r>
          </w:p>
        </w:tc>
        <w:tc>
          <w:tcPr>
            <w:tcW w:w="3780"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大多无髓</w:t>
            </w:r>
          </w:p>
        </w:tc>
        <w:tc>
          <w:tcPr>
            <w:tcW w:w="355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宋体" w:hAnsi="宋体" w:hint="eastAsia"/>
                <w:bCs/>
              </w:rPr>
            </w:pPr>
            <w:r w:rsidRPr="00DC6061">
              <w:rPr>
                <w:rFonts w:ascii="宋体" w:hAnsi="宋体" w:hint="eastAsia"/>
                <w:bCs/>
              </w:rPr>
              <w:t>大多有髓和随射线</w:t>
            </w:r>
          </w:p>
        </w:tc>
      </w:tr>
    </w:tbl>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联系根茎的区域为根茎过渡区，其特点主要是维管组织的结构发生改变。通过比较可知根的木质部和韧皮部相间排列，茎为内外排列；根的木质部外始式分化，茎为内始式分化；根木质部脊的数目远远少于茎的维管束数目，所以根茎过渡区就是维管组织结构发生改变组合连接的区域。所以会有过渡区。</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试比较裸子植物、双子叶植物和单子叶植物根的初生结构？</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答：裸子植物根的木质部大多数只有管胞，韧皮部只有筛胞而无筛管和伴胞；双子叶植物和单子叶植物根的初生木质部主要为导管，少有木纤维和木薄壁细胞，韧皮部有筛管和伴胞。</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初生木质部与初生韧皮部之间有一层到几层细胞，在双子叶植物和裸子植物中，是原形成层保留的细胞，将来成为形成层的组成部分；而在单子叶植物中两者之间为薄壁细胞。</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根中一般无髓，但在大多数单子叶植物的微管柱中有髓。</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双子叶植物的木质部脊为二、三原型，而单子叶植物的为三原型至多原型。</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双子叶植物的原表皮和根冠形成表皮和根冠，基本分生组织形成皮层，原形成层形成中柱；而单子叶植物的根冠源形成根冠，基本分生组织和原表皮形成皮层、表皮，原形成层形成中柱。</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简述孢原细胞到形成成熟花粉粒的过程？</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胞原细胞进行平周分裂，形成两层细胞，外为初生壁细胞，内为造胞细胞。造胞细胞进行几次有丝分裂形成花粉母细胞，花粉母细胞进行减数分裂形成4个单倍体的小孢子，小孢子进行一次不均等的有丝分裂，形成不均等的两个细胞，大的为营养细胞，小的是生殖细胞。初生壁细胞进行数次平周分裂，形成几层细胞，连同其外的表皮，共同组成花粉壁。最后，即共同构成花粉粒。</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试述植物对水分吸收方式及运输过程？</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 xml:space="preserve">1.被动吸水：由于地上部的蒸腾作用而引起的根部吸水，被动吸水的动力是蒸腾拉力。 </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2.主动吸水：由于根本身的生理活动引起的植物吸收水分的现象，与地上部无关。其动力是根压。</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运输过程：水分—根表皮—皮层—内皮层—维管束。质外体途径：质外体包括细胞壁、细胞间隙以及木质部导管；运输特点：溶液和溶质可以在质外体自由扩散，水分运输速度快。共质体途径：共质体包括所有细胞的原生质。由于胞间连丝的存在，故所有细胞的原生质互相连接成一个连续的整体；运输特点：水分运输速度较慢</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试述种子休眠的原因是什么？种子萌发需要哪些条件？</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种子休眠原因：强迫休眠：种子已具有发芽的能力，但因得不到发芽所必须的基本条件，而被迫处于静止状态；深休眠或生理休眠：种子本身还没有完全通过生理成熟。</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胚外体包被组织的不透水、不透气以及过分坚硬；胚的分化发育不完全或生理上未完全成熟；存在有机酸、生物碱等抑制物质。</w:t>
      </w:r>
    </w:p>
    <w:p w:rsidR="00DC6061" w:rsidRPr="00DC6061" w:rsidRDefault="00DC6061" w:rsidP="00DC6061">
      <w:pPr>
        <w:rPr>
          <w:rFonts w:ascii="宋体" w:eastAsia="宋体" w:hAnsi="宋体" w:cs="Times New Roman" w:hint="eastAsia"/>
          <w:bCs/>
          <w:szCs w:val="21"/>
        </w:rPr>
      </w:pPr>
      <w:r w:rsidRPr="00DC6061">
        <w:rPr>
          <w:rFonts w:ascii="宋体" w:eastAsia="宋体" w:hAnsi="宋体" w:cs="Times New Roman" w:hint="eastAsia"/>
          <w:bCs/>
          <w:szCs w:val="21"/>
        </w:rPr>
        <w:t>萌发条件：水分，适宜的温度，充足的氧气，喜光种子和喜暗种子对光照有要求。</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t>概述禾本科的主要特征和经济价值。</w:t>
      </w:r>
    </w:p>
    <w:p w:rsidR="00DC6061" w:rsidRPr="00DC6061" w:rsidRDefault="00DC6061" w:rsidP="00DC6061">
      <w:pPr>
        <w:rPr>
          <w:rFonts w:ascii="Calibri" w:eastAsia="宋体" w:hAnsi="Calibri" w:cs="Times New Roman" w:hint="eastAsia"/>
          <w:szCs w:val="21"/>
        </w:rPr>
      </w:pPr>
      <w:r w:rsidRPr="00DC6061">
        <w:rPr>
          <w:rFonts w:ascii="宋体" w:eastAsia="宋体" w:hAnsi="宋体" w:cs="Times New Roman" w:hint="eastAsia"/>
          <w:szCs w:val="21"/>
        </w:rPr>
        <w:t>草本或木本。秆圆柱形，有明显的节和节间，节间多中空。单叶互生，</w:t>
      </w:r>
      <w:r w:rsidRPr="00DC6061">
        <w:rPr>
          <w:rFonts w:ascii="Calibri" w:eastAsia="宋体" w:hAnsi="Calibri" w:cs="Calibri" w:hint="eastAsia"/>
          <w:szCs w:val="21"/>
        </w:rPr>
        <w:t>2</w:t>
      </w:r>
      <w:r w:rsidRPr="00DC6061">
        <w:rPr>
          <w:rFonts w:ascii="宋体" w:eastAsia="宋体" w:hAnsi="宋体" w:cs="Times New Roman" w:hint="eastAsia"/>
          <w:szCs w:val="21"/>
        </w:rPr>
        <w:t>列，叶片包含叶鞘和叶片：叶鞘包着秆，常一边开裂；叶片平行脉。花序以小穗为基本单位。雄蕊常</w:t>
      </w:r>
      <w:r w:rsidRPr="00DC6061">
        <w:rPr>
          <w:rFonts w:ascii="Calibri" w:eastAsia="宋体" w:hAnsi="Calibri" w:cs="Calibri" w:hint="eastAsia"/>
          <w:szCs w:val="21"/>
        </w:rPr>
        <w:t>3</w:t>
      </w:r>
      <w:r w:rsidRPr="00DC6061">
        <w:rPr>
          <w:rFonts w:ascii="宋体" w:eastAsia="宋体" w:hAnsi="宋体" w:cs="Times New Roman" w:hint="eastAsia"/>
          <w:szCs w:val="21"/>
        </w:rPr>
        <w:t>，丁字着药；雌蕊</w:t>
      </w:r>
      <w:r w:rsidRPr="00DC6061">
        <w:rPr>
          <w:rFonts w:ascii="Calibri" w:eastAsia="宋体" w:hAnsi="Calibri" w:cs="Calibri" w:hint="eastAsia"/>
          <w:szCs w:val="21"/>
        </w:rPr>
        <w:t>1</w:t>
      </w:r>
      <w:r w:rsidRPr="00DC6061">
        <w:rPr>
          <w:rFonts w:ascii="宋体" w:eastAsia="宋体" w:hAnsi="宋体" w:cs="Times New Roman" w:hint="eastAsia"/>
          <w:szCs w:val="21"/>
        </w:rPr>
        <w:t>，有</w:t>
      </w:r>
      <w:r w:rsidRPr="00DC6061">
        <w:rPr>
          <w:rFonts w:ascii="Calibri" w:eastAsia="宋体" w:hAnsi="Calibri" w:cs="Calibri" w:hint="eastAsia"/>
          <w:szCs w:val="21"/>
        </w:rPr>
        <w:t>2</w:t>
      </w:r>
      <w:r w:rsidRPr="00DC6061">
        <w:rPr>
          <w:rFonts w:ascii="Calibri" w:eastAsia="宋体" w:hAnsi="Calibri" w:cs="Calibri"/>
          <w:szCs w:val="21"/>
        </w:rPr>
        <w:t>—</w:t>
      </w:r>
      <w:r w:rsidRPr="00DC6061">
        <w:rPr>
          <w:rFonts w:ascii="Calibri" w:eastAsia="宋体" w:hAnsi="Calibri" w:cs="Calibri" w:hint="eastAsia"/>
          <w:szCs w:val="21"/>
        </w:rPr>
        <w:t>3</w:t>
      </w:r>
      <w:r w:rsidRPr="00DC6061">
        <w:rPr>
          <w:rFonts w:ascii="宋体" w:eastAsia="宋体" w:hAnsi="宋体" w:cs="Times New Roman" w:hint="eastAsia"/>
          <w:szCs w:val="21"/>
        </w:rPr>
        <w:t>心皮构成，子方上位，</w:t>
      </w:r>
      <w:r w:rsidRPr="00DC6061">
        <w:rPr>
          <w:rFonts w:ascii="Calibri" w:eastAsia="宋体" w:hAnsi="Calibri" w:cs="Calibri" w:hint="eastAsia"/>
          <w:szCs w:val="21"/>
        </w:rPr>
        <w:t>1</w:t>
      </w:r>
      <w:r w:rsidRPr="00DC6061">
        <w:rPr>
          <w:rFonts w:ascii="宋体" w:eastAsia="宋体" w:hAnsi="宋体" w:cs="Times New Roman" w:hint="eastAsia"/>
          <w:szCs w:val="21"/>
        </w:rPr>
        <w:t>室</w:t>
      </w:r>
      <w:r w:rsidRPr="00DC6061">
        <w:rPr>
          <w:rFonts w:ascii="Calibri" w:eastAsia="宋体" w:hAnsi="Calibri" w:cs="Calibri" w:hint="eastAsia"/>
          <w:szCs w:val="21"/>
        </w:rPr>
        <w:t>1</w:t>
      </w:r>
      <w:r w:rsidRPr="00DC6061">
        <w:rPr>
          <w:rFonts w:ascii="宋体" w:eastAsia="宋体" w:hAnsi="宋体" w:cs="Times New Roman" w:hint="eastAsia"/>
          <w:szCs w:val="21"/>
        </w:rPr>
        <w:t>胚珠，颖果。</w:t>
      </w:r>
    </w:p>
    <w:p w:rsidR="00DC6061" w:rsidRPr="00DC6061" w:rsidRDefault="00DC6061" w:rsidP="00DC6061">
      <w:pPr>
        <w:rPr>
          <w:rFonts w:ascii="Calibri" w:eastAsia="宋体" w:hAnsi="Calibri" w:cs="Times New Roman" w:hint="eastAsia"/>
          <w:szCs w:val="21"/>
        </w:rPr>
      </w:pPr>
      <w:r w:rsidRPr="00DC6061">
        <w:rPr>
          <w:rFonts w:ascii="宋体" w:eastAsia="宋体" w:hAnsi="宋体" w:cs="Times New Roman" w:hint="eastAsia"/>
          <w:szCs w:val="21"/>
        </w:rPr>
        <w:t>经济价值：</w:t>
      </w:r>
      <w:r w:rsidRPr="00DC6061">
        <w:rPr>
          <w:rFonts w:ascii="Calibri" w:eastAsia="宋体" w:hAnsi="Calibri" w:cs="Calibri" w:hint="eastAsia"/>
          <w:szCs w:val="21"/>
        </w:rPr>
        <w:t>1.</w:t>
      </w:r>
      <w:r w:rsidRPr="00DC6061">
        <w:rPr>
          <w:rFonts w:ascii="宋体" w:eastAsia="宋体" w:hAnsi="宋体" w:cs="Times New Roman" w:hint="eastAsia"/>
          <w:szCs w:val="21"/>
        </w:rPr>
        <w:t>食用：水稻，</w:t>
      </w:r>
      <w:r w:rsidRPr="00DC6061">
        <w:rPr>
          <w:rFonts w:ascii="Calibri" w:eastAsia="宋体" w:hAnsi="Calibri" w:cs="Calibri" w:hint="eastAsia"/>
          <w:szCs w:val="21"/>
        </w:rPr>
        <w:t>2.</w:t>
      </w:r>
      <w:r w:rsidRPr="00DC6061">
        <w:rPr>
          <w:rFonts w:ascii="宋体" w:eastAsia="宋体" w:hAnsi="宋体" w:cs="Times New Roman" w:hint="eastAsia"/>
          <w:szCs w:val="21"/>
        </w:rPr>
        <w:t>经济类：甘蔗</w:t>
      </w:r>
      <w:r w:rsidRPr="00DC6061">
        <w:rPr>
          <w:rFonts w:ascii="Calibri" w:eastAsia="宋体" w:hAnsi="Calibri" w:cs="Calibri" w:hint="eastAsia"/>
          <w:szCs w:val="21"/>
        </w:rPr>
        <w:t>3.</w:t>
      </w:r>
      <w:r w:rsidRPr="00DC6061">
        <w:rPr>
          <w:rFonts w:ascii="宋体" w:eastAsia="宋体" w:hAnsi="宋体" w:cs="Times New Roman" w:hint="eastAsia"/>
          <w:szCs w:val="21"/>
        </w:rPr>
        <w:t>建筑类：刚竹</w:t>
      </w:r>
      <w:r w:rsidRPr="00DC6061">
        <w:rPr>
          <w:rFonts w:ascii="Calibri" w:eastAsia="宋体" w:hAnsi="Calibri" w:cs="Calibri" w:hint="eastAsia"/>
          <w:szCs w:val="21"/>
        </w:rPr>
        <w:t>4.</w:t>
      </w:r>
      <w:r w:rsidRPr="00DC6061">
        <w:rPr>
          <w:rFonts w:ascii="宋体" w:eastAsia="宋体" w:hAnsi="宋体" w:cs="Times New Roman" w:hint="eastAsia"/>
          <w:szCs w:val="21"/>
        </w:rPr>
        <w:t>观赏：凤凰竹</w:t>
      </w:r>
      <w:r w:rsidRPr="00DC6061">
        <w:rPr>
          <w:rFonts w:ascii="Calibri" w:eastAsia="宋体" w:hAnsi="Calibri" w:cs="Calibri" w:hint="eastAsia"/>
          <w:szCs w:val="21"/>
        </w:rPr>
        <w:t>5.</w:t>
      </w:r>
      <w:r w:rsidRPr="00DC6061">
        <w:rPr>
          <w:rFonts w:ascii="宋体" w:eastAsia="宋体" w:hAnsi="宋体" w:cs="Times New Roman" w:hint="eastAsia"/>
          <w:szCs w:val="21"/>
        </w:rPr>
        <w:t>牧草：羊矛</w:t>
      </w:r>
    </w:p>
    <w:p w:rsidR="00DC6061" w:rsidRPr="00DC6061" w:rsidRDefault="00DC6061" w:rsidP="00DC6061">
      <w:pPr>
        <w:numPr>
          <w:ilvl w:val="0"/>
          <w:numId w:val="11"/>
        </w:numPr>
        <w:rPr>
          <w:rFonts w:ascii="宋体" w:eastAsia="宋体" w:hAnsi="宋体" w:cs="Times New Roman" w:hint="eastAsia"/>
          <w:b/>
          <w:bCs/>
          <w:szCs w:val="21"/>
        </w:rPr>
      </w:pPr>
      <w:r w:rsidRPr="00DC6061">
        <w:rPr>
          <w:rFonts w:ascii="宋体" w:eastAsia="宋体" w:hAnsi="宋体" w:cs="Times New Roman" w:hint="eastAsia"/>
          <w:b/>
          <w:bCs/>
          <w:szCs w:val="21"/>
        </w:rPr>
        <w:lastRenderedPageBreak/>
        <w:t>简述植物吸收矿质元素的特点。</w:t>
      </w:r>
    </w:p>
    <w:p w:rsidR="00DC6061" w:rsidRPr="00DC6061" w:rsidRDefault="00DC6061" w:rsidP="00DC6061">
      <w:pPr>
        <w:rPr>
          <w:rFonts w:ascii="Calibri" w:eastAsia="宋体" w:hAnsi="Calibri" w:cs="Times New Roman" w:hint="eastAsia"/>
          <w:szCs w:val="21"/>
        </w:rPr>
      </w:pPr>
      <w:r w:rsidRPr="00DC6061">
        <w:rPr>
          <w:rFonts w:ascii="宋体" w:eastAsia="宋体" w:hAnsi="宋体" w:cs="Times New Roman" w:hint="eastAsia"/>
          <w:szCs w:val="21"/>
        </w:rPr>
        <w:t>一、对矿质元素和水分的相对吸收。</w:t>
      </w:r>
    </w:p>
    <w:p w:rsidR="00DC6061" w:rsidRPr="00DC6061" w:rsidRDefault="00DC6061" w:rsidP="00DC6061">
      <w:pPr>
        <w:rPr>
          <w:rFonts w:ascii="Calibri" w:eastAsia="宋体" w:hAnsi="Calibri" w:cs="Times New Roman" w:hint="eastAsia"/>
          <w:szCs w:val="21"/>
        </w:rPr>
      </w:pPr>
      <w:r w:rsidRPr="00DC6061">
        <w:rPr>
          <w:rFonts w:ascii="Calibri" w:eastAsia="宋体" w:hAnsi="Calibri" w:cs="Calibri" w:hint="eastAsia"/>
          <w:szCs w:val="21"/>
        </w:rPr>
        <w:t>1.</w:t>
      </w:r>
      <w:r w:rsidRPr="00DC6061">
        <w:rPr>
          <w:rFonts w:ascii="宋体" w:eastAsia="宋体" w:hAnsi="宋体" w:cs="Times New Roman" w:hint="eastAsia"/>
          <w:szCs w:val="21"/>
        </w:rPr>
        <w:t xml:space="preserve">联系：蒸腾流可作为矿质元素传送的一种载体，促进了无机盐进入根系的速率；而盐分的吸收又可引起细胞渗透势的降低，这又促进了细胞对水分的吸收。 </w:t>
      </w:r>
    </w:p>
    <w:p w:rsidR="00DC6061" w:rsidRPr="00DC6061" w:rsidRDefault="00DC6061" w:rsidP="00DC6061">
      <w:pPr>
        <w:rPr>
          <w:rFonts w:ascii="Calibri" w:eastAsia="宋体" w:hAnsi="Calibri" w:cs="Times New Roman" w:hint="eastAsia"/>
          <w:szCs w:val="21"/>
        </w:rPr>
      </w:pPr>
      <w:r w:rsidRPr="00DC6061">
        <w:rPr>
          <w:rFonts w:ascii="Calibri" w:eastAsia="宋体" w:hAnsi="Calibri" w:cs="Calibri" w:hint="eastAsia"/>
          <w:szCs w:val="21"/>
        </w:rPr>
        <w:t>2.</w:t>
      </w:r>
      <w:r w:rsidRPr="00DC6061">
        <w:rPr>
          <w:rFonts w:ascii="宋体" w:eastAsia="宋体" w:hAnsi="宋体" w:cs="Times New Roman" w:hint="eastAsia"/>
          <w:szCs w:val="21"/>
        </w:rPr>
        <w:t>相对独立：水分的吸收是以蒸腾拉力为主的被动吸收；而盐分的吸收是以消耗代谢能量的主动吸收为主，要载体运输，有饱和效应。表现为：既有联系，又相对独立。</w:t>
      </w:r>
    </w:p>
    <w:p w:rsidR="00DC6061" w:rsidRPr="00DC6061" w:rsidRDefault="00DC6061" w:rsidP="00DC6061">
      <w:pPr>
        <w:rPr>
          <w:rFonts w:ascii="Calibri" w:eastAsia="宋体" w:hAnsi="Calibri" w:cs="Times New Roman" w:hint="eastAsia"/>
          <w:szCs w:val="21"/>
        </w:rPr>
      </w:pPr>
      <w:r w:rsidRPr="00DC6061">
        <w:rPr>
          <w:rFonts w:ascii="宋体" w:eastAsia="宋体" w:hAnsi="宋体" w:cs="Times New Roman" w:hint="eastAsia"/>
          <w:szCs w:val="21"/>
        </w:rPr>
        <w:t>二、离子的选择吸收</w:t>
      </w:r>
    </w:p>
    <w:p w:rsidR="00DC6061" w:rsidRPr="00DC6061" w:rsidRDefault="00DC6061" w:rsidP="00DC6061">
      <w:pPr>
        <w:rPr>
          <w:rFonts w:ascii="Calibri" w:eastAsia="宋体" w:hAnsi="Calibri" w:cs="Times New Roman" w:hint="eastAsia"/>
          <w:szCs w:val="21"/>
        </w:rPr>
      </w:pPr>
      <w:r w:rsidRPr="00DC6061">
        <w:rPr>
          <w:rFonts w:ascii="Calibri" w:eastAsia="宋体" w:hAnsi="Calibri" w:cs="Calibri" w:hint="eastAsia"/>
          <w:szCs w:val="21"/>
        </w:rPr>
        <w:t>1.</w:t>
      </w:r>
      <w:r w:rsidRPr="00DC6061">
        <w:rPr>
          <w:rFonts w:ascii="宋体" w:eastAsia="宋体" w:hAnsi="宋体" w:cs="Times New Roman" w:hint="eastAsia"/>
          <w:szCs w:val="21"/>
        </w:rPr>
        <w:t>植物对不同离子的吸收也具有选择性，这对保证细胞内物质的相对稳定具有一定意义。</w:t>
      </w:r>
    </w:p>
    <w:p w:rsidR="00DC6061" w:rsidRPr="00DC6061" w:rsidRDefault="00DC6061" w:rsidP="00DC6061">
      <w:pPr>
        <w:rPr>
          <w:rFonts w:ascii="Calibri" w:eastAsia="宋体" w:hAnsi="Calibri" w:cs="Times New Roman" w:hint="eastAsia"/>
          <w:szCs w:val="21"/>
        </w:rPr>
      </w:pPr>
      <w:r w:rsidRPr="00DC6061">
        <w:rPr>
          <w:rFonts w:ascii="Calibri" w:eastAsia="宋体" w:hAnsi="Calibri" w:cs="Calibri" w:hint="eastAsia"/>
          <w:szCs w:val="21"/>
        </w:rPr>
        <w:t>2.</w:t>
      </w:r>
      <w:r w:rsidRPr="00DC6061">
        <w:rPr>
          <w:rFonts w:ascii="宋体" w:eastAsia="宋体" w:hAnsi="宋体" w:cs="Times New Roman" w:hint="eastAsia"/>
          <w:szCs w:val="21"/>
        </w:rPr>
        <w:t xml:space="preserve">植物对于同一种盐类中的阴阳离子的吸收也有选择性。 </w:t>
      </w:r>
    </w:p>
    <w:p w:rsidR="00DC6061" w:rsidRPr="00DC6061" w:rsidRDefault="00DC6061" w:rsidP="00DC6061">
      <w:pPr>
        <w:rPr>
          <w:rFonts w:ascii="Calibri" w:eastAsia="宋体" w:hAnsi="Calibri" w:cs="Times New Roman" w:hint="eastAsia"/>
          <w:szCs w:val="21"/>
        </w:rPr>
      </w:pPr>
      <w:r w:rsidRPr="00DC6061">
        <w:rPr>
          <w:rFonts w:ascii="宋体" w:eastAsia="宋体" w:hAnsi="宋体" w:cs="Times New Roman" w:hint="eastAsia"/>
          <w:szCs w:val="21"/>
        </w:rPr>
        <w:t>三、单盐毒害和离子拮抗</w:t>
      </w:r>
    </w:p>
    <w:p w:rsidR="00DC6061" w:rsidRPr="00DC6061" w:rsidRDefault="00DC6061" w:rsidP="00DC6061">
      <w:pPr>
        <w:rPr>
          <w:rFonts w:ascii="Calibri" w:eastAsia="宋体" w:hAnsi="Calibri" w:cs="Times New Roman" w:hint="eastAsia"/>
          <w:szCs w:val="21"/>
        </w:rPr>
      </w:pPr>
      <w:r w:rsidRPr="00DC6061">
        <w:rPr>
          <w:rFonts w:ascii="Calibri" w:eastAsia="宋体" w:hAnsi="Calibri" w:cs="Calibri" w:hint="eastAsia"/>
          <w:szCs w:val="21"/>
        </w:rPr>
        <w:t>1</w:t>
      </w:r>
      <w:r w:rsidRPr="00DC6061">
        <w:rPr>
          <w:rFonts w:ascii="宋体" w:eastAsia="宋体" w:hAnsi="宋体" w:cs="Times New Roman" w:hint="eastAsia"/>
          <w:szCs w:val="21"/>
        </w:rPr>
        <w:t xml:space="preserve">、单盐毒害：溶液中只有一种金属离子对植物起毒害作用的现象。 </w:t>
      </w:r>
    </w:p>
    <w:p w:rsidR="00DC6061" w:rsidRPr="00DC6061" w:rsidRDefault="00DC6061" w:rsidP="00DC6061">
      <w:pPr>
        <w:rPr>
          <w:rFonts w:ascii="Calibri" w:eastAsia="宋体" w:hAnsi="Calibri" w:cs="Times New Roman" w:hint="eastAsia"/>
          <w:szCs w:val="21"/>
        </w:rPr>
      </w:pPr>
      <w:r w:rsidRPr="00DC6061">
        <w:rPr>
          <w:rFonts w:ascii="Calibri" w:eastAsia="宋体" w:hAnsi="Calibri" w:cs="Calibri" w:hint="eastAsia"/>
          <w:szCs w:val="21"/>
        </w:rPr>
        <w:t>2</w:t>
      </w:r>
      <w:r w:rsidRPr="00DC6061">
        <w:rPr>
          <w:rFonts w:ascii="宋体" w:eastAsia="宋体" w:hAnsi="宋体" w:cs="Times New Roman" w:hint="eastAsia"/>
          <w:szCs w:val="21"/>
        </w:rPr>
        <w:t xml:space="preserve">、离子拮抗：在发生单盐毒害的溶液中加入少量其他金属离子，即能减弱或消除这种单盐毒害，离子间的这种作用称为离子颉颃，也称离子对抗或离子拮抗。 </w:t>
      </w:r>
    </w:p>
    <w:p w:rsidR="00DC6061" w:rsidRPr="00DC6061" w:rsidRDefault="00DC6061" w:rsidP="00DC6061">
      <w:pPr>
        <w:rPr>
          <w:rFonts w:ascii="等线" w:eastAsia="等线" w:hAnsi="等线" w:cs="Times New Roman"/>
          <w:b/>
          <w:szCs w:val="21"/>
        </w:rPr>
      </w:pPr>
      <w:r w:rsidRPr="00DC6061">
        <w:rPr>
          <w:rFonts w:ascii="等线" w:eastAsia="等线" w:hAnsi="等线" w:cs="Times New Roman" w:hint="eastAsia"/>
          <w:b/>
          <w:szCs w:val="21"/>
        </w:rPr>
        <w:t>简述卡尔文循环过程</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卡尔文循环的反应场所为叶绿体内的基质。循环可分为三个阶段: 羧化、还原和二磷酸核酮糖的再生。大部分植物会将吸收到的一分子二氧化碳通过一种叫1，5-二磷酸核酮糖羧化酶的作用整合到一个五碳糖分子1，5-二磷酸核酮糖（RuBP）的第二位碳原子上。此过程称为二氧化碳的固定。但这种六碳化合物极不稳定，会立刻分解为两分子的三碳化合物3-磷酸甘油酸。后者被在光反应中生成的NADPH还原，此过程需要消耗ATP，产物是3-磷酸丙糖。后来经过一系列复杂的生化反应，一个碳原子将会被用于合成葡萄糖而离开循环。剩下的五个碳原子经一系列变化后，又生成一个1，5-二磷酸核酮糖，循环重新开始。循环运行六次，生成一分子的葡萄糖。</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 xml:space="preserve"> </w:t>
      </w:r>
    </w:p>
    <w:p w:rsidR="00DC6061" w:rsidRPr="00DC6061" w:rsidRDefault="00DC6061" w:rsidP="00DC6061">
      <w:pPr>
        <w:rPr>
          <w:rFonts w:ascii="等线" w:eastAsia="等线" w:hAnsi="等线" w:cs="Times New Roman" w:hint="eastAsia"/>
          <w:b/>
          <w:szCs w:val="21"/>
        </w:rPr>
      </w:pPr>
      <w:r w:rsidRPr="00DC6061">
        <w:rPr>
          <w:rFonts w:ascii="等线" w:eastAsia="等线" w:hAnsi="等线" w:cs="Times New Roman" w:hint="eastAsia"/>
          <w:b/>
          <w:szCs w:val="21"/>
        </w:rPr>
        <w:t>什么是双受精及其意义</w:t>
      </w:r>
    </w:p>
    <w:p w:rsidR="00DC6061" w:rsidRPr="00DC6061" w:rsidRDefault="00DC6061" w:rsidP="00DC6061">
      <w:pPr>
        <w:rPr>
          <w:rFonts w:ascii="Arial" w:eastAsia="等线" w:hAnsi="Arial" w:cs="Arial" w:hint="eastAsia"/>
          <w:color w:val="333333"/>
          <w:szCs w:val="21"/>
        </w:rPr>
      </w:pPr>
      <w:r w:rsidRPr="00DC6061">
        <w:rPr>
          <w:rFonts w:ascii="等线" w:eastAsia="等线" w:hAnsi="等线" w:cs="Arial"/>
          <w:color w:val="333333"/>
          <w:szCs w:val="21"/>
        </w:rPr>
        <w:t>双受精是指</w:t>
      </w:r>
      <w:r w:rsidRPr="00DC6061">
        <w:rPr>
          <w:rFonts w:ascii="等线" w:eastAsia="等线" w:hAnsi="等线" w:cs="Arial" w:hint="eastAsia"/>
          <w:color w:val="333333"/>
          <w:szCs w:val="21"/>
        </w:rPr>
        <w:t>被子植物</w:t>
      </w:r>
      <w:r w:rsidRPr="00DC6061">
        <w:rPr>
          <w:rFonts w:ascii="等线" w:eastAsia="等线" w:hAnsi="等线" w:cs="Arial"/>
          <w:color w:val="333333"/>
          <w:szCs w:val="21"/>
        </w:rPr>
        <w:t>的雄配子体形成的两个精子，一个与卵融合形成</w:t>
      </w:r>
      <w:r w:rsidRPr="00DC6061">
        <w:rPr>
          <w:rFonts w:ascii="等线" w:eastAsia="等线" w:hAnsi="等线" w:cs="Arial" w:hint="eastAsia"/>
          <w:color w:val="333333"/>
          <w:szCs w:val="21"/>
        </w:rPr>
        <w:t>二倍体</w:t>
      </w:r>
      <w:r w:rsidRPr="00DC6061">
        <w:rPr>
          <w:rFonts w:ascii="等线" w:eastAsia="等线" w:hAnsi="等线" w:cs="Arial"/>
          <w:color w:val="333333"/>
          <w:szCs w:val="21"/>
        </w:rPr>
        <w:t>的合子，另一个与中央细胞的</w:t>
      </w:r>
      <w:r w:rsidRPr="00DC6061">
        <w:rPr>
          <w:rFonts w:ascii="等线" w:eastAsia="等线" w:hAnsi="等线" w:cs="Arial" w:hint="eastAsia"/>
          <w:color w:val="333333"/>
          <w:szCs w:val="21"/>
        </w:rPr>
        <w:t>极核</w:t>
      </w:r>
      <w:r w:rsidRPr="00DC6061">
        <w:rPr>
          <w:rFonts w:ascii="等线" w:eastAsia="等线" w:hAnsi="等线" w:cs="Arial"/>
          <w:color w:val="333333"/>
          <w:szCs w:val="21"/>
        </w:rPr>
        <w:t>（通常两个）融合形成初生</w:t>
      </w:r>
      <w:r w:rsidRPr="00DC6061">
        <w:rPr>
          <w:rFonts w:ascii="等线" w:eastAsia="等线" w:hAnsi="等线" w:cs="Arial" w:hint="eastAsia"/>
          <w:color w:val="333333"/>
          <w:szCs w:val="21"/>
        </w:rPr>
        <w:t>胚乳</w:t>
      </w:r>
      <w:r w:rsidRPr="00DC6061">
        <w:rPr>
          <w:rFonts w:ascii="等线" w:eastAsia="等线" w:hAnsi="等线" w:cs="Arial"/>
          <w:color w:val="333333"/>
          <w:szCs w:val="21"/>
        </w:rPr>
        <w:t>核的现象。双受精后由合子发育成胚，中央细胞发育成胚乳。</w:t>
      </w:r>
    </w:p>
    <w:p w:rsidR="00DC6061" w:rsidRPr="00DC6061" w:rsidRDefault="00DC6061" w:rsidP="00DC6061">
      <w:pPr>
        <w:rPr>
          <w:rFonts w:ascii="Arial" w:eastAsia="等线" w:hAnsi="Arial" w:cs="Arial"/>
          <w:color w:val="333333"/>
          <w:szCs w:val="21"/>
        </w:rPr>
      </w:pPr>
      <w:r w:rsidRPr="00DC6061">
        <w:rPr>
          <w:rFonts w:ascii="等线" w:eastAsia="等线" w:hAnsi="等线" w:cs="Arial" w:hint="eastAsia"/>
          <w:color w:val="333333"/>
          <w:szCs w:val="21"/>
        </w:rPr>
        <w:t>意义：一方面</w:t>
      </w:r>
      <w:r w:rsidRPr="00DC6061">
        <w:rPr>
          <w:rFonts w:ascii="Arial" w:eastAsia="等线" w:hAnsi="Arial" w:cs="Arial"/>
          <w:color w:val="333333"/>
          <w:szCs w:val="21"/>
        </w:rPr>
        <w:t>,</w:t>
      </w:r>
      <w:r w:rsidRPr="00DC6061">
        <w:rPr>
          <w:rFonts w:ascii="等线" w:eastAsia="等线" w:hAnsi="等线" w:cs="Arial"/>
          <w:color w:val="333333"/>
          <w:szCs w:val="21"/>
        </w:rPr>
        <w:t>通过单倍体的精子和卵子的结合</w:t>
      </w:r>
      <w:r w:rsidRPr="00DC6061">
        <w:rPr>
          <w:rFonts w:ascii="Arial" w:eastAsia="等线" w:hAnsi="Arial" w:cs="Arial"/>
          <w:color w:val="333333"/>
          <w:szCs w:val="21"/>
        </w:rPr>
        <w:t>,</w:t>
      </w:r>
      <w:r w:rsidRPr="00DC6061">
        <w:rPr>
          <w:rFonts w:ascii="等线" w:eastAsia="等线" w:hAnsi="等线" w:cs="Arial"/>
          <w:color w:val="333333"/>
          <w:szCs w:val="21"/>
        </w:rPr>
        <w:t>形成了一个二倍体的合子</w:t>
      </w:r>
      <w:r w:rsidRPr="00DC6061">
        <w:rPr>
          <w:rFonts w:ascii="Arial" w:eastAsia="等线" w:hAnsi="Arial" w:cs="Arial"/>
          <w:color w:val="333333"/>
          <w:szCs w:val="21"/>
        </w:rPr>
        <w:t>,</w:t>
      </w:r>
      <w:r w:rsidRPr="00DC6061">
        <w:rPr>
          <w:rFonts w:ascii="等线" w:eastAsia="等线" w:hAnsi="等线" w:cs="Arial"/>
          <w:color w:val="333333"/>
          <w:szCs w:val="21"/>
        </w:rPr>
        <w:t>由合子发育成新一代的植物体</w:t>
      </w:r>
      <w:r w:rsidRPr="00DC6061">
        <w:rPr>
          <w:rFonts w:ascii="Arial" w:eastAsia="等线" w:hAnsi="Arial" w:cs="Arial"/>
          <w:color w:val="333333"/>
          <w:szCs w:val="21"/>
        </w:rPr>
        <w:t>,</w:t>
      </w:r>
      <w:r w:rsidRPr="00DC6061">
        <w:rPr>
          <w:rFonts w:ascii="等线" w:eastAsia="等线" w:hAnsi="等线" w:cs="Arial"/>
          <w:color w:val="333333"/>
          <w:szCs w:val="21"/>
        </w:rPr>
        <w:t>恢复了各种植物原有的染色体数目</w:t>
      </w:r>
      <w:r w:rsidRPr="00DC6061">
        <w:rPr>
          <w:rFonts w:ascii="Arial" w:eastAsia="等线" w:hAnsi="Arial" w:cs="Arial"/>
          <w:color w:val="333333"/>
          <w:szCs w:val="21"/>
        </w:rPr>
        <w:t>,</w:t>
      </w:r>
      <w:r w:rsidRPr="00DC6061">
        <w:rPr>
          <w:rFonts w:ascii="等线" w:eastAsia="等线" w:hAnsi="等线" w:cs="Arial"/>
          <w:color w:val="333333"/>
          <w:szCs w:val="21"/>
        </w:rPr>
        <w:t>保持了物种的稳定性；并且将父母本具有差异的遗传物质组合在一起</w:t>
      </w:r>
      <w:r w:rsidRPr="00DC6061">
        <w:rPr>
          <w:rFonts w:ascii="Arial" w:eastAsia="等线" w:hAnsi="Arial" w:cs="Arial"/>
          <w:color w:val="333333"/>
          <w:szCs w:val="21"/>
        </w:rPr>
        <w:t>,</w:t>
      </w:r>
      <w:r w:rsidRPr="00DC6061">
        <w:rPr>
          <w:rFonts w:ascii="等线" w:eastAsia="等线" w:hAnsi="等线" w:cs="Arial"/>
          <w:color w:val="333333"/>
          <w:szCs w:val="21"/>
        </w:rPr>
        <w:t>形成具有双重遗传性的合子</w:t>
      </w:r>
      <w:r w:rsidRPr="00DC6061">
        <w:rPr>
          <w:rFonts w:ascii="Arial" w:eastAsia="等线" w:hAnsi="Arial" w:cs="Arial"/>
          <w:color w:val="333333"/>
          <w:szCs w:val="21"/>
        </w:rPr>
        <w:t>,</w:t>
      </w:r>
      <w:r w:rsidRPr="00DC6061">
        <w:rPr>
          <w:rFonts w:ascii="等线" w:eastAsia="等线" w:hAnsi="等线" w:cs="Arial"/>
          <w:color w:val="333333"/>
          <w:szCs w:val="21"/>
        </w:rPr>
        <w:t>即加强了后代个体的生活力和适应性</w:t>
      </w:r>
      <w:r w:rsidRPr="00DC6061">
        <w:rPr>
          <w:rFonts w:ascii="Arial" w:eastAsia="等线" w:hAnsi="Arial" w:cs="Arial"/>
          <w:color w:val="333333"/>
          <w:szCs w:val="21"/>
        </w:rPr>
        <w:t>,</w:t>
      </w:r>
      <w:r w:rsidRPr="00DC6061">
        <w:rPr>
          <w:rFonts w:ascii="等线" w:eastAsia="等线" w:hAnsi="等线" w:cs="Arial"/>
          <w:color w:val="333333"/>
          <w:szCs w:val="21"/>
        </w:rPr>
        <w:t>为合子发育为新一代植株可能出现某些新性状</w:t>
      </w:r>
      <w:r w:rsidRPr="00DC6061">
        <w:rPr>
          <w:rFonts w:ascii="Arial" w:eastAsia="等线" w:hAnsi="Arial" w:cs="Arial"/>
          <w:color w:val="333333"/>
          <w:szCs w:val="21"/>
        </w:rPr>
        <w:t>,</w:t>
      </w:r>
      <w:r w:rsidRPr="00DC6061">
        <w:rPr>
          <w:rFonts w:ascii="等线" w:eastAsia="等线" w:hAnsi="等线" w:cs="Arial"/>
          <w:color w:val="333333"/>
          <w:szCs w:val="21"/>
        </w:rPr>
        <w:t>新变异提供了基础；</w:t>
      </w:r>
      <w:r w:rsidRPr="00DC6061">
        <w:rPr>
          <w:rFonts w:ascii="等线" w:eastAsia="等线" w:hAnsi="等线" w:cs="Arial" w:hint="eastAsia"/>
          <w:color w:val="333333"/>
          <w:szCs w:val="21"/>
        </w:rPr>
        <w:t>另一方面</w:t>
      </w:r>
      <w:r w:rsidRPr="00DC6061">
        <w:rPr>
          <w:rFonts w:ascii="Arial" w:eastAsia="等线" w:hAnsi="Arial" w:cs="Arial"/>
          <w:color w:val="333333"/>
          <w:szCs w:val="21"/>
        </w:rPr>
        <w:t>,</w:t>
      </w:r>
      <w:r w:rsidRPr="00DC6061">
        <w:rPr>
          <w:rFonts w:ascii="等线" w:eastAsia="等线" w:hAnsi="等线" w:cs="Arial"/>
          <w:color w:val="333333"/>
          <w:szCs w:val="21"/>
        </w:rPr>
        <w:t>由受精的中央细胞发育成三倍体的胚乳</w:t>
      </w:r>
      <w:r w:rsidRPr="00DC6061">
        <w:rPr>
          <w:rFonts w:ascii="Arial" w:eastAsia="等线" w:hAnsi="Arial" w:cs="Arial"/>
          <w:color w:val="333333"/>
          <w:szCs w:val="21"/>
        </w:rPr>
        <w:t>,</w:t>
      </w:r>
      <w:r w:rsidRPr="00DC6061">
        <w:rPr>
          <w:rFonts w:ascii="等线" w:eastAsia="等线" w:hAnsi="等线" w:cs="Arial"/>
          <w:color w:val="333333"/>
          <w:szCs w:val="21"/>
        </w:rPr>
        <w:t>同样兼有父母本的遗传性</w:t>
      </w:r>
      <w:r w:rsidRPr="00DC6061">
        <w:rPr>
          <w:rFonts w:ascii="Arial" w:eastAsia="等线" w:hAnsi="Arial" w:cs="Arial"/>
          <w:color w:val="333333"/>
          <w:szCs w:val="21"/>
        </w:rPr>
        <w:t>,</w:t>
      </w:r>
      <w:r w:rsidRPr="00DC6061">
        <w:rPr>
          <w:rFonts w:ascii="等线" w:eastAsia="等线" w:hAnsi="等线" w:cs="Arial"/>
          <w:color w:val="333333"/>
          <w:szCs w:val="21"/>
        </w:rPr>
        <w:t>作为新一代的植物胚期的养料</w:t>
      </w:r>
      <w:r w:rsidRPr="00DC6061">
        <w:rPr>
          <w:rFonts w:ascii="Arial" w:eastAsia="等线" w:hAnsi="Arial" w:cs="Arial"/>
          <w:color w:val="333333"/>
          <w:szCs w:val="21"/>
        </w:rPr>
        <w:t>,</w:t>
      </w:r>
      <w:r w:rsidRPr="00DC6061">
        <w:rPr>
          <w:rFonts w:ascii="等线" w:eastAsia="等线" w:hAnsi="等线" w:cs="Arial"/>
          <w:color w:val="333333"/>
          <w:szCs w:val="21"/>
        </w:rPr>
        <w:t>可以使子代的生活力更强</w:t>
      </w:r>
      <w:r w:rsidRPr="00DC6061">
        <w:rPr>
          <w:rFonts w:ascii="Arial" w:eastAsia="等线" w:hAnsi="Arial" w:cs="Arial"/>
          <w:color w:val="333333"/>
          <w:szCs w:val="21"/>
        </w:rPr>
        <w:t>,</w:t>
      </w:r>
      <w:r w:rsidRPr="00DC6061">
        <w:rPr>
          <w:rFonts w:ascii="等线" w:eastAsia="等线" w:hAnsi="等线" w:cs="Arial"/>
          <w:color w:val="333333"/>
          <w:szCs w:val="21"/>
        </w:rPr>
        <w:t>适应性更广</w:t>
      </w:r>
      <w:r w:rsidRPr="00DC6061">
        <w:rPr>
          <w:rFonts w:ascii="Arial" w:eastAsia="等线" w:hAnsi="Arial" w:cs="Arial"/>
          <w:color w:val="333333"/>
          <w:szCs w:val="21"/>
        </w:rPr>
        <w:t>.</w:t>
      </w:r>
    </w:p>
    <w:p w:rsidR="00DC6061" w:rsidRPr="00DC6061" w:rsidRDefault="00DC6061" w:rsidP="00DC6061">
      <w:pPr>
        <w:rPr>
          <w:rFonts w:ascii="Arial" w:eastAsia="等线" w:hAnsi="Arial" w:cs="Arial"/>
          <w:color w:val="333333"/>
          <w:szCs w:val="21"/>
        </w:rPr>
      </w:pPr>
      <w:r w:rsidRPr="00DC6061">
        <w:rPr>
          <w:rFonts w:ascii="Arial" w:eastAsia="等线" w:hAnsi="Arial" w:cs="Arial"/>
          <w:color w:val="333333"/>
          <w:szCs w:val="21"/>
        </w:rPr>
        <w:t xml:space="preserve"> </w:t>
      </w:r>
    </w:p>
    <w:p w:rsidR="00DC6061" w:rsidRPr="00DC6061" w:rsidRDefault="00DC6061" w:rsidP="00DC6061">
      <w:pPr>
        <w:rPr>
          <w:rFonts w:ascii="Arial" w:eastAsia="等线" w:hAnsi="Arial" w:cs="Arial"/>
          <w:b/>
          <w:color w:val="333333"/>
          <w:szCs w:val="21"/>
        </w:rPr>
      </w:pPr>
      <w:r w:rsidRPr="00DC6061">
        <w:rPr>
          <w:rFonts w:ascii="等线" w:eastAsia="等线" w:hAnsi="等线" w:cs="Arial" w:hint="eastAsia"/>
          <w:b/>
          <w:color w:val="333333"/>
          <w:szCs w:val="21"/>
        </w:rPr>
        <w:t>简述松科、杉科、柏科的主要区别点，每个科举出两种植物</w:t>
      </w:r>
    </w:p>
    <w:tbl>
      <w:tblPr>
        <w:tblStyle w:val="a3"/>
        <w:tblW w:w="11057" w:type="dxa"/>
        <w:tblInd w:w="-1423" w:type="dxa"/>
        <w:tblLook w:val="04A0" w:firstRow="1" w:lastRow="0" w:firstColumn="1" w:lastColumn="0" w:noHBand="0" w:noVBand="1"/>
      </w:tblPr>
      <w:tblGrid>
        <w:gridCol w:w="2764"/>
        <w:gridCol w:w="2764"/>
        <w:gridCol w:w="2764"/>
        <w:gridCol w:w="2765"/>
      </w:tblGrid>
      <w:tr w:rsidR="00DC6061" w:rsidRPr="00DC6061" w:rsidTr="00DC6061">
        <w:trPr>
          <w:trHeight w:val="184"/>
        </w:trPr>
        <w:tc>
          <w:tcPr>
            <w:tcW w:w="2764" w:type="dxa"/>
            <w:tcBorders>
              <w:top w:val="single" w:sz="4" w:space="0" w:color="auto"/>
              <w:left w:val="single" w:sz="4" w:space="0" w:color="auto"/>
              <w:bottom w:val="single" w:sz="4" w:space="0" w:color="auto"/>
              <w:right w:val="single" w:sz="4" w:space="0" w:color="auto"/>
            </w:tcBorders>
          </w:tcPr>
          <w:p w:rsidR="00DC6061" w:rsidRPr="00DC6061" w:rsidRDefault="00DC6061" w:rsidP="00DC6061">
            <w:pPr>
              <w:jc w:val="center"/>
              <w:rPr>
                <w:rFonts w:ascii="等线" w:eastAsia="等线" w:hAnsi="等线" w:cs="Arial"/>
                <w:color w:val="333333"/>
                <w:szCs w:val="21"/>
              </w:rPr>
            </w:pP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cs="Arial" w:hint="eastAsia"/>
                <w:color w:val="333333"/>
                <w:szCs w:val="21"/>
              </w:rPr>
              <w:t>松科</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cs="Arial" w:hint="eastAsia"/>
                <w:color w:val="333333"/>
                <w:szCs w:val="21"/>
              </w:rPr>
              <w:t>杉科</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cs="Arial" w:hint="eastAsia"/>
                <w:color w:val="333333"/>
                <w:szCs w:val="21"/>
              </w:rPr>
              <w:t>柏科</w:t>
            </w:r>
          </w:p>
        </w:tc>
      </w:tr>
      <w:tr w:rsidR="00DC6061" w:rsidRPr="00DC6061" w:rsidTr="00DC6061">
        <w:trPr>
          <w:trHeight w:val="368"/>
        </w:trPr>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hint="eastAsia"/>
                <w:color w:val="222222"/>
                <w:szCs w:val="21"/>
              </w:rPr>
            </w:pPr>
            <w:r w:rsidRPr="00DC6061">
              <w:rPr>
                <w:rFonts w:ascii="等线" w:eastAsia="等线" w:hAnsi="等线" w:hint="eastAsia"/>
                <w:color w:val="222222"/>
                <w:szCs w:val="21"/>
              </w:rPr>
              <w:t>叶形</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hint="eastAsia"/>
                <w:color w:val="222222"/>
                <w:szCs w:val="21"/>
              </w:rPr>
              <w:t>针形或条形</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hint="eastAsia"/>
                <w:color w:val="222222"/>
                <w:szCs w:val="21"/>
              </w:rPr>
              <w:t>披针形、钻形、条形或鳞形</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hint="eastAsia"/>
                <w:color w:val="222222"/>
                <w:szCs w:val="21"/>
              </w:rPr>
              <w:t>鳞形或刺形</w:t>
            </w:r>
          </w:p>
        </w:tc>
      </w:tr>
      <w:tr w:rsidR="00DC6061" w:rsidRPr="00DC6061" w:rsidTr="00DC6061">
        <w:trPr>
          <w:trHeight w:val="177"/>
        </w:trPr>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hint="eastAsia"/>
                <w:color w:val="222222"/>
                <w:szCs w:val="21"/>
              </w:rPr>
              <w:t>叶及种鳞排列方式</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hint="eastAsia"/>
                <w:color w:val="222222"/>
                <w:szCs w:val="21"/>
              </w:rPr>
              <w:t>螺旋状</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hint="eastAsia"/>
                <w:color w:val="222222"/>
                <w:szCs w:val="21"/>
              </w:rPr>
              <w:t>螺旋状（水杉对生）</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hint="eastAsia"/>
                <w:color w:val="222222"/>
                <w:szCs w:val="21"/>
              </w:rPr>
              <w:t>交互对生或轮生</w:t>
            </w:r>
          </w:p>
        </w:tc>
      </w:tr>
      <w:tr w:rsidR="00DC6061" w:rsidRPr="00DC6061" w:rsidTr="00DC6061">
        <w:trPr>
          <w:trHeight w:val="368"/>
        </w:trPr>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hint="eastAsia"/>
                <w:color w:val="222222"/>
                <w:szCs w:val="21"/>
              </w:rPr>
              <w:t>种鳞与苞鳞离合情况</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hint="eastAsia"/>
                <w:color w:val="222222"/>
                <w:szCs w:val="21"/>
              </w:rPr>
              <w:t>离生</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hint="eastAsia"/>
                <w:color w:val="222222"/>
                <w:szCs w:val="21"/>
              </w:rPr>
              <w:t>半合生</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hint="eastAsia"/>
                <w:color w:val="222222"/>
                <w:szCs w:val="21"/>
              </w:rPr>
              <w:t>完全合生</w:t>
            </w:r>
          </w:p>
        </w:tc>
      </w:tr>
      <w:tr w:rsidR="00DC6061" w:rsidRPr="00DC6061" w:rsidTr="00DC6061">
        <w:trPr>
          <w:trHeight w:val="184"/>
        </w:trPr>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cs="Arial" w:hint="eastAsia"/>
                <w:color w:val="333333"/>
                <w:szCs w:val="21"/>
              </w:rPr>
              <w:t>每种鳞具种子数</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cs="Arial" w:hint="eastAsia"/>
                <w:color w:val="333333"/>
                <w:szCs w:val="21"/>
              </w:rPr>
              <w:t>2</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cs="Arial" w:hint="eastAsia"/>
                <w:color w:val="333333"/>
                <w:szCs w:val="21"/>
              </w:rPr>
              <w:t>2-9</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cs="Arial" w:hint="eastAsia"/>
                <w:color w:val="333333"/>
                <w:szCs w:val="21"/>
              </w:rPr>
              <w:t>1至多枚</w:t>
            </w:r>
          </w:p>
        </w:tc>
      </w:tr>
      <w:tr w:rsidR="00DC6061" w:rsidRPr="00DC6061" w:rsidTr="00DC6061">
        <w:trPr>
          <w:trHeight w:val="184"/>
        </w:trPr>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cs="Arial" w:hint="eastAsia"/>
                <w:color w:val="333333"/>
                <w:szCs w:val="21"/>
              </w:rPr>
              <w:t>植物</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cs="Arial" w:hint="eastAsia"/>
                <w:color w:val="333333"/>
                <w:szCs w:val="21"/>
              </w:rPr>
              <w:t>华山松、银杉</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cs="Arial" w:hint="eastAsia"/>
                <w:color w:val="333333"/>
                <w:szCs w:val="21"/>
              </w:rPr>
              <w:t>水松、秃杉</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cs="Arial" w:hint="eastAsia"/>
                <w:color w:val="333333"/>
                <w:szCs w:val="21"/>
              </w:rPr>
            </w:pPr>
            <w:r w:rsidRPr="00DC6061">
              <w:rPr>
                <w:rFonts w:ascii="等线" w:eastAsia="等线" w:hAnsi="等线" w:cs="Arial" w:hint="eastAsia"/>
                <w:color w:val="333333"/>
                <w:szCs w:val="21"/>
              </w:rPr>
              <w:t>西伯利亚刺柏、龙柏</w:t>
            </w:r>
          </w:p>
        </w:tc>
      </w:tr>
      <w:tr w:rsidR="00DC6061" w:rsidRPr="00DC6061" w:rsidTr="00DC6061">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hint="eastAsia"/>
                <w:bCs/>
                <w:szCs w:val="21"/>
              </w:rPr>
            </w:pPr>
            <w:r w:rsidRPr="00DC6061">
              <w:rPr>
                <w:rFonts w:ascii="等线" w:eastAsia="等线" w:hAnsi="等线" w:hint="eastAsia"/>
                <w:bCs/>
                <w:szCs w:val="21"/>
              </w:rPr>
              <w:t>种子是否具有翅</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hint="eastAsia"/>
                <w:bCs/>
                <w:szCs w:val="21"/>
              </w:rPr>
            </w:pPr>
            <w:r w:rsidRPr="00DC6061">
              <w:rPr>
                <w:rFonts w:ascii="等线" w:eastAsia="等线" w:hAnsi="等线" w:hint="eastAsia"/>
                <w:bCs/>
                <w:szCs w:val="21"/>
              </w:rPr>
              <w:t>具翅</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hint="eastAsia"/>
                <w:bCs/>
                <w:szCs w:val="21"/>
              </w:rPr>
            </w:pPr>
            <w:r w:rsidRPr="00DC6061">
              <w:rPr>
                <w:rFonts w:ascii="等线" w:eastAsia="等线" w:hAnsi="等线" w:hint="eastAsia"/>
                <w:bCs/>
                <w:szCs w:val="21"/>
              </w:rPr>
              <w:t>具窄翅</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hint="eastAsia"/>
                <w:bCs/>
                <w:szCs w:val="21"/>
              </w:rPr>
            </w:pPr>
            <w:r w:rsidRPr="00DC6061">
              <w:rPr>
                <w:rFonts w:ascii="等线" w:eastAsia="等线" w:hAnsi="等线" w:hint="eastAsia"/>
                <w:bCs/>
                <w:szCs w:val="21"/>
              </w:rPr>
              <w:t>具窄翅或无翅</w:t>
            </w:r>
          </w:p>
        </w:tc>
      </w:tr>
      <w:tr w:rsidR="00DC6061" w:rsidRPr="00DC6061" w:rsidTr="00DC6061">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hint="eastAsia"/>
                <w:bCs/>
                <w:szCs w:val="21"/>
              </w:rPr>
            </w:pPr>
            <w:r w:rsidRPr="00DC6061">
              <w:rPr>
                <w:rFonts w:ascii="等线" w:eastAsia="等线" w:hAnsi="等线" w:hint="eastAsia"/>
                <w:bCs/>
                <w:szCs w:val="21"/>
              </w:rPr>
              <w:t>花粉有无气囊</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hint="eastAsia"/>
                <w:bCs/>
                <w:szCs w:val="21"/>
              </w:rPr>
            </w:pPr>
            <w:r w:rsidRPr="00DC6061">
              <w:rPr>
                <w:rFonts w:ascii="等线" w:eastAsia="等线" w:hAnsi="等线" w:hint="eastAsia"/>
                <w:bCs/>
                <w:szCs w:val="21"/>
              </w:rPr>
              <w:t>多数有气囊</w:t>
            </w:r>
          </w:p>
        </w:tc>
        <w:tc>
          <w:tcPr>
            <w:tcW w:w="2764"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hint="eastAsia"/>
                <w:bCs/>
                <w:szCs w:val="21"/>
              </w:rPr>
            </w:pPr>
            <w:r w:rsidRPr="00DC6061">
              <w:rPr>
                <w:rFonts w:ascii="等线" w:eastAsia="等线" w:hAnsi="等线" w:hint="eastAsia"/>
                <w:bCs/>
                <w:szCs w:val="21"/>
              </w:rPr>
              <w:t>无气囊</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jc w:val="center"/>
              <w:rPr>
                <w:rFonts w:ascii="等线" w:eastAsia="等线" w:hAnsi="等线" w:hint="eastAsia"/>
                <w:bCs/>
                <w:szCs w:val="21"/>
              </w:rPr>
            </w:pPr>
            <w:r w:rsidRPr="00DC6061">
              <w:rPr>
                <w:rFonts w:ascii="等线" w:eastAsia="等线" w:hAnsi="等线" w:hint="eastAsia"/>
                <w:bCs/>
                <w:szCs w:val="21"/>
              </w:rPr>
              <w:t>无气囊</w:t>
            </w:r>
          </w:p>
        </w:tc>
      </w:tr>
    </w:tbl>
    <w:p w:rsidR="00DC6061" w:rsidRPr="00DC6061" w:rsidRDefault="00DC6061" w:rsidP="00DC6061">
      <w:pPr>
        <w:rPr>
          <w:rFonts w:ascii="Arial" w:eastAsia="等线" w:hAnsi="Arial" w:cs="Arial" w:hint="eastAsia"/>
          <w:b/>
          <w:color w:val="333333"/>
          <w:szCs w:val="21"/>
        </w:rPr>
      </w:pPr>
      <w:r w:rsidRPr="00DC6061">
        <w:rPr>
          <w:rFonts w:ascii="等线" w:eastAsia="等线" w:hAnsi="等线" w:cs="Arial" w:hint="eastAsia"/>
          <w:b/>
          <w:color w:val="333333"/>
          <w:szCs w:val="21"/>
        </w:rPr>
        <w:t>双子叶植物胚的发育过程</w:t>
      </w:r>
    </w:p>
    <w:p w:rsidR="00DC6061" w:rsidRPr="00DC6061" w:rsidRDefault="00DC6061" w:rsidP="00DC6061">
      <w:pPr>
        <w:rPr>
          <w:rFonts w:ascii="等线" w:eastAsia="等线" w:hAnsi="等线" w:cs="Times New Roman"/>
          <w:color w:val="333333"/>
          <w:szCs w:val="21"/>
        </w:rPr>
      </w:pPr>
      <w:r w:rsidRPr="00DC6061">
        <w:rPr>
          <w:rFonts w:ascii="等线" w:eastAsia="等线" w:hAnsi="等线" w:cs="Times New Roman" w:hint="eastAsia"/>
          <w:color w:val="333333"/>
          <w:szCs w:val="21"/>
        </w:rPr>
        <w:t>受精卵经过一段时间的休眠后,先延伸成很长的管状体,然后不均等横裂一次,形成二个大小极不相等的细胞,靠近胚囊中央的一个很小,叫顶细胞（胚细胞）；近珠孔处的一个较长,叫基细胞（柄细胞）.基细胞经过多次横裂,主要形成单列细胞的胚柄.胚柄尾端的一个细胞很长,且其靠近珠孔一端扭曲成特殊钩状物.胚柄有固定和把胚推向中央的作用.顶细胞经过两次边连续的、互相垂直的纵裂,形成四分体.四分体的每个细胞各进行一次横裂,形成八分体.八分体的各个细胞先进行一次平周分裂,接着进行各个方向的分裂,使胚体长大呈球形.由于球形胚体顶端两侧生长较快,形成两个子叶突起,并逐渐发育成两片形状、大小相似的子叶.在两片子叶间逐渐分化出胚芽.· 胚柄和球形胚体连接的那个细胞,也不断分裂、分化,形成胚根.而胚根和胚芽之间的部分,则分化为胚轴.最后,子叶继续长大,并弯曲、对折包住胚根,珠被内部完全由球形的胚所占据.</w:t>
      </w:r>
    </w:p>
    <w:p w:rsidR="00DC6061" w:rsidRPr="00DC6061" w:rsidRDefault="00DC6061" w:rsidP="00DC6061">
      <w:pPr>
        <w:rPr>
          <w:rFonts w:ascii="等线" w:eastAsia="等线" w:hAnsi="等线" w:cs="Times New Roman" w:hint="eastAsia"/>
          <w:b/>
          <w:color w:val="333333"/>
          <w:szCs w:val="21"/>
        </w:rPr>
      </w:pPr>
      <w:r w:rsidRPr="00DC6061">
        <w:rPr>
          <w:rFonts w:ascii="等线" w:eastAsia="等线" w:hAnsi="等线" w:cs="Times New Roman" w:hint="eastAsia"/>
          <w:b/>
          <w:color w:val="333333"/>
          <w:szCs w:val="21"/>
        </w:rPr>
        <w:lastRenderedPageBreak/>
        <w:t xml:space="preserve"> </w:t>
      </w:r>
    </w:p>
    <w:p w:rsidR="00DC6061" w:rsidRPr="00DC6061" w:rsidRDefault="00DC6061" w:rsidP="00DC6061">
      <w:pPr>
        <w:rPr>
          <w:rFonts w:ascii="等线" w:eastAsia="等线" w:hAnsi="等线" w:cs="Times New Roman" w:hint="eastAsia"/>
          <w:b/>
          <w:color w:val="333333"/>
          <w:szCs w:val="21"/>
        </w:rPr>
      </w:pPr>
      <w:r w:rsidRPr="00DC6061">
        <w:rPr>
          <w:rFonts w:ascii="等线" w:eastAsia="等线" w:hAnsi="等线" w:cs="Times New Roman" w:hint="eastAsia"/>
          <w:b/>
          <w:color w:val="333333"/>
          <w:szCs w:val="21"/>
        </w:rPr>
        <w:t>蕨类植物和裸子植物的异同和5种代表植物</w:t>
      </w:r>
    </w:p>
    <w:p w:rsidR="00DC6061" w:rsidRPr="00DC6061" w:rsidRDefault="00DC6061" w:rsidP="00DC6061">
      <w:pPr>
        <w:rPr>
          <w:rFonts w:ascii="宋体" w:eastAsia="等线" w:hAnsi="宋体" w:cs="Times New Roman" w:hint="eastAsia"/>
          <w:bCs/>
          <w:szCs w:val="21"/>
        </w:rPr>
      </w:pPr>
      <w:r w:rsidRPr="00DC6061">
        <w:rPr>
          <w:rFonts w:ascii="等线" w:eastAsia="等线" w:hAnsi="等线" w:cs="Arial" w:hint="eastAsia"/>
          <w:color w:val="333333"/>
          <w:szCs w:val="21"/>
        </w:rPr>
        <w:t>相同点：</w:t>
      </w:r>
      <w:r w:rsidRPr="00DC6061">
        <w:rPr>
          <w:rFonts w:ascii="等线" w:eastAsia="等线" w:hAnsi="等线" w:cs="Times New Roman" w:hint="eastAsia"/>
          <w:bCs/>
          <w:szCs w:val="21"/>
        </w:rPr>
        <w:t>有根茎叶的分化，有维管组织，有世代交替，孢子体占优，都具有颈卵器</w:t>
      </w:r>
    </w:p>
    <w:p w:rsidR="00DC6061" w:rsidRPr="00DC6061" w:rsidRDefault="00DC6061" w:rsidP="00DC6061">
      <w:pPr>
        <w:rPr>
          <w:rFonts w:ascii="宋体" w:eastAsia="等线" w:hAnsi="宋体" w:cs="Times New Roman" w:hint="eastAsia"/>
          <w:bCs/>
          <w:szCs w:val="21"/>
        </w:rPr>
      </w:pPr>
      <w:r w:rsidRPr="00DC6061">
        <w:rPr>
          <w:rFonts w:ascii="等线" w:eastAsia="等线" w:hAnsi="等线" w:cs="Times New Roman" w:hint="eastAsia"/>
          <w:bCs/>
          <w:szCs w:val="21"/>
        </w:rPr>
        <w:t>不同点：裸子植物：配子体退化，寄生在孢子体上；裸子植物有裸露的胚珠，能形成种子；裸子植物形成花粉管，受精作用不再受水的限制，具多胚现象。</w:t>
      </w:r>
    </w:p>
    <w:p w:rsidR="00DC6061" w:rsidRPr="00DC6061" w:rsidRDefault="00DC6061" w:rsidP="00DC6061">
      <w:pPr>
        <w:rPr>
          <w:rFonts w:ascii="宋体" w:eastAsia="等线" w:hAnsi="宋体" w:cs="Times New Roman" w:hint="eastAsia"/>
          <w:bCs/>
          <w:szCs w:val="21"/>
        </w:rPr>
      </w:pPr>
      <w:r w:rsidRPr="00DC6061">
        <w:rPr>
          <w:rFonts w:ascii="宋体" w:eastAsia="宋体" w:hAnsi="宋体" w:cs="Times New Roman" w:hint="eastAsia"/>
          <w:bCs/>
          <w:szCs w:val="21"/>
        </w:rPr>
        <w:t>5</w:t>
      </w:r>
      <w:r w:rsidRPr="00DC6061">
        <w:rPr>
          <w:rFonts w:ascii="等线" w:eastAsia="等线" w:hAnsi="等线" w:cs="Times New Roman" w:hint="eastAsia"/>
          <w:bCs/>
          <w:szCs w:val="21"/>
        </w:rPr>
        <w:t>种代表植物：</w:t>
      </w:r>
    </w:p>
    <w:p w:rsidR="00DC6061" w:rsidRPr="00DC6061" w:rsidRDefault="00DC6061" w:rsidP="00DC6061">
      <w:pPr>
        <w:rPr>
          <w:rFonts w:ascii="Arial" w:eastAsia="等线" w:hAnsi="Arial" w:cs="Arial" w:hint="eastAsia"/>
          <w:color w:val="333333"/>
          <w:szCs w:val="21"/>
        </w:rPr>
      </w:pPr>
      <w:r w:rsidRPr="00DC6061">
        <w:rPr>
          <w:rFonts w:ascii="等线" w:eastAsia="等线" w:hAnsi="等线" w:cs="Arial" w:hint="eastAsia"/>
          <w:color w:val="333333"/>
          <w:szCs w:val="21"/>
        </w:rPr>
        <w:t>蕨类：木贼、铁线蕨、凤尾蕨、海金沙、水龙骨</w:t>
      </w:r>
    </w:p>
    <w:p w:rsidR="00DC6061" w:rsidRPr="00DC6061" w:rsidRDefault="00DC6061" w:rsidP="00DC6061">
      <w:pPr>
        <w:rPr>
          <w:rFonts w:ascii="等线" w:eastAsia="等线" w:hAnsi="等线" w:cs="Arial"/>
          <w:color w:val="333333"/>
          <w:szCs w:val="21"/>
        </w:rPr>
      </w:pPr>
      <w:r w:rsidRPr="00DC6061">
        <w:rPr>
          <w:rFonts w:ascii="等线" w:eastAsia="等线" w:hAnsi="等线" w:cs="Arial" w:hint="eastAsia"/>
          <w:color w:val="333333"/>
          <w:szCs w:val="21"/>
        </w:rPr>
        <w:t>裸子：银杏、红豆杉、罗汉松、攀枝花苏铁、华山松</w:t>
      </w:r>
    </w:p>
    <w:p w:rsidR="00DC6061" w:rsidRPr="00DC6061" w:rsidRDefault="00DC6061" w:rsidP="00DC6061">
      <w:pPr>
        <w:rPr>
          <w:rFonts w:ascii="等线" w:eastAsia="等线" w:hAnsi="等线" w:cs="Arial" w:hint="eastAsia"/>
          <w:color w:val="333333"/>
          <w:szCs w:val="21"/>
        </w:rPr>
      </w:pPr>
      <w:r w:rsidRPr="00DC6061">
        <w:rPr>
          <w:rFonts w:ascii="等线" w:eastAsia="等线" w:hAnsi="等线" w:cs="Arial" w:hint="eastAsia"/>
          <w:color w:val="333333"/>
          <w:szCs w:val="21"/>
        </w:rPr>
        <w:t xml:space="preserve"> </w:t>
      </w:r>
    </w:p>
    <w:p w:rsidR="00DC6061" w:rsidRPr="00DC6061" w:rsidRDefault="00DC6061" w:rsidP="00DC6061">
      <w:pPr>
        <w:rPr>
          <w:rFonts w:ascii="Arial" w:eastAsia="等线" w:hAnsi="Arial" w:cs="Arial" w:hint="eastAsia"/>
          <w:b/>
          <w:color w:val="333333"/>
          <w:szCs w:val="21"/>
        </w:rPr>
      </w:pPr>
      <w:r w:rsidRPr="00DC6061">
        <w:rPr>
          <w:rFonts w:ascii="Arial" w:eastAsia="等线" w:hAnsi="Arial" w:cs="Arial" w:hint="eastAsia"/>
          <w:b/>
          <w:color w:val="333333"/>
          <w:szCs w:val="21"/>
        </w:rPr>
        <w:t>C3</w:t>
      </w:r>
      <w:r w:rsidRPr="00DC6061">
        <w:rPr>
          <w:rFonts w:ascii="等线" w:eastAsia="等线" w:hAnsi="等线" w:cs="Arial" w:hint="eastAsia"/>
          <w:b/>
          <w:color w:val="333333"/>
          <w:szCs w:val="21"/>
        </w:rPr>
        <w:t>植物和</w:t>
      </w:r>
      <w:r w:rsidRPr="00DC6061">
        <w:rPr>
          <w:rFonts w:ascii="Arial" w:eastAsia="等线" w:hAnsi="Arial" w:cs="Arial" w:hint="eastAsia"/>
          <w:b/>
          <w:color w:val="333333"/>
          <w:szCs w:val="21"/>
        </w:rPr>
        <w:t>C4</w:t>
      </w:r>
      <w:r w:rsidRPr="00DC6061">
        <w:rPr>
          <w:rFonts w:ascii="等线" w:eastAsia="等线" w:hAnsi="等线" w:cs="Arial" w:hint="eastAsia"/>
          <w:b/>
          <w:color w:val="333333"/>
          <w:szCs w:val="21"/>
        </w:rPr>
        <w:t>植物叶的区别</w:t>
      </w:r>
    </w:p>
    <w:p w:rsidR="00DC6061" w:rsidRPr="00DC6061" w:rsidRDefault="00DC6061" w:rsidP="00DC6061">
      <w:pPr>
        <w:spacing w:line="240" w:lineRule="atLeast"/>
        <w:ind w:leftChars="202" w:left="3154" w:hangingChars="1300" w:hanging="2730"/>
        <w:rPr>
          <w:rFonts w:ascii="等线" w:eastAsia="等线" w:hAnsi="等线" w:cs="Times New Roman"/>
          <w:szCs w:val="21"/>
        </w:rPr>
      </w:pPr>
      <w:r w:rsidRPr="00DC6061">
        <w:rPr>
          <w:rFonts w:ascii="等线" w:eastAsia="等线" w:hAnsi="等线" w:cs="Times New Roman"/>
          <w:noProof/>
          <w:szCs w:val="21"/>
        </w:rPr>
        <w:drawing>
          <wp:inline distT="0" distB="0" distL="0" distR="0" wp14:anchorId="0AC2CAF0" wp14:editId="4422324A">
            <wp:extent cx="190500" cy="609600"/>
            <wp:effectExtent l="0" t="0" r="0" b="0"/>
            <wp:docPr id="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0" cy="609600"/>
                    </a:xfrm>
                    <a:prstGeom prst="rect">
                      <a:avLst/>
                    </a:prstGeom>
                    <a:noFill/>
                    <a:ln>
                      <a:noFill/>
                    </a:ln>
                  </pic:spPr>
                </pic:pic>
              </a:graphicData>
            </a:graphic>
          </wp:inline>
        </w:drawing>
      </w:r>
      <w:r w:rsidRPr="00DC6061">
        <w:rPr>
          <w:rFonts w:ascii="等线" w:eastAsia="等线" w:hAnsi="等线" w:cs="Times New Roman" w:hint="eastAsia"/>
          <w:szCs w:val="21"/>
        </w:rPr>
        <w:t xml:space="preserve">    C3植物：    维管束鞘: 维管束鞘由两层细胞构成内层细胞壁很厚，细胞小，外层细胞壁薄而大。</w:t>
      </w:r>
    </w:p>
    <w:p w:rsidR="00DC6061" w:rsidRPr="00DC6061" w:rsidRDefault="00DC6061" w:rsidP="00DC6061">
      <w:pPr>
        <w:spacing w:line="240" w:lineRule="atLeast"/>
        <w:ind w:firstLineChars="202" w:firstLine="424"/>
        <w:rPr>
          <w:rFonts w:ascii="等线" w:eastAsia="等线" w:hAnsi="等线" w:cs="Times New Roman" w:hint="eastAsia"/>
          <w:szCs w:val="21"/>
        </w:rPr>
      </w:pPr>
      <w:r w:rsidRPr="00DC6061">
        <w:rPr>
          <w:rFonts w:ascii="等线" w:eastAsia="等线" w:hAnsi="等线" w:cs="Times New Roman" w:hint="eastAsia"/>
          <w:szCs w:val="21"/>
        </w:rPr>
        <w:t xml:space="preserve"> </w:t>
      </w:r>
    </w:p>
    <w:p w:rsidR="00DC6061" w:rsidRPr="00DC6061" w:rsidRDefault="00DC6061" w:rsidP="00DC6061">
      <w:pPr>
        <w:spacing w:line="240" w:lineRule="atLeast"/>
        <w:ind w:leftChars="1012" w:left="2965" w:hangingChars="400" w:hanging="840"/>
        <w:rPr>
          <w:rFonts w:ascii="等线" w:eastAsia="等线" w:hAnsi="等线" w:cs="Times New Roman" w:hint="eastAsia"/>
          <w:szCs w:val="21"/>
        </w:rPr>
      </w:pPr>
      <w:r w:rsidRPr="00DC6061">
        <w:rPr>
          <w:rFonts w:ascii="等线" w:eastAsia="等线" w:hAnsi="等线" w:cs="Times New Roman" w:hint="eastAsia"/>
          <w:szCs w:val="21"/>
        </w:rPr>
        <w:t>叶绿体: 内层维管束鞘细胞中没有叶绿体；外层细胞叶绿体与叶肉细胞相比少而小。</w:t>
      </w:r>
    </w:p>
    <w:p w:rsidR="00DC6061" w:rsidRPr="00DC6061" w:rsidRDefault="00DC6061" w:rsidP="00DC6061">
      <w:pPr>
        <w:spacing w:line="240" w:lineRule="atLeast"/>
        <w:ind w:left="3150" w:hangingChars="1500" w:hanging="315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6DF00265" wp14:editId="653B6A8B">
            <wp:extent cx="236220" cy="624840"/>
            <wp:effectExtent l="0" t="0" r="0" b="3810"/>
            <wp:docPr id="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6220" cy="624840"/>
                    </a:xfrm>
                    <a:prstGeom prst="rect">
                      <a:avLst/>
                    </a:prstGeom>
                    <a:noFill/>
                    <a:ln>
                      <a:noFill/>
                    </a:ln>
                  </pic:spPr>
                </pic:pic>
              </a:graphicData>
            </a:graphic>
          </wp:inline>
        </w:drawing>
      </w:r>
      <w:r w:rsidRPr="00DC6061">
        <w:rPr>
          <w:rFonts w:ascii="等线" w:eastAsia="等线" w:hAnsi="等线" w:cs="Times New Roman" w:hint="eastAsia"/>
          <w:szCs w:val="21"/>
        </w:rPr>
        <w:t xml:space="preserve">        C4植物:     维管束鞘: 维管束鞘仅由一层较大的薄壁细胞组成，很发达。且维管束鞘与外侧相邻的一圈辐射排列的叶肉细胞有十分发达的胞间连丝，一起构成“花环”状结构。</w:t>
      </w:r>
    </w:p>
    <w:p w:rsidR="00DC6061" w:rsidRPr="00DC6061" w:rsidRDefault="00DC6061" w:rsidP="00DC6061">
      <w:pPr>
        <w:spacing w:line="240" w:lineRule="atLeast"/>
        <w:ind w:left="2940" w:hangingChars="1400" w:hanging="2940"/>
        <w:rPr>
          <w:rFonts w:ascii="等线" w:eastAsia="等线" w:hAnsi="等线" w:cs="Times New Roman" w:hint="eastAsia"/>
          <w:szCs w:val="21"/>
        </w:rPr>
      </w:pPr>
      <w:r w:rsidRPr="00DC6061">
        <w:rPr>
          <w:rFonts w:ascii="等线" w:eastAsia="等线" w:hAnsi="等线" w:cs="Times New Roman" w:hint="eastAsia"/>
          <w:szCs w:val="21"/>
        </w:rPr>
        <w:t xml:space="preserve">                    叶绿体：维管束鞘细胞中含有较大的叶绿体，叶绿体中没有或者有很少量的基粒，但其积累淀粉的能力远远大于叶肉细胞中叶绿体。</w:t>
      </w:r>
    </w:p>
    <w:p w:rsidR="00DC6061" w:rsidRPr="00DC6061" w:rsidRDefault="00DC6061" w:rsidP="00DC6061">
      <w:pPr>
        <w:rPr>
          <w:rFonts w:ascii="Arial" w:eastAsia="等线" w:hAnsi="Arial" w:cs="Arial" w:hint="eastAsia"/>
          <w:b/>
          <w:color w:val="333333"/>
          <w:szCs w:val="21"/>
        </w:rPr>
      </w:pPr>
      <w:r w:rsidRPr="00DC6061">
        <w:rPr>
          <w:rFonts w:ascii="Arial" w:eastAsia="等线" w:hAnsi="Arial" w:cs="Arial"/>
          <w:b/>
          <w:color w:val="333333"/>
          <w:szCs w:val="21"/>
        </w:rPr>
        <w:t xml:space="preserve"> </w:t>
      </w:r>
    </w:p>
    <w:p w:rsidR="00DC6061" w:rsidRPr="00DC6061" w:rsidRDefault="00DC6061" w:rsidP="00DC6061">
      <w:pPr>
        <w:rPr>
          <w:rFonts w:ascii="Arial" w:eastAsia="等线" w:hAnsi="Arial" w:cs="Arial"/>
          <w:b/>
          <w:color w:val="333333"/>
          <w:szCs w:val="21"/>
        </w:rPr>
      </w:pPr>
      <w:r w:rsidRPr="00DC6061">
        <w:rPr>
          <w:rFonts w:ascii="等线" w:eastAsia="等线" w:hAnsi="等线" w:cs="Arial" w:hint="eastAsia"/>
          <w:b/>
          <w:color w:val="333333"/>
          <w:szCs w:val="21"/>
        </w:rPr>
        <w:t>什么是次生分生组织，有几种次生分生组织，简述其发生和活动</w:t>
      </w:r>
    </w:p>
    <w:p w:rsidR="00DC6061" w:rsidRPr="00DC6061" w:rsidRDefault="00DC6061" w:rsidP="00DC6061">
      <w:pPr>
        <w:rPr>
          <w:rFonts w:ascii="Arial" w:eastAsia="等线" w:hAnsi="Arial" w:cs="Arial"/>
          <w:color w:val="333333"/>
          <w:szCs w:val="21"/>
        </w:rPr>
      </w:pPr>
      <w:r w:rsidRPr="00DC6061">
        <w:rPr>
          <w:rFonts w:ascii="等线" w:eastAsia="等线" w:hAnsi="等线" w:cs="Arial"/>
          <w:color w:val="333333"/>
          <w:szCs w:val="21"/>
        </w:rPr>
        <w:t>次生分生组织是由成熟组织的细胞，经历生理和形态上的变化，脱离原来的成熟状态（即反分化），重新转变而来的分生组织</w:t>
      </w:r>
      <w:r w:rsidRPr="00DC6061">
        <w:rPr>
          <w:rFonts w:ascii="等线" w:eastAsia="等线" w:hAnsi="等线" w:cs="Arial" w:hint="eastAsia"/>
          <w:color w:val="333333"/>
          <w:szCs w:val="21"/>
        </w:rPr>
        <w:t>。</w:t>
      </w:r>
    </w:p>
    <w:p w:rsidR="00DC6061" w:rsidRPr="00DC6061" w:rsidRDefault="00DC6061" w:rsidP="00DC6061">
      <w:pPr>
        <w:rPr>
          <w:rFonts w:ascii="Arial" w:eastAsia="等线" w:hAnsi="Arial" w:cs="Arial"/>
          <w:color w:val="333333"/>
          <w:szCs w:val="21"/>
        </w:rPr>
      </w:pPr>
      <w:r w:rsidRPr="00DC6061">
        <w:rPr>
          <w:rFonts w:ascii="等线" w:eastAsia="等线" w:hAnsi="等线" w:cs="Arial" w:hint="eastAsia"/>
          <w:color w:val="333333"/>
          <w:szCs w:val="21"/>
        </w:rPr>
        <w:t>维管形成层：发生于初生木质部和初生韧皮部之间，可以不断产生新的木质部与韧皮部</w:t>
      </w:r>
      <w:r w:rsidRPr="00DC6061">
        <w:rPr>
          <w:rFonts w:ascii="Arial" w:eastAsia="等线" w:hAnsi="Arial" w:cs="Arial"/>
          <w:color w:val="333333"/>
          <w:szCs w:val="21"/>
        </w:rPr>
        <w:t>(</w:t>
      </w:r>
      <w:r w:rsidRPr="00DC6061">
        <w:rPr>
          <w:rFonts w:ascii="等线" w:eastAsia="等线" w:hAnsi="等线" w:cs="Arial"/>
          <w:color w:val="333333"/>
          <w:szCs w:val="21"/>
        </w:rPr>
        <w:t>次生木质部和次生韧皮部），使茎和根加粗。</w:t>
      </w:r>
    </w:p>
    <w:p w:rsidR="00DC6061" w:rsidRPr="00DC6061" w:rsidRDefault="00DC6061" w:rsidP="00DC6061">
      <w:pPr>
        <w:rPr>
          <w:rFonts w:ascii="宋体" w:eastAsia="等线" w:hAnsi="宋体" w:cs="Times New Roman"/>
          <w:bCs/>
          <w:szCs w:val="21"/>
        </w:rPr>
      </w:pPr>
      <w:r w:rsidRPr="00DC6061">
        <w:rPr>
          <w:rFonts w:ascii="等线" w:eastAsia="等线" w:hAnsi="等线" w:cs="Arial" w:hint="eastAsia"/>
          <w:color w:val="333333"/>
          <w:szCs w:val="21"/>
        </w:rPr>
        <w:t>木栓形成层：由</w:t>
      </w:r>
      <w:r w:rsidRPr="00DC6061">
        <w:rPr>
          <w:rFonts w:ascii="等线" w:eastAsia="等线" w:hAnsi="等线" w:cs="Times New Roman" w:hint="eastAsia"/>
          <w:bCs/>
          <w:szCs w:val="21"/>
        </w:rPr>
        <w:t>中柱鞘细胞恢复分裂能力产生的，可以向外分裂产生木栓层，向内产生栓内层。</w:t>
      </w:r>
    </w:p>
    <w:p w:rsidR="00DC6061" w:rsidRPr="00DC6061" w:rsidRDefault="00DC6061" w:rsidP="00DC6061">
      <w:pPr>
        <w:rPr>
          <w:rFonts w:ascii="宋体" w:eastAsia="等线" w:hAnsi="宋体" w:cs="Times New Roman" w:hint="eastAsia"/>
          <w:b/>
          <w:bCs/>
          <w:szCs w:val="21"/>
        </w:rPr>
      </w:pPr>
      <w:r w:rsidRPr="00DC6061">
        <w:rPr>
          <w:rFonts w:ascii="宋体" w:eastAsia="等线" w:hAnsi="宋体" w:cs="Times New Roman" w:hint="eastAsia"/>
          <w:b/>
          <w:bCs/>
          <w:szCs w:val="21"/>
        </w:rPr>
        <w:t xml:space="preserve"> </w:t>
      </w:r>
    </w:p>
    <w:p w:rsidR="00DC6061" w:rsidRPr="00DC6061" w:rsidRDefault="00DC6061" w:rsidP="00DC6061">
      <w:pPr>
        <w:rPr>
          <w:rFonts w:ascii="宋体" w:eastAsia="等线" w:hAnsi="宋体" w:cs="Times New Roman" w:hint="eastAsia"/>
          <w:b/>
          <w:bCs/>
          <w:szCs w:val="21"/>
        </w:rPr>
      </w:pPr>
      <w:r w:rsidRPr="00DC6061">
        <w:rPr>
          <w:rFonts w:ascii="等线" w:eastAsia="等线" w:hAnsi="等线" w:cs="Times New Roman" w:hint="eastAsia"/>
          <w:b/>
          <w:bCs/>
          <w:szCs w:val="21"/>
        </w:rPr>
        <w:t>试比较裸子植物，双子叶植物，单子叶植物茎的初生结构</w:t>
      </w:r>
    </w:p>
    <w:p w:rsidR="00DC6061" w:rsidRPr="00DC6061" w:rsidRDefault="00DC6061" w:rsidP="00DC6061">
      <w:pPr>
        <w:rPr>
          <w:rFonts w:ascii="Arial" w:eastAsia="等线" w:hAnsi="Arial" w:cs="Arial" w:hint="eastAsia"/>
          <w:color w:val="333333"/>
          <w:szCs w:val="21"/>
        </w:rPr>
      </w:pPr>
      <w:r w:rsidRPr="00DC6061">
        <w:rPr>
          <w:rFonts w:ascii="等线" w:eastAsia="等线" w:hAnsi="等线" w:cs="Arial" w:hint="eastAsia"/>
          <w:color w:val="333333"/>
          <w:szCs w:val="21"/>
        </w:rPr>
        <w:t>双子叶植物：可分为表皮、皮层和维管柱，为幼茎最外面的一层细胞，排列紧密，无细胞间隙，有各种表皮毛和气孔器。皮层位于表皮之内，由基本分生组织发育而成，组分主要是薄壁细胞，多层，排列疏松，有明显细胞间隙，维管柱是皮层以内的地方，包括维管束，髓和髓射线。</w:t>
      </w:r>
    </w:p>
    <w:p w:rsidR="00DC6061" w:rsidRPr="00DC6061" w:rsidRDefault="00DC6061" w:rsidP="00DC6061">
      <w:pPr>
        <w:rPr>
          <w:rFonts w:ascii="宋体" w:eastAsia="等线" w:hAnsi="宋体" w:cs="Times New Roman"/>
          <w:bCs/>
          <w:szCs w:val="21"/>
        </w:rPr>
      </w:pPr>
      <w:r w:rsidRPr="00DC6061">
        <w:rPr>
          <w:rFonts w:ascii="等线" w:eastAsia="等线" w:hAnsi="等线" w:cs="Arial" w:hint="eastAsia"/>
          <w:color w:val="333333"/>
          <w:szCs w:val="21"/>
        </w:rPr>
        <w:t>单子叶植物：单子叶植物通常只有伸长生长和初生结构，最外面是由长细胞（角质化的细胞）和短细胞（栓质细胞和硅质细胞）组成的表皮，</w:t>
      </w:r>
      <w:r w:rsidRPr="00DC6061">
        <w:rPr>
          <w:rFonts w:ascii="等线" w:eastAsia="等线" w:hAnsi="等线" w:cs="Times New Roman" w:hint="eastAsia"/>
          <w:bCs/>
          <w:szCs w:val="21"/>
        </w:rPr>
        <w:t>表皮内均基本组织，无皮层和髓的分化。维管束分布在基本组织中，木质部呈</w:t>
      </w:r>
      <w:r w:rsidRPr="00DC6061">
        <w:rPr>
          <w:rFonts w:ascii="宋体" w:eastAsia="宋体" w:hAnsi="宋体" w:cs="Times New Roman" w:hint="eastAsia"/>
          <w:bCs/>
          <w:szCs w:val="21"/>
        </w:rPr>
        <w:t>V</w:t>
      </w:r>
      <w:r w:rsidRPr="00DC6061">
        <w:rPr>
          <w:rFonts w:ascii="等线" w:eastAsia="等线" w:hAnsi="等线" w:cs="Times New Roman" w:hint="eastAsia"/>
          <w:bCs/>
          <w:szCs w:val="21"/>
        </w:rPr>
        <w:t>形分布，大多数没有束中形成层。</w:t>
      </w:r>
    </w:p>
    <w:p w:rsidR="00DC6061" w:rsidRPr="00DC6061" w:rsidRDefault="00DC6061" w:rsidP="00DC6061">
      <w:pPr>
        <w:rPr>
          <w:rFonts w:ascii="宋体" w:eastAsia="等线" w:hAnsi="宋体" w:cs="Times New Roman" w:hint="eastAsia"/>
          <w:bCs/>
          <w:szCs w:val="21"/>
        </w:rPr>
      </w:pPr>
      <w:r w:rsidRPr="00DC6061">
        <w:rPr>
          <w:rFonts w:ascii="等线" w:eastAsia="等线" w:hAnsi="等线" w:cs="Times New Roman" w:hint="eastAsia"/>
          <w:bCs/>
          <w:szCs w:val="21"/>
        </w:rPr>
        <w:t>裸子植物：大部分于双子叶植物相似，除了韧皮部主要由筛胞、韧皮薄壁细胞和韧皮射线组成，无筛管和伴胞。木质部由管胞、木薄壁细胞和木射线组成，一般没有导管。</w:t>
      </w:r>
    </w:p>
    <w:p w:rsidR="00DC6061" w:rsidRPr="00DC6061" w:rsidRDefault="00DC6061" w:rsidP="00DC6061">
      <w:pPr>
        <w:rPr>
          <w:rFonts w:ascii="宋体" w:eastAsia="等线" w:hAnsi="宋体" w:cs="Times New Roman" w:hint="eastAsia"/>
          <w:b/>
          <w:bCs/>
          <w:szCs w:val="21"/>
        </w:rPr>
      </w:pPr>
      <w:r w:rsidRPr="00DC6061">
        <w:rPr>
          <w:rFonts w:ascii="宋体" w:eastAsia="等线" w:hAnsi="宋体" w:cs="Times New Roman" w:hint="eastAsia"/>
          <w:b/>
          <w:bCs/>
          <w:szCs w:val="21"/>
        </w:rPr>
        <w:t xml:space="preserve"> </w:t>
      </w:r>
    </w:p>
    <w:p w:rsidR="00DC6061" w:rsidRPr="00DC6061" w:rsidRDefault="00DC6061" w:rsidP="00DC6061">
      <w:pPr>
        <w:rPr>
          <w:rFonts w:ascii="宋体" w:eastAsia="等线" w:hAnsi="宋体" w:cs="Times New Roman" w:hint="eastAsia"/>
          <w:b/>
          <w:bCs/>
          <w:szCs w:val="21"/>
        </w:rPr>
      </w:pPr>
      <w:r w:rsidRPr="00DC6061">
        <w:rPr>
          <w:rFonts w:ascii="等线" w:eastAsia="等线" w:hAnsi="等线" w:cs="Times New Roman" w:hint="eastAsia"/>
          <w:b/>
          <w:bCs/>
          <w:szCs w:val="21"/>
        </w:rPr>
        <w:t>为什么说菊科是木兰纲中比较进化的类群</w:t>
      </w:r>
    </w:p>
    <w:p w:rsidR="00DC6061" w:rsidRPr="00DC6061" w:rsidRDefault="00DC6061" w:rsidP="00DC6061">
      <w:pPr>
        <w:rPr>
          <w:rFonts w:ascii="宋体" w:eastAsia="等线" w:hAnsi="宋体" w:cs="Times New Roman" w:hint="eastAsia"/>
          <w:bCs/>
          <w:szCs w:val="21"/>
        </w:rPr>
      </w:pPr>
      <w:r w:rsidRPr="00DC6061">
        <w:rPr>
          <w:rFonts w:ascii="等线" w:eastAsia="等线" w:hAnsi="等线" w:cs="Times New Roman" w:hint="eastAsia"/>
          <w:color w:val="555555"/>
          <w:szCs w:val="21"/>
        </w:rPr>
        <w:t>①在地质历史上，菊科起源晚，其化石仅见于第三纪的渐新世。②菊科全球广泛分布，对多种多样的环境具高度适应性。③对异花传粉的适应性非常突出。头状花序以其显著的外形，鲜艳夺目的缘花招引昆虫，数朵花集生于扁平的花序托上，提高了昆虫传粉效率；聚药雄蕊，药室内向开裂，花柱具毛环及雌雄蕊异熟等特殊性状，加上一般虫媒花所具性状如花具蜜腺，花粉粒表面粗糙等，使虫媒传粉顺利实现。④菊科植物的果实传播方式也很突出，其萼片常变态为冠毛状，使果实借风传播，或萼片、总苞变为钩、刺，使果实借助动物活动传布。⑤在得不到传粉的情况下，能自花传粉。⑥</w:t>
      </w:r>
      <w:r w:rsidRPr="00DC6061">
        <w:rPr>
          <w:rFonts w:ascii="等线" w:eastAsia="等线" w:hAnsi="等线" w:cs="Times New Roman" w:hint="eastAsia"/>
          <w:bCs/>
          <w:szCs w:val="21"/>
        </w:rPr>
        <w:t>部分种类具块茎、块根、匍匐茎或根状茎，有利于营养繁殖</w:t>
      </w:r>
    </w:p>
    <w:p w:rsidR="00DC6061" w:rsidRPr="00DC6061" w:rsidRDefault="00DC6061" w:rsidP="00DC6061">
      <w:pPr>
        <w:rPr>
          <w:rFonts w:ascii="等线" w:eastAsia="等线" w:hAnsi="等线" w:cs="Arial" w:hint="eastAsia"/>
          <w:szCs w:val="21"/>
        </w:rPr>
      </w:pPr>
      <w:r w:rsidRPr="00DC6061">
        <w:rPr>
          <w:rFonts w:ascii="等线" w:eastAsia="等线" w:hAnsi="等线" w:cs="Arial" w:hint="eastAsia"/>
          <w:szCs w:val="21"/>
        </w:rPr>
        <w:t xml:space="preserve"> </w:t>
      </w:r>
    </w:p>
    <w:p w:rsidR="00DC6061" w:rsidRPr="00DC6061" w:rsidRDefault="00DC6061" w:rsidP="00DC6061">
      <w:pPr>
        <w:rPr>
          <w:rFonts w:ascii="等线" w:eastAsia="等线" w:hAnsi="等线" w:cs="Arial" w:hint="eastAsia"/>
          <w:b/>
          <w:szCs w:val="21"/>
        </w:rPr>
      </w:pPr>
      <w:r w:rsidRPr="00DC6061">
        <w:rPr>
          <w:rFonts w:ascii="等线" w:eastAsia="等线" w:hAnsi="等线" w:cs="Arial" w:hint="eastAsia"/>
          <w:b/>
          <w:szCs w:val="21"/>
        </w:rPr>
        <w:lastRenderedPageBreak/>
        <w:t>什么是顶端优势，产生的机理是什么，在农业生产上如何应用，举例说明</w:t>
      </w:r>
    </w:p>
    <w:p w:rsidR="00DC6061" w:rsidRPr="00DC6061" w:rsidRDefault="00DC6061" w:rsidP="00DC6061">
      <w:pPr>
        <w:rPr>
          <w:rFonts w:ascii="Arial" w:eastAsia="等线" w:hAnsi="Arial" w:cs="Arial" w:hint="eastAsia"/>
          <w:color w:val="333333"/>
          <w:szCs w:val="21"/>
        </w:rPr>
      </w:pPr>
      <w:r w:rsidRPr="00DC6061">
        <w:rPr>
          <w:rFonts w:ascii="等线" w:eastAsia="等线" w:hAnsi="等线" w:cs="Arial" w:hint="eastAsia"/>
          <w:color w:val="333333"/>
          <w:szCs w:val="21"/>
        </w:rPr>
        <w:t>顶端优势是指植物的顶芽优先生长而侧芽受抑制的现象。机理为：</w:t>
      </w:r>
      <w:r w:rsidRPr="00DC6061">
        <w:rPr>
          <w:rFonts w:ascii="等线" w:eastAsia="等线" w:hAnsi="等线" w:cs="Times New Roman" w:hint="eastAsia"/>
          <w:color w:val="333333"/>
          <w:szCs w:val="21"/>
        </w:rPr>
        <w:t>植物顶芽合成的生物素向下运输，大量积累在侧芽部位，并且侧芽对生长素的敏感程度比顶芽强，所以就会抑制侧芽的生长，表现为顶芽优先生长而侧芽受到抑制。</w:t>
      </w:r>
      <w:r w:rsidRPr="00DC6061">
        <w:rPr>
          <w:rFonts w:ascii="等线" w:eastAsia="等线" w:hAnsi="等线" w:cs="Arial"/>
          <w:color w:val="333333"/>
          <w:szCs w:val="21"/>
        </w:rPr>
        <w:t>农业生产上，常用消除或维持顶端优势的方法控制作物、果树和花木的生长，以达到增产和控制花木株型的目的。例如对果树可使树形开展</w:t>
      </w:r>
      <w:r w:rsidRPr="00DC6061">
        <w:rPr>
          <w:rFonts w:ascii="Arial" w:eastAsia="等线" w:hAnsi="Arial" w:cs="Arial"/>
          <w:color w:val="333333"/>
          <w:szCs w:val="21"/>
        </w:rPr>
        <w:t>,</w:t>
      </w:r>
      <w:r w:rsidRPr="00DC6061">
        <w:rPr>
          <w:rFonts w:ascii="等线" w:eastAsia="等线" w:hAnsi="等线" w:cs="Arial"/>
          <w:color w:val="333333"/>
          <w:szCs w:val="21"/>
        </w:rPr>
        <w:t>多生果枝</w:t>
      </w:r>
      <w:r w:rsidRPr="00DC6061">
        <w:rPr>
          <w:rFonts w:ascii="等线" w:eastAsia="等线" w:hAnsi="等线" w:cs="Arial" w:hint="eastAsia"/>
          <w:color w:val="333333"/>
          <w:szCs w:val="21"/>
        </w:rPr>
        <w:t>等。</w:t>
      </w:r>
    </w:p>
    <w:p w:rsidR="00DC6061" w:rsidRPr="00DC6061" w:rsidRDefault="00DC6061" w:rsidP="00DC6061">
      <w:pPr>
        <w:rPr>
          <w:rFonts w:ascii="Arial" w:eastAsia="等线" w:hAnsi="Arial" w:cs="Arial"/>
          <w:b/>
          <w:color w:val="333333"/>
          <w:szCs w:val="21"/>
        </w:rPr>
      </w:pPr>
      <w:r w:rsidRPr="00DC6061">
        <w:rPr>
          <w:rFonts w:ascii="等线" w:eastAsia="等线" w:hAnsi="等线" w:cs="Arial" w:hint="eastAsia"/>
          <w:b/>
          <w:color w:val="333333"/>
          <w:szCs w:val="21"/>
        </w:rPr>
        <w:t>裸子植物的主要特征，并举出</w:t>
      </w:r>
      <w:r w:rsidRPr="00DC6061">
        <w:rPr>
          <w:rFonts w:ascii="Arial" w:eastAsia="等线" w:hAnsi="Arial" w:cs="Arial" w:hint="eastAsia"/>
          <w:b/>
          <w:color w:val="333333"/>
          <w:szCs w:val="21"/>
        </w:rPr>
        <w:t>5</w:t>
      </w:r>
      <w:r w:rsidRPr="00DC6061">
        <w:rPr>
          <w:rFonts w:ascii="等线" w:eastAsia="等线" w:hAnsi="等线" w:cs="Arial" w:hint="eastAsia"/>
          <w:b/>
          <w:color w:val="333333"/>
          <w:szCs w:val="21"/>
        </w:rPr>
        <w:t>种有经济价值的裸子植物</w:t>
      </w:r>
    </w:p>
    <w:p w:rsidR="00DC6061" w:rsidRPr="00DC6061" w:rsidRDefault="00DC6061" w:rsidP="00DC6061">
      <w:pPr>
        <w:rPr>
          <w:rFonts w:ascii="等线" w:eastAsia="等线" w:hAnsi="等线" w:cs="Arial"/>
          <w:color w:val="333333"/>
          <w:szCs w:val="21"/>
        </w:rPr>
      </w:pPr>
      <w:r w:rsidRPr="00DC6061">
        <w:rPr>
          <w:rFonts w:ascii="等线" w:eastAsia="等线" w:hAnsi="等线" w:cs="Arial" w:hint="eastAsia"/>
          <w:color w:val="333333"/>
          <w:szCs w:val="21"/>
        </w:rPr>
        <w:t>①孢子体发达②具裸露胚珠，形成种子③大小孢子叶形成孢子叶球④配子体进一步退化，完全寄生在孢子体上，雌配子体上有颈卵器，但较蕨类植物退化⑤传粉时形成花粉管，受精作用拜托水的限制⑥具多胚现象⑦花粉单沟型</w:t>
      </w:r>
    </w:p>
    <w:p w:rsidR="00DC6061" w:rsidRPr="00DC6061" w:rsidRDefault="00DC6061" w:rsidP="00DC6061">
      <w:pPr>
        <w:rPr>
          <w:rFonts w:ascii="等线" w:eastAsia="等线" w:hAnsi="等线" w:cs="Arial" w:hint="eastAsia"/>
          <w:color w:val="333333"/>
          <w:szCs w:val="21"/>
        </w:rPr>
      </w:pPr>
      <w:r w:rsidRPr="00DC6061">
        <w:rPr>
          <w:rFonts w:ascii="等线" w:eastAsia="等线" w:hAnsi="等线" w:cs="Arial" w:hint="eastAsia"/>
          <w:color w:val="333333"/>
          <w:szCs w:val="21"/>
        </w:rPr>
        <w:t>有价值的裸子植物有银杏、红豆杉、罗汉松、攀枝花苏铁、华山松</w:t>
      </w:r>
    </w:p>
    <w:p w:rsidR="00DC6061" w:rsidRPr="00DC6061" w:rsidRDefault="00DC6061" w:rsidP="00DC6061">
      <w:pPr>
        <w:rPr>
          <w:rFonts w:ascii="等线" w:eastAsia="等线" w:hAnsi="等线" w:cs="Arial" w:hint="eastAsia"/>
          <w:color w:val="333333"/>
          <w:szCs w:val="21"/>
        </w:rPr>
      </w:pPr>
      <w:r w:rsidRPr="00DC6061">
        <w:rPr>
          <w:rFonts w:ascii="等线" w:eastAsia="等线" w:hAnsi="等线" w:cs="Arial" w:hint="eastAsia"/>
          <w:color w:val="333333"/>
          <w:szCs w:val="21"/>
        </w:rPr>
        <w:t xml:space="preserve"> </w:t>
      </w:r>
    </w:p>
    <w:p w:rsidR="00DC6061" w:rsidRPr="00DC6061" w:rsidRDefault="00DC6061" w:rsidP="00DC6061">
      <w:pPr>
        <w:rPr>
          <w:rFonts w:ascii="等线" w:eastAsia="等线" w:hAnsi="等线" w:cs="Arial" w:hint="eastAsia"/>
          <w:b/>
          <w:color w:val="333333"/>
          <w:szCs w:val="21"/>
        </w:rPr>
      </w:pPr>
      <w:r w:rsidRPr="00DC6061">
        <w:rPr>
          <w:rFonts w:ascii="等线" w:eastAsia="等线" w:hAnsi="等线" w:cs="Arial" w:hint="eastAsia"/>
          <w:b/>
          <w:color w:val="333333"/>
          <w:szCs w:val="21"/>
        </w:rPr>
        <w:t>为什么C4植物比C3植物光合效率高</w:t>
      </w:r>
    </w:p>
    <w:p w:rsidR="00DC6061" w:rsidRPr="00DC6061" w:rsidRDefault="00DC6061" w:rsidP="00DC6061">
      <w:pPr>
        <w:spacing w:line="240" w:lineRule="atLeast"/>
        <w:ind w:firstLineChars="202" w:firstLine="424"/>
        <w:rPr>
          <w:rFonts w:ascii="等线" w:eastAsia="等线" w:hAnsi="等线" w:cs="Times New Roman" w:hint="eastAsia"/>
          <w:szCs w:val="21"/>
        </w:rPr>
      </w:pPr>
      <w:r w:rsidRPr="00DC6061">
        <w:rPr>
          <w:rFonts w:ascii="等线" w:eastAsia="等线" w:hAnsi="等线" w:cs="Times New Roman" w:hint="eastAsia"/>
          <w:szCs w:val="21"/>
        </w:rPr>
        <w:t xml:space="preserve">  ①叶片结构：</w:t>
      </w:r>
    </w:p>
    <w:p w:rsidR="00DC6061" w:rsidRPr="00DC6061" w:rsidRDefault="00DC6061" w:rsidP="00DC6061">
      <w:pPr>
        <w:spacing w:line="240" w:lineRule="atLeast"/>
        <w:ind w:leftChars="202" w:left="3154" w:hangingChars="1300" w:hanging="273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2B98D926" wp14:editId="41C5DB51">
            <wp:extent cx="182880" cy="579120"/>
            <wp:effectExtent l="0" t="0" r="7620" b="0"/>
            <wp:docPr id="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 cy="579120"/>
                    </a:xfrm>
                    <a:prstGeom prst="rect">
                      <a:avLst/>
                    </a:prstGeom>
                    <a:noFill/>
                    <a:ln>
                      <a:noFill/>
                    </a:ln>
                  </pic:spPr>
                </pic:pic>
              </a:graphicData>
            </a:graphic>
          </wp:inline>
        </w:drawing>
      </w:r>
      <w:r w:rsidRPr="00DC6061">
        <w:rPr>
          <w:rFonts w:ascii="等线" w:eastAsia="等线" w:hAnsi="等线" w:cs="Times New Roman" w:hint="eastAsia"/>
          <w:szCs w:val="21"/>
        </w:rPr>
        <w:t xml:space="preserve">    C3植物：    维管束鞘: 维管束鞘由两层细胞构成内层细胞壁很厚，细胞小，外层细胞壁薄而大。</w:t>
      </w:r>
    </w:p>
    <w:p w:rsidR="00DC6061" w:rsidRPr="00DC6061" w:rsidRDefault="00DC6061" w:rsidP="00DC6061">
      <w:pPr>
        <w:spacing w:line="240" w:lineRule="atLeast"/>
        <w:ind w:firstLineChars="202" w:firstLine="424"/>
        <w:rPr>
          <w:rFonts w:ascii="等线" w:eastAsia="等线" w:hAnsi="等线" w:cs="Times New Roman" w:hint="eastAsia"/>
          <w:szCs w:val="21"/>
        </w:rPr>
      </w:pPr>
      <w:r w:rsidRPr="00DC6061">
        <w:rPr>
          <w:rFonts w:ascii="等线" w:eastAsia="等线" w:hAnsi="等线" w:cs="Times New Roman" w:hint="eastAsia"/>
          <w:szCs w:val="21"/>
        </w:rPr>
        <w:t xml:space="preserve"> </w:t>
      </w:r>
    </w:p>
    <w:p w:rsidR="00DC6061" w:rsidRPr="00DC6061" w:rsidRDefault="00DC6061" w:rsidP="00DC6061">
      <w:pPr>
        <w:spacing w:line="240" w:lineRule="atLeast"/>
        <w:ind w:leftChars="1012" w:left="2965" w:hangingChars="400" w:hanging="840"/>
        <w:rPr>
          <w:rFonts w:ascii="等线" w:eastAsia="等线" w:hAnsi="等线" w:cs="Times New Roman" w:hint="eastAsia"/>
          <w:szCs w:val="21"/>
        </w:rPr>
      </w:pPr>
      <w:r w:rsidRPr="00DC6061">
        <w:rPr>
          <w:rFonts w:ascii="等线" w:eastAsia="等线" w:hAnsi="等线" w:cs="Times New Roman" w:hint="eastAsia"/>
          <w:szCs w:val="21"/>
        </w:rPr>
        <w:t>叶绿体: 内层维管束鞘细胞中没有叶绿体；外层细胞叶绿体与叶肉细胞相比少而小。</w:t>
      </w:r>
    </w:p>
    <w:p w:rsidR="00DC6061" w:rsidRPr="00DC6061" w:rsidRDefault="00DC6061" w:rsidP="00DC6061">
      <w:pPr>
        <w:spacing w:line="240" w:lineRule="atLeast"/>
        <w:ind w:left="3150" w:hangingChars="1500" w:hanging="315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21CF5568" wp14:editId="6C07954A">
            <wp:extent cx="236220" cy="624840"/>
            <wp:effectExtent l="0" t="0" r="0" b="3810"/>
            <wp:docPr id="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6220" cy="624840"/>
                    </a:xfrm>
                    <a:prstGeom prst="rect">
                      <a:avLst/>
                    </a:prstGeom>
                    <a:noFill/>
                    <a:ln>
                      <a:noFill/>
                    </a:ln>
                  </pic:spPr>
                </pic:pic>
              </a:graphicData>
            </a:graphic>
          </wp:inline>
        </w:drawing>
      </w:r>
      <w:r w:rsidRPr="00DC6061">
        <w:rPr>
          <w:rFonts w:ascii="等线" w:eastAsia="等线" w:hAnsi="等线" w:cs="Times New Roman" w:hint="eastAsia"/>
          <w:szCs w:val="21"/>
        </w:rPr>
        <w:t xml:space="preserve">        C4植物:     维管束鞘: 维管束鞘仅由一层较大的薄壁细胞组成，很发达。且维管束鞘与外侧相邻的一圈辐射排列的叶肉细胞有十分发达的胞间连丝，一起构成“花环”状结构。</w:t>
      </w:r>
    </w:p>
    <w:p w:rsidR="00DC6061" w:rsidRPr="00DC6061" w:rsidRDefault="00DC6061" w:rsidP="00DC6061">
      <w:pPr>
        <w:spacing w:line="240" w:lineRule="atLeast"/>
        <w:ind w:left="2940" w:hangingChars="1400" w:hanging="2940"/>
        <w:rPr>
          <w:rFonts w:ascii="等线" w:eastAsia="等线" w:hAnsi="等线" w:cs="Times New Roman" w:hint="eastAsia"/>
          <w:szCs w:val="21"/>
        </w:rPr>
      </w:pPr>
      <w:r w:rsidRPr="00DC6061">
        <w:rPr>
          <w:rFonts w:ascii="等线" w:eastAsia="等线" w:hAnsi="等线" w:cs="Times New Roman" w:hint="eastAsia"/>
          <w:szCs w:val="21"/>
        </w:rPr>
        <w:t xml:space="preserve">                    叶绿体：维管束鞘细胞中含有较大的叶绿体，叶绿体中没有或者有很少量的基粒，但其积累淀粉的能力远远大于叶肉细胞中叶绿体。</w:t>
      </w:r>
    </w:p>
    <w:p w:rsidR="00DC6061" w:rsidRPr="00DC6061" w:rsidRDefault="00DC6061" w:rsidP="00DC6061">
      <w:pPr>
        <w:spacing w:line="240" w:lineRule="atLeast"/>
        <w:ind w:leftChars="337" w:left="4278" w:hangingChars="1700" w:hanging="357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2A0C3F04" wp14:editId="6962CC06">
            <wp:extent cx="243840" cy="609600"/>
            <wp:effectExtent l="0" t="0" r="3810" b="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840" cy="609600"/>
                    </a:xfrm>
                    <a:prstGeom prst="rect">
                      <a:avLst/>
                    </a:prstGeom>
                    <a:noFill/>
                    <a:ln>
                      <a:noFill/>
                    </a:ln>
                  </pic:spPr>
                </pic:pic>
              </a:graphicData>
            </a:graphic>
          </wp:inline>
        </w:drawing>
      </w:r>
      <w:r w:rsidRPr="00DC6061">
        <w:rPr>
          <w:rFonts w:ascii="等线" w:eastAsia="等线" w:hAnsi="等线" w:cs="Times New Roman" w:hint="eastAsia"/>
          <w:szCs w:val="21"/>
        </w:rPr>
        <w:t>②光合机理：捕捉CO2的酶：  C3：核酮糖-1,5-二磷酸羧化/加氧酶（Rubisco），同时具有亲和CO2和 O2的能力。</w:t>
      </w:r>
    </w:p>
    <w:p w:rsidR="00DC6061" w:rsidRPr="00DC6061" w:rsidRDefault="00DC6061" w:rsidP="00DC6061">
      <w:pPr>
        <w:spacing w:line="240" w:lineRule="atLeast"/>
        <w:ind w:leftChars="337" w:left="4278" w:hangingChars="1700" w:hanging="3570"/>
        <w:rPr>
          <w:rFonts w:ascii="等线" w:eastAsia="等线" w:hAnsi="等线" w:cs="Times New Roman" w:hint="eastAsia"/>
          <w:szCs w:val="21"/>
        </w:rPr>
      </w:pPr>
      <w:r w:rsidRPr="00DC6061">
        <w:rPr>
          <w:rFonts w:ascii="等线" w:eastAsia="等线" w:hAnsi="等线" w:cs="Times New Roman" w:hint="eastAsia"/>
          <w:szCs w:val="21"/>
        </w:rPr>
        <w:t xml:space="preserve">                              </w:t>
      </w:r>
    </w:p>
    <w:p w:rsidR="00DC6061" w:rsidRPr="00DC6061" w:rsidRDefault="00DC6061" w:rsidP="00DC6061">
      <w:pPr>
        <w:spacing w:line="240" w:lineRule="atLeast"/>
        <w:ind w:leftChars="1822" w:left="4275" w:hangingChars="214" w:hanging="449"/>
        <w:rPr>
          <w:rFonts w:ascii="等线" w:eastAsia="等线" w:hAnsi="等线" w:cs="Times New Roman" w:hint="eastAsia"/>
          <w:szCs w:val="21"/>
        </w:rPr>
      </w:pPr>
      <w:r w:rsidRPr="00DC6061">
        <w:rPr>
          <w:rFonts w:ascii="等线" w:eastAsia="等线" w:hAnsi="等线" w:cs="Times New Roman" w:hint="eastAsia"/>
          <w:szCs w:val="21"/>
        </w:rPr>
        <w:t>C4： PRP羧化酶，PEP羧化酶对于CO2的亲和能力远远高于Rubisco，从而使得C4植物即使是在CO 2浓度很低的情况下也可以对CO2进行有效的吸收。</w:t>
      </w:r>
    </w:p>
    <w:p w:rsidR="00DC6061" w:rsidRPr="00DC6061" w:rsidRDefault="00DC6061" w:rsidP="00DC6061">
      <w:pPr>
        <w:spacing w:line="240" w:lineRule="atLeast"/>
        <w:ind w:leftChars="945" w:left="4504" w:hangingChars="1200" w:hanging="252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32DA33D4" wp14:editId="4DE4E8BE">
            <wp:extent cx="266700" cy="1394460"/>
            <wp:effectExtent l="0" t="0" r="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00" cy="1394460"/>
                    </a:xfrm>
                    <a:prstGeom prst="rect">
                      <a:avLst/>
                    </a:prstGeom>
                    <a:noFill/>
                    <a:ln>
                      <a:noFill/>
                    </a:ln>
                  </pic:spPr>
                </pic:pic>
              </a:graphicData>
            </a:graphic>
          </wp:inline>
        </w:drawing>
      </w:r>
      <w:r w:rsidRPr="00DC6061">
        <w:rPr>
          <w:rFonts w:ascii="等线" w:eastAsia="等线" w:hAnsi="等线" w:cs="Times New Roman" w:hint="eastAsia"/>
          <w:szCs w:val="21"/>
        </w:rPr>
        <w:t>CO</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的释放及光呼吸：   C3：直接释放到叶绿体中，由于Rubisco同时具有加氧和羧化的功能，该酶与哪一种底物相结合取决于CO</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和O</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的分压，在温度过高时，气孔关闭，细胞中CO</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的浓度下降，Rubisco反而和O</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相结合，消耗产生O</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发生C</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循环再来产生CO</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进行卡尔文循环，造成C浪费。</w:t>
      </w:r>
    </w:p>
    <w:p w:rsidR="00DC6061" w:rsidRPr="00DC6061" w:rsidRDefault="00DC6061" w:rsidP="00DC6061">
      <w:pPr>
        <w:spacing w:line="240" w:lineRule="atLeast"/>
        <w:ind w:leftChars="2057" w:left="4530" w:hangingChars="100" w:hanging="210"/>
        <w:rPr>
          <w:rFonts w:ascii="等线" w:eastAsia="等线" w:hAnsi="等线" w:cs="Times New Roman" w:hint="eastAsia"/>
          <w:szCs w:val="21"/>
        </w:rPr>
      </w:pPr>
      <w:r w:rsidRPr="00DC6061">
        <w:rPr>
          <w:rFonts w:ascii="等线" w:eastAsia="等线" w:hAnsi="等线" w:cs="Times New Roman" w:hint="eastAsia"/>
          <w:szCs w:val="21"/>
        </w:rPr>
        <w:t>C4：将CO2还原为4C的酸后转移到维管束鞘细胞脱羧释放出CO2使得维管束鞘细胞中CO2的浓度大大增加，而且光呼吸酶主要集中在维管束鞘细胞中，如果有CO2漏出也立刻被外围含有高亲和</w:t>
      </w:r>
      <w:r w:rsidRPr="00DC6061">
        <w:rPr>
          <w:rFonts w:ascii="等线" w:eastAsia="等线" w:hAnsi="等线" w:cs="Times New Roman" w:hint="eastAsia"/>
          <w:szCs w:val="21"/>
        </w:rPr>
        <w:lastRenderedPageBreak/>
        <w:t>力PEP羧化酶的叶肉细胞捕捉利用，大大提高了卡尔文循环的固碳率从而使得光合作用的效率大大高于C3植物。</w:t>
      </w:r>
    </w:p>
    <w:p w:rsidR="00DC6061" w:rsidRPr="00DC6061" w:rsidRDefault="00DC6061" w:rsidP="00DC6061">
      <w:pPr>
        <w:spacing w:line="240" w:lineRule="atLeast"/>
        <w:ind w:leftChars="945" w:left="3664" w:hangingChars="800" w:hanging="168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78030868" wp14:editId="4475EE2E">
            <wp:extent cx="175260" cy="419100"/>
            <wp:effectExtent l="0" t="0" r="0" b="0"/>
            <wp:docPr id="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260" cy="419100"/>
                    </a:xfrm>
                    <a:prstGeom prst="rect">
                      <a:avLst/>
                    </a:prstGeom>
                    <a:noFill/>
                    <a:ln>
                      <a:noFill/>
                    </a:ln>
                  </pic:spPr>
                </pic:pic>
              </a:graphicData>
            </a:graphic>
          </wp:inline>
        </w:drawing>
      </w:r>
      <w:r w:rsidRPr="00DC6061">
        <w:rPr>
          <w:rFonts w:ascii="等线" w:eastAsia="等线" w:hAnsi="等线" w:cs="Times New Roman" w:hint="eastAsia"/>
          <w:szCs w:val="21"/>
        </w:rPr>
        <w:t>产物积累：  C3：淀粉只是积累在叶肉细胞中，维管束鞘细胞中没有淀粉</w:t>
      </w:r>
    </w:p>
    <w:p w:rsidR="00DC6061" w:rsidRPr="00DC6061" w:rsidRDefault="00DC6061" w:rsidP="00DC6061">
      <w:pPr>
        <w:spacing w:line="240" w:lineRule="atLeast"/>
        <w:ind w:firstLineChars="945" w:firstLine="1984"/>
        <w:rPr>
          <w:rFonts w:ascii="等线" w:eastAsia="等线" w:hAnsi="等线" w:cs="Times New Roman" w:hint="eastAsia"/>
          <w:szCs w:val="21"/>
        </w:rPr>
      </w:pPr>
      <w:r w:rsidRPr="00DC6061">
        <w:rPr>
          <w:rFonts w:ascii="等线" w:eastAsia="等线" w:hAnsi="等线" w:cs="Times New Roman" w:hint="eastAsia"/>
          <w:szCs w:val="21"/>
        </w:rPr>
        <w:t xml:space="preserve"> </w:t>
      </w:r>
    </w:p>
    <w:p w:rsidR="00DC6061" w:rsidRPr="00DC6061" w:rsidRDefault="00DC6061" w:rsidP="00DC6061">
      <w:pPr>
        <w:spacing w:line="240" w:lineRule="atLeast"/>
        <w:ind w:leftChars="1545" w:left="3664" w:hangingChars="200" w:hanging="420"/>
        <w:rPr>
          <w:rFonts w:ascii="等线" w:eastAsia="等线" w:hAnsi="等线" w:cs="Times New Roman" w:hint="eastAsia"/>
          <w:szCs w:val="21"/>
        </w:rPr>
      </w:pPr>
      <w:r w:rsidRPr="00DC6061">
        <w:rPr>
          <w:rFonts w:ascii="等线" w:eastAsia="等线" w:hAnsi="等线" w:cs="Times New Roman" w:hint="eastAsia"/>
          <w:szCs w:val="21"/>
        </w:rPr>
        <w:t>C4：只在维管束鞘薄壁细胞中积累淀粉，在叶肉细胞中没有淀粉的积累。</w:t>
      </w:r>
    </w:p>
    <w:p w:rsidR="00DC6061" w:rsidRPr="00DC6061" w:rsidRDefault="00DC6061" w:rsidP="00DC6061">
      <w:pPr>
        <w:spacing w:line="240" w:lineRule="atLeast"/>
        <w:ind w:firstLineChars="945" w:firstLine="1984"/>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2766670F" wp14:editId="049D3167">
            <wp:extent cx="182880" cy="419100"/>
            <wp:effectExtent l="0" t="0" r="7620" b="0"/>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 cy="419100"/>
                    </a:xfrm>
                    <a:prstGeom prst="rect">
                      <a:avLst/>
                    </a:prstGeom>
                    <a:noFill/>
                    <a:ln>
                      <a:noFill/>
                    </a:ln>
                  </pic:spPr>
                </pic:pic>
              </a:graphicData>
            </a:graphic>
          </wp:inline>
        </w:drawing>
      </w:r>
      <w:r w:rsidRPr="00DC6061">
        <w:rPr>
          <w:rFonts w:ascii="等线" w:eastAsia="等线" w:hAnsi="等线" w:cs="Times New Roman" w:hint="eastAsia"/>
          <w:szCs w:val="21"/>
        </w:rPr>
        <w:t>对高光照的适应： C3：在高光照下气孔关闭。</w:t>
      </w:r>
    </w:p>
    <w:p w:rsidR="00DC6061" w:rsidRPr="00DC6061" w:rsidRDefault="00DC6061" w:rsidP="00DC6061">
      <w:pPr>
        <w:spacing w:line="240" w:lineRule="atLeast"/>
        <w:ind w:firstLineChars="945" w:firstLine="1984"/>
        <w:rPr>
          <w:rFonts w:ascii="等线" w:eastAsia="等线" w:hAnsi="等线" w:cs="Times New Roman" w:hint="eastAsia"/>
          <w:szCs w:val="21"/>
        </w:rPr>
      </w:pPr>
      <w:r w:rsidRPr="00DC6061">
        <w:rPr>
          <w:rFonts w:ascii="等线" w:eastAsia="等线" w:hAnsi="等线" w:cs="Times New Roman" w:hint="eastAsia"/>
          <w:szCs w:val="21"/>
        </w:rPr>
        <w:t xml:space="preserve"> </w:t>
      </w:r>
    </w:p>
    <w:p w:rsidR="00DC6061" w:rsidRPr="00DC6061" w:rsidRDefault="00DC6061" w:rsidP="00DC6061">
      <w:pPr>
        <w:spacing w:line="240" w:lineRule="atLeast"/>
        <w:ind w:leftChars="945" w:left="4084" w:hangingChars="1000" w:hanging="2100"/>
        <w:rPr>
          <w:rFonts w:ascii="等线" w:eastAsia="等线" w:hAnsi="等线" w:cs="Times New Roman" w:hint="eastAsia"/>
          <w:szCs w:val="21"/>
        </w:rPr>
      </w:pPr>
      <w:r w:rsidRPr="00DC6061">
        <w:rPr>
          <w:rFonts w:ascii="等线" w:eastAsia="等线" w:hAnsi="等线" w:cs="Times New Roman" w:hint="eastAsia"/>
          <w:szCs w:val="21"/>
        </w:rPr>
        <w:t xml:space="preserve">                 C4：由于PEP羧化酶的高亲和性，使得C4植物可以在高温下进行正常的光合作用，同时还能减少气孔的开放，避免水分的蒸发。</w:t>
      </w:r>
    </w:p>
    <w:p w:rsidR="00DC6061" w:rsidRPr="00DC6061" w:rsidRDefault="00DC6061" w:rsidP="00DC6061">
      <w:pPr>
        <w:rPr>
          <w:rFonts w:ascii="等线" w:eastAsia="等线" w:hAnsi="等线" w:cs="Times New Roman" w:hint="eastAsia"/>
          <w:b/>
          <w:szCs w:val="21"/>
        </w:rPr>
      </w:pPr>
      <w:r w:rsidRPr="00DC6061">
        <w:rPr>
          <w:rFonts w:ascii="等线" w:eastAsia="等线" w:hAnsi="等线" w:cs="Times New Roman" w:hint="eastAsia"/>
          <w:b/>
          <w:szCs w:val="21"/>
        </w:rPr>
        <w:t xml:space="preserve"> </w:t>
      </w:r>
    </w:p>
    <w:p w:rsidR="00DC6061" w:rsidRPr="00DC6061" w:rsidRDefault="00DC6061" w:rsidP="00DC6061">
      <w:pPr>
        <w:rPr>
          <w:rFonts w:ascii="等线" w:eastAsia="等线" w:hAnsi="等线" w:cs="Times New Roman" w:hint="eastAsia"/>
          <w:b/>
          <w:szCs w:val="21"/>
        </w:rPr>
      </w:pPr>
      <w:r w:rsidRPr="00DC6061">
        <w:rPr>
          <w:rFonts w:ascii="等线" w:eastAsia="等线" w:hAnsi="等线" w:cs="Times New Roman" w:hint="eastAsia"/>
          <w:b/>
          <w:szCs w:val="21"/>
        </w:rPr>
        <w:t>什么是双受精及其意义</w:t>
      </w:r>
    </w:p>
    <w:p w:rsidR="00DC6061" w:rsidRPr="00DC6061" w:rsidRDefault="00DC6061" w:rsidP="00DC6061">
      <w:pPr>
        <w:rPr>
          <w:rFonts w:ascii="Arial" w:eastAsia="等线" w:hAnsi="Arial" w:cs="Arial" w:hint="eastAsia"/>
          <w:color w:val="333333"/>
          <w:szCs w:val="21"/>
        </w:rPr>
      </w:pPr>
      <w:r w:rsidRPr="00DC6061">
        <w:rPr>
          <w:rFonts w:ascii="等线" w:eastAsia="等线" w:hAnsi="等线" w:cs="Arial"/>
          <w:color w:val="333333"/>
          <w:szCs w:val="21"/>
        </w:rPr>
        <w:t>双受精是指</w:t>
      </w:r>
      <w:r w:rsidRPr="00DC6061">
        <w:rPr>
          <w:rFonts w:ascii="等线" w:eastAsia="等线" w:hAnsi="等线" w:cs="Arial" w:hint="eastAsia"/>
          <w:color w:val="333333"/>
          <w:szCs w:val="21"/>
        </w:rPr>
        <w:t>被子植物</w:t>
      </w:r>
      <w:r w:rsidRPr="00DC6061">
        <w:rPr>
          <w:rFonts w:ascii="等线" w:eastAsia="等线" w:hAnsi="等线" w:cs="Arial"/>
          <w:color w:val="333333"/>
          <w:szCs w:val="21"/>
        </w:rPr>
        <w:t>的雄配子体形成的两个精子，一个与卵融合形成</w:t>
      </w:r>
      <w:r w:rsidRPr="00DC6061">
        <w:rPr>
          <w:rFonts w:ascii="等线" w:eastAsia="等线" w:hAnsi="等线" w:cs="Arial" w:hint="eastAsia"/>
          <w:color w:val="333333"/>
          <w:szCs w:val="21"/>
        </w:rPr>
        <w:t>二倍体</w:t>
      </w:r>
      <w:r w:rsidRPr="00DC6061">
        <w:rPr>
          <w:rFonts w:ascii="等线" w:eastAsia="等线" w:hAnsi="等线" w:cs="Arial"/>
          <w:color w:val="333333"/>
          <w:szCs w:val="21"/>
        </w:rPr>
        <w:t>的合子，另一个与中央细胞的</w:t>
      </w:r>
      <w:r w:rsidRPr="00DC6061">
        <w:rPr>
          <w:rFonts w:ascii="等线" w:eastAsia="等线" w:hAnsi="等线" w:cs="Arial" w:hint="eastAsia"/>
          <w:color w:val="333333"/>
          <w:szCs w:val="21"/>
        </w:rPr>
        <w:t>极核</w:t>
      </w:r>
      <w:r w:rsidRPr="00DC6061">
        <w:rPr>
          <w:rFonts w:ascii="等线" w:eastAsia="等线" w:hAnsi="等线" w:cs="Arial"/>
          <w:color w:val="333333"/>
          <w:szCs w:val="21"/>
        </w:rPr>
        <w:t>（通常两个）融合形成初生</w:t>
      </w:r>
      <w:r w:rsidRPr="00DC6061">
        <w:rPr>
          <w:rFonts w:ascii="等线" w:eastAsia="等线" w:hAnsi="等线" w:cs="Arial" w:hint="eastAsia"/>
          <w:color w:val="333333"/>
          <w:szCs w:val="21"/>
        </w:rPr>
        <w:t>胚乳</w:t>
      </w:r>
      <w:r w:rsidRPr="00DC6061">
        <w:rPr>
          <w:rFonts w:ascii="等线" w:eastAsia="等线" w:hAnsi="等线" w:cs="Arial"/>
          <w:color w:val="333333"/>
          <w:szCs w:val="21"/>
        </w:rPr>
        <w:t>核的现象。双受精后由合子发育成胚，中央细胞发育成胚乳。</w:t>
      </w:r>
    </w:p>
    <w:p w:rsidR="00DC6061" w:rsidRPr="00DC6061" w:rsidRDefault="00DC6061" w:rsidP="00DC6061">
      <w:pPr>
        <w:rPr>
          <w:rFonts w:ascii="Arial" w:eastAsia="等线" w:hAnsi="Arial" w:cs="Arial"/>
          <w:color w:val="333333"/>
          <w:szCs w:val="21"/>
        </w:rPr>
      </w:pPr>
      <w:r w:rsidRPr="00DC6061">
        <w:rPr>
          <w:rFonts w:ascii="等线" w:eastAsia="等线" w:hAnsi="等线" w:cs="Arial" w:hint="eastAsia"/>
          <w:color w:val="333333"/>
          <w:szCs w:val="21"/>
        </w:rPr>
        <w:t>意义：一方面</w:t>
      </w:r>
      <w:r w:rsidRPr="00DC6061">
        <w:rPr>
          <w:rFonts w:ascii="Arial" w:eastAsia="等线" w:hAnsi="Arial" w:cs="Arial"/>
          <w:color w:val="333333"/>
          <w:szCs w:val="21"/>
        </w:rPr>
        <w:t>,</w:t>
      </w:r>
      <w:r w:rsidRPr="00DC6061">
        <w:rPr>
          <w:rFonts w:ascii="等线" w:eastAsia="等线" w:hAnsi="等线" w:cs="Arial"/>
          <w:color w:val="333333"/>
          <w:szCs w:val="21"/>
        </w:rPr>
        <w:t>通过单倍体的精子和卵子的结合</w:t>
      </w:r>
      <w:r w:rsidRPr="00DC6061">
        <w:rPr>
          <w:rFonts w:ascii="Arial" w:eastAsia="等线" w:hAnsi="Arial" w:cs="Arial"/>
          <w:color w:val="333333"/>
          <w:szCs w:val="21"/>
        </w:rPr>
        <w:t>,</w:t>
      </w:r>
      <w:r w:rsidRPr="00DC6061">
        <w:rPr>
          <w:rFonts w:ascii="等线" w:eastAsia="等线" w:hAnsi="等线" w:cs="Arial"/>
          <w:color w:val="333333"/>
          <w:szCs w:val="21"/>
        </w:rPr>
        <w:t>形成了一个二倍体的合子</w:t>
      </w:r>
      <w:r w:rsidRPr="00DC6061">
        <w:rPr>
          <w:rFonts w:ascii="Arial" w:eastAsia="等线" w:hAnsi="Arial" w:cs="Arial"/>
          <w:color w:val="333333"/>
          <w:szCs w:val="21"/>
        </w:rPr>
        <w:t>,</w:t>
      </w:r>
      <w:r w:rsidRPr="00DC6061">
        <w:rPr>
          <w:rFonts w:ascii="等线" w:eastAsia="等线" w:hAnsi="等线" w:cs="Arial"/>
          <w:color w:val="333333"/>
          <w:szCs w:val="21"/>
        </w:rPr>
        <w:t>由合子发育成新一代的植物体</w:t>
      </w:r>
      <w:r w:rsidRPr="00DC6061">
        <w:rPr>
          <w:rFonts w:ascii="Arial" w:eastAsia="等线" w:hAnsi="Arial" w:cs="Arial"/>
          <w:color w:val="333333"/>
          <w:szCs w:val="21"/>
        </w:rPr>
        <w:t>,</w:t>
      </w:r>
      <w:r w:rsidRPr="00DC6061">
        <w:rPr>
          <w:rFonts w:ascii="等线" w:eastAsia="等线" w:hAnsi="等线" w:cs="Arial"/>
          <w:color w:val="333333"/>
          <w:szCs w:val="21"/>
        </w:rPr>
        <w:t>恢复了各种植物原有的染色体数目</w:t>
      </w:r>
      <w:r w:rsidRPr="00DC6061">
        <w:rPr>
          <w:rFonts w:ascii="Arial" w:eastAsia="等线" w:hAnsi="Arial" w:cs="Arial"/>
          <w:color w:val="333333"/>
          <w:szCs w:val="21"/>
        </w:rPr>
        <w:t>,</w:t>
      </w:r>
      <w:r w:rsidRPr="00DC6061">
        <w:rPr>
          <w:rFonts w:ascii="等线" w:eastAsia="等线" w:hAnsi="等线" w:cs="Arial"/>
          <w:color w:val="333333"/>
          <w:szCs w:val="21"/>
        </w:rPr>
        <w:t>保持了物种的稳定性；并且将父母本具有差异的遗传物质组合在一起</w:t>
      </w:r>
      <w:r w:rsidRPr="00DC6061">
        <w:rPr>
          <w:rFonts w:ascii="Arial" w:eastAsia="等线" w:hAnsi="Arial" w:cs="Arial"/>
          <w:color w:val="333333"/>
          <w:szCs w:val="21"/>
        </w:rPr>
        <w:t>,</w:t>
      </w:r>
      <w:r w:rsidRPr="00DC6061">
        <w:rPr>
          <w:rFonts w:ascii="等线" w:eastAsia="等线" w:hAnsi="等线" w:cs="Arial"/>
          <w:color w:val="333333"/>
          <w:szCs w:val="21"/>
        </w:rPr>
        <w:t>形成具有双重遗传性的合子</w:t>
      </w:r>
      <w:r w:rsidRPr="00DC6061">
        <w:rPr>
          <w:rFonts w:ascii="Arial" w:eastAsia="等线" w:hAnsi="Arial" w:cs="Arial"/>
          <w:color w:val="333333"/>
          <w:szCs w:val="21"/>
        </w:rPr>
        <w:t>,</w:t>
      </w:r>
      <w:r w:rsidRPr="00DC6061">
        <w:rPr>
          <w:rFonts w:ascii="等线" w:eastAsia="等线" w:hAnsi="等线" w:cs="Arial"/>
          <w:color w:val="333333"/>
          <w:szCs w:val="21"/>
        </w:rPr>
        <w:t>即加强了后代个体的生活力和适应性</w:t>
      </w:r>
      <w:r w:rsidRPr="00DC6061">
        <w:rPr>
          <w:rFonts w:ascii="Arial" w:eastAsia="等线" w:hAnsi="Arial" w:cs="Arial"/>
          <w:color w:val="333333"/>
          <w:szCs w:val="21"/>
        </w:rPr>
        <w:t>,</w:t>
      </w:r>
      <w:r w:rsidRPr="00DC6061">
        <w:rPr>
          <w:rFonts w:ascii="等线" w:eastAsia="等线" w:hAnsi="等线" w:cs="Arial"/>
          <w:color w:val="333333"/>
          <w:szCs w:val="21"/>
        </w:rPr>
        <w:t>为合子发育为新一代植株可能出现某些新性状</w:t>
      </w:r>
      <w:r w:rsidRPr="00DC6061">
        <w:rPr>
          <w:rFonts w:ascii="Arial" w:eastAsia="等线" w:hAnsi="Arial" w:cs="Arial"/>
          <w:color w:val="333333"/>
          <w:szCs w:val="21"/>
        </w:rPr>
        <w:t>,</w:t>
      </w:r>
      <w:r w:rsidRPr="00DC6061">
        <w:rPr>
          <w:rFonts w:ascii="等线" w:eastAsia="等线" w:hAnsi="等线" w:cs="Arial"/>
          <w:color w:val="333333"/>
          <w:szCs w:val="21"/>
        </w:rPr>
        <w:t>新变异提供了基础；</w:t>
      </w:r>
      <w:r w:rsidRPr="00DC6061">
        <w:rPr>
          <w:rFonts w:ascii="等线" w:eastAsia="等线" w:hAnsi="等线" w:cs="Arial" w:hint="eastAsia"/>
          <w:color w:val="333333"/>
          <w:szCs w:val="21"/>
        </w:rPr>
        <w:t>另一方面</w:t>
      </w:r>
      <w:r w:rsidRPr="00DC6061">
        <w:rPr>
          <w:rFonts w:ascii="Arial" w:eastAsia="等线" w:hAnsi="Arial" w:cs="Arial"/>
          <w:color w:val="333333"/>
          <w:szCs w:val="21"/>
        </w:rPr>
        <w:t>,</w:t>
      </w:r>
      <w:r w:rsidRPr="00DC6061">
        <w:rPr>
          <w:rFonts w:ascii="等线" w:eastAsia="等线" w:hAnsi="等线" w:cs="Arial"/>
          <w:color w:val="333333"/>
          <w:szCs w:val="21"/>
        </w:rPr>
        <w:t>由受精的中央细胞发育成三倍体的胚乳</w:t>
      </w:r>
      <w:r w:rsidRPr="00DC6061">
        <w:rPr>
          <w:rFonts w:ascii="Arial" w:eastAsia="等线" w:hAnsi="Arial" w:cs="Arial"/>
          <w:color w:val="333333"/>
          <w:szCs w:val="21"/>
        </w:rPr>
        <w:t>,</w:t>
      </w:r>
      <w:r w:rsidRPr="00DC6061">
        <w:rPr>
          <w:rFonts w:ascii="等线" w:eastAsia="等线" w:hAnsi="等线" w:cs="Arial"/>
          <w:color w:val="333333"/>
          <w:szCs w:val="21"/>
        </w:rPr>
        <w:t>同样兼有父母本的遗传性</w:t>
      </w:r>
      <w:r w:rsidRPr="00DC6061">
        <w:rPr>
          <w:rFonts w:ascii="Arial" w:eastAsia="等线" w:hAnsi="Arial" w:cs="Arial"/>
          <w:color w:val="333333"/>
          <w:szCs w:val="21"/>
        </w:rPr>
        <w:t>,</w:t>
      </w:r>
      <w:r w:rsidRPr="00DC6061">
        <w:rPr>
          <w:rFonts w:ascii="等线" w:eastAsia="等线" w:hAnsi="等线" w:cs="Arial"/>
          <w:color w:val="333333"/>
          <w:szCs w:val="21"/>
        </w:rPr>
        <w:t>作为新一代的植物胚期的养料</w:t>
      </w:r>
      <w:r w:rsidRPr="00DC6061">
        <w:rPr>
          <w:rFonts w:ascii="Arial" w:eastAsia="等线" w:hAnsi="Arial" w:cs="Arial"/>
          <w:color w:val="333333"/>
          <w:szCs w:val="21"/>
        </w:rPr>
        <w:t>,</w:t>
      </w:r>
      <w:r w:rsidRPr="00DC6061">
        <w:rPr>
          <w:rFonts w:ascii="等线" w:eastAsia="等线" w:hAnsi="等线" w:cs="Arial"/>
          <w:color w:val="333333"/>
          <w:szCs w:val="21"/>
        </w:rPr>
        <w:t>可以使子代的生活力更强</w:t>
      </w:r>
      <w:r w:rsidRPr="00DC6061">
        <w:rPr>
          <w:rFonts w:ascii="Arial" w:eastAsia="等线" w:hAnsi="Arial" w:cs="Arial"/>
          <w:color w:val="333333"/>
          <w:szCs w:val="21"/>
        </w:rPr>
        <w:t>,</w:t>
      </w:r>
      <w:r w:rsidRPr="00DC6061">
        <w:rPr>
          <w:rFonts w:ascii="等线" w:eastAsia="等线" w:hAnsi="等线" w:cs="Arial"/>
          <w:color w:val="333333"/>
          <w:szCs w:val="21"/>
        </w:rPr>
        <w:t>适应性更广</w:t>
      </w:r>
      <w:r w:rsidRPr="00DC6061">
        <w:rPr>
          <w:rFonts w:ascii="Arial" w:eastAsia="等线" w:hAnsi="Arial" w:cs="Arial"/>
          <w:color w:val="333333"/>
          <w:szCs w:val="21"/>
        </w:rPr>
        <w:t>.</w:t>
      </w:r>
    </w:p>
    <w:p w:rsidR="00DC6061" w:rsidRPr="00DC6061" w:rsidRDefault="00DC6061" w:rsidP="00DC6061">
      <w:pPr>
        <w:rPr>
          <w:rFonts w:ascii="等线" w:eastAsia="等线" w:hAnsi="等线" w:cs="Arial"/>
          <w:color w:val="333333"/>
          <w:szCs w:val="21"/>
        </w:rPr>
      </w:pPr>
      <w:r w:rsidRPr="00DC6061">
        <w:rPr>
          <w:rFonts w:ascii="等线" w:eastAsia="等线" w:hAnsi="等线" w:cs="Arial" w:hint="eastAsia"/>
          <w:color w:val="333333"/>
          <w:szCs w:val="21"/>
        </w:rPr>
        <w:t xml:space="preserve"> </w:t>
      </w:r>
    </w:p>
    <w:p w:rsidR="00DC6061" w:rsidRPr="00DC6061" w:rsidRDefault="00DC6061" w:rsidP="00DC6061">
      <w:pPr>
        <w:rPr>
          <w:rFonts w:ascii="等线" w:eastAsia="等线" w:hAnsi="等线" w:cs="Arial" w:hint="eastAsia"/>
          <w:b/>
          <w:color w:val="333333"/>
          <w:szCs w:val="21"/>
        </w:rPr>
      </w:pPr>
      <w:r w:rsidRPr="00DC6061">
        <w:rPr>
          <w:rFonts w:ascii="等线" w:eastAsia="等线" w:hAnsi="等线" w:cs="Arial" w:hint="eastAsia"/>
          <w:b/>
          <w:color w:val="333333"/>
          <w:szCs w:val="21"/>
        </w:rPr>
        <w:t>比较双子叶植物根与茎初生结构的异同</w:t>
      </w:r>
    </w:p>
    <w:tbl>
      <w:tblPr>
        <w:tblStyle w:val="a3"/>
        <w:tblW w:w="8926" w:type="dxa"/>
        <w:tblInd w:w="0" w:type="dxa"/>
        <w:tblLayout w:type="fixed"/>
        <w:tblLook w:val="04A0" w:firstRow="1" w:lastRow="0" w:firstColumn="1" w:lastColumn="0" w:noHBand="0" w:noVBand="1"/>
      </w:tblPr>
      <w:tblGrid>
        <w:gridCol w:w="453"/>
        <w:gridCol w:w="739"/>
        <w:gridCol w:w="3198"/>
        <w:gridCol w:w="4536"/>
      </w:tblGrid>
      <w:tr w:rsidR="00DC6061" w:rsidRPr="00DC6061" w:rsidTr="00DC6061">
        <w:trPr>
          <w:trHeight w:val="181"/>
        </w:trPr>
        <w:tc>
          <w:tcPr>
            <w:tcW w:w="453" w:type="dxa"/>
            <w:tcBorders>
              <w:top w:val="single" w:sz="4" w:space="0" w:color="auto"/>
              <w:left w:val="single" w:sz="4" w:space="0" w:color="auto"/>
              <w:bottom w:val="single" w:sz="4" w:space="0" w:color="auto"/>
              <w:right w:val="single" w:sz="4" w:space="0" w:color="auto"/>
            </w:tcBorders>
            <w:vAlign w:val="center"/>
          </w:tcPr>
          <w:p w:rsidR="00DC6061" w:rsidRPr="00DC6061" w:rsidRDefault="00DC6061" w:rsidP="00DC6061">
            <w:pPr>
              <w:spacing w:line="360" w:lineRule="atLeast"/>
              <w:jc w:val="left"/>
              <w:rPr>
                <w:rFonts w:ascii="等线" w:eastAsia="等线" w:hAnsi="等线" w:cs="微软雅黑" w:hint="eastAsia"/>
                <w:szCs w:val="21"/>
              </w:rPr>
            </w:pPr>
          </w:p>
        </w:tc>
        <w:tc>
          <w:tcPr>
            <w:tcW w:w="3937" w:type="dxa"/>
            <w:gridSpan w:val="2"/>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根</w:t>
            </w:r>
          </w:p>
        </w:tc>
        <w:tc>
          <w:tcPr>
            <w:tcW w:w="4536" w:type="dxa"/>
            <w:tcBorders>
              <w:top w:val="single" w:sz="4" w:space="0" w:color="auto"/>
              <w:left w:val="nil"/>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茎</w:t>
            </w:r>
          </w:p>
        </w:tc>
      </w:tr>
      <w:tr w:rsidR="00DC6061" w:rsidRPr="00DC6061" w:rsidTr="00DC6061">
        <w:trPr>
          <w:trHeight w:val="119"/>
        </w:trPr>
        <w:tc>
          <w:tcPr>
            <w:tcW w:w="453" w:type="dxa"/>
            <w:tcBorders>
              <w:top w:val="single" w:sz="4" w:space="0" w:color="auto"/>
              <w:left w:val="single" w:sz="4" w:space="0" w:color="auto"/>
              <w:bottom w:val="single" w:sz="4" w:space="0" w:color="auto"/>
              <w:right w:val="single" w:sz="4" w:space="0" w:color="auto"/>
            </w:tcBorders>
            <w:vAlign w:val="center"/>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表皮</w:t>
            </w:r>
          </w:p>
        </w:tc>
        <w:tc>
          <w:tcPr>
            <w:tcW w:w="3937" w:type="dxa"/>
            <w:gridSpan w:val="2"/>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根的成熟区最外的一层排列紧密的长方形细胞。部分向外凸起形成根毛，具吸收，保护功能。由原表皮发育而来</w:t>
            </w:r>
          </w:p>
        </w:tc>
        <w:tc>
          <w:tcPr>
            <w:tcW w:w="453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单层活细胞组成，原表皮发育而成，一般不具叶绿体，是茎最外层的初生保护组织。表皮细胞多为砖形，排列紧密，没有细胞间隙</w:t>
            </w:r>
          </w:p>
        </w:tc>
      </w:tr>
      <w:tr w:rsidR="00DC6061" w:rsidRPr="00DC6061" w:rsidTr="00DC6061">
        <w:trPr>
          <w:trHeight w:val="595"/>
        </w:trPr>
        <w:tc>
          <w:tcPr>
            <w:tcW w:w="453" w:type="dxa"/>
            <w:tcBorders>
              <w:top w:val="single" w:sz="4" w:space="0" w:color="auto"/>
              <w:left w:val="single" w:sz="4" w:space="0" w:color="auto"/>
              <w:bottom w:val="single" w:sz="4" w:space="0" w:color="auto"/>
              <w:right w:val="single" w:sz="4" w:space="0" w:color="auto"/>
            </w:tcBorders>
            <w:vAlign w:val="center"/>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皮层</w:t>
            </w:r>
          </w:p>
        </w:tc>
        <w:tc>
          <w:tcPr>
            <w:tcW w:w="3937" w:type="dxa"/>
            <w:gridSpan w:val="2"/>
            <w:tcBorders>
              <w:top w:val="single" w:sz="4" w:space="0" w:color="auto"/>
              <w:left w:val="single" w:sz="4" w:space="0" w:color="auto"/>
              <w:bottom w:val="single" w:sz="4" w:space="0" w:color="auto"/>
              <w:right w:val="single" w:sz="4" w:space="0" w:color="auto"/>
            </w:tcBorders>
            <w:vAlign w:val="center"/>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多层排列疏松的薄壁组织，胞间隙明显，可储藏淀粉等物质。由基本分生组织发育而来【单子叶凯氏带多为马蹄形五面加厚，双子叶为四面“带状加厚”】</w:t>
            </w:r>
          </w:p>
        </w:tc>
        <w:tc>
          <w:tcPr>
            <w:tcW w:w="4536" w:type="dxa"/>
            <w:tcBorders>
              <w:top w:val="single" w:sz="4" w:space="0" w:color="auto"/>
              <w:left w:val="single" w:sz="4" w:space="0" w:color="auto"/>
              <w:bottom w:val="single" w:sz="4" w:space="0" w:color="auto"/>
              <w:right w:val="single" w:sz="4" w:space="0" w:color="auto"/>
            </w:tcBorders>
            <w:vAlign w:val="center"/>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是表皮和维管柱之间的部分，为多层细胞所组成，是由基本分生组织分化而成。皮层在横切面上占的比例较小。多数植物的皮层除薄壁组织外还有机械组织，通常为厚角组织。</w:t>
            </w:r>
          </w:p>
        </w:tc>
      </w:tr>
      <w:tr w:rsidR="00DC6061" w:rsidRPr="00DC6061" w:rsidTr="00DC6061">
        <w:trPr>
          <w:trHeight w:val="372"/>
        </w:trPr>
        <w:tc>
          <w:tcPr>
            <w:tcW w:w="453" w:type="dxa"/>
            <w:vMerge w:val="restart"/>
            <w:tcBorders>
              <w:top w:val="nil"/>
              <w:left w:val="single" w:sz="4" w:space="0" w:color="auto"/>
              <w:bottom w:val="single" w:sz="4" w:space="0" w:color="auto"/>
              <w:right w:val="single" w:sz="4" w:space="0" w:color="auto"/>
            </w:tcBorders>
            <w:vAlign w:val="center"/>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中柱</w:t>
            </w:r>
          </w:p>
        </w:tc>
        <w:tc>
          <w:tcPr>
            <w:tcW w:w="739" w:type="dxa"/>
            <w:tcBorders>
              <w:top w:val="single" w:sz="4" w:space="0" w:color="auto"/>
              <w:left w:val="single" w:sz="4" w:space="0" w:color="auto"/>
              <w:bottom w:val="single" w:sz="4" w:space="0" w:color="auto"/>
              <w:right w:val="single" w:sz="4" w:space="0" w:color="auto"/>
            </w:tcBorders>
            <w:vAlign w:val="center"/>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中柱鞘</w:t>
            </w:r>
          </w:p>
        </w:tc>
        <w:tc>
          <w:tcPr>
            <w:tcW w:w="319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具有潜在的分生能力。能产生侧根、不定芽、木栓形成层和部分维管形成层</w:t>
            </w:r>
          </w:p>
        </w:tc>
        <w:tc>
          <w:tcPr>
            <w:tcW w:w="4536" w:type="dxa"/>
            <w:tcBorders>
              <w:top w:val="single" w:sz="4" w:space="0" w:color="auto"/>
              <w:left w:val="nil"/>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【导管、管胞木薄壁组织和木纤维】内始式发育。由原形成层分化而来。</w:t>
            </w:r>
          </w:p>
        </w:tc>
      </w:tr>
      <w:tr w:rsidR="00DC6061" w:rsidRPr="00DC6061" w:rsidTr="00DC6061">
        <w:trPr>
          <w:trHeight w:val="231"/>
        </w:trPr>
        <w:tc>
          <w:tcPr>
            <w:tcW w:w="453" w:type="dxa"/>
            <w:vMerge/>
            <w:tcBorders>
              <w:top w:val="nil"/>
              <w:left w:val="single" w:sz="4" w:space="0" w:color="auto"/>
              <w:bottom w:val="single" w:sz="4" w:space="0" w:color="auto"/>
              <w:right w:val="single" w:sz="4" w:space="0" w:color="auto"/>
            </w:tcBorders>
            <w:vAlign w:val="center"/>
            <w:hideMark/>
          </w:tcPr>
          <w:p w:rsidR="00DC6061" w:rsidRPr="00DC6061" w:rsidRDefault="00DC6061" w:rsidP="00DC6061">
            <w:pPr>
              <w:widowControl/>
              <w:jc w:val="left"/>
              <w:rPr>
                <w:rFonts w:ascii="等线" w:eastAsia="等线" w:hAnsi="等线" w:cs="微软雅黑"/>
                <w:kern w:val="2"/>
                <w:sz w:val="21"/>
                <w:szCs w:val="21"/>
              </w:rPr>
            </w:pPr>
          </w:p>
        </w:tc>
        <w:tc>
          <w:tcPr>
            <w:tcW w:w="739" w:type="dxa"/>
            <w:tcBorders>
              <w:top w:val="single" w:sz="4" w:space="0" w:color="auto"/>
              <w:left w:val="single" w:sz="4" w:space="0" w:color="auto"/>
              <w:bottom w:val="single" w:sz="4" w:space="0" w:color="auto"/>
              <w:right w:val="single" w:sz="4" w:space="0" w:color="auto"/>
            </w:tcBorders>
            <w:vAlign w:val="center"/>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初生木质部</w:t>
            </w:r>
          </w:p>
        </w:tc>
        <w:tc>
          <w:tcPr>
            <w:tcW w:w="319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星芒状 根中央，外始式，由导管、管胞、木纤维和木薄壁细胞组成，外方为原生木质部，内方为后生木质部。运输水和无机盐【双子叶2-5束。单子叶多于6束】</w:t>
            </w:r>
          </w:p>
        </w:tc>
        <w:tc>
          <w:tcPr>
            <w:tcW w:w="4536" w:type="dxa"/>
            <w:tcBorders>
              <w:top w:val="single" w:sz="4" w:space="0" w:color="auto"/>
              <w:left w:val="nil"/>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无</w:t>
            </w:r>
          </w:p>
        </w:tc>
      </w:tr>
      <w:tr w:rsidR="00DC6061" w:rsidRPr="00DC6061" w:rsidTr="00DC6061">
        <w:trPr>
          <w:trHeight w:val="231"/>
        </w:trPr>
        <w:tc>
          <w:tcPr>
            <w:tcW w:w="453" w:type="dxa"/>
            <w:vMerge/>
            <w:tcBorders>
              <w:top w:val="nil"/>
              <w:left w:val="single" w:sz="4" w:space="0" w:color="auto"/>
              <w:bottom w:val="single" w:sz="4" w:space="0" w:color="auto"/>
              <w:right w:val="single" w:sz="4" w:space="0" w:color="auto"/>
            </w:tcBorders>
            <w:vAlign w:val="center"/>
            <w:hideMark/>
          </w:tcPr>
          <w:p w:rsidR="00DC6061" w:rsidRPr="00DC6061" w:rsidRDefault="00DC6061" w:rsidP="00DC6061">
            <w:pPr>
              <w:widowControl/>
              <w:jc w:val="left"/>
              <w:rPr>
                <w:rFonts w:ascii="等线" w:eastAsia="等线" w:hAnsi="等线" w:cs="微软雅黑"/>
                <w:kern w:val="2"/>
                <w:sz w:val="21"/>
                <w:szCs w:val="21"/>
              </w:rPr>
            </w:pPr>
          </w:p>
        </w:tc>
        <w:tc>
          <w:tcPr>
            <w:tcW w:w="739" w:type="dxa"/>
            <w:tcBorders>
              <w:top w:val="single" w:sz="4" w:space="0" w:color="auto"/>
              <w:left w:val="single" w:sz="4" w:space="0" w:color="auto"/>
              <w:bottom w:val="single" w:sz="4" w:space="0" w:color="auto"/>
              <w:right w:val="single" w:sz="4" w:space="0" w:color="auto"/>
            </w:tcBorders>
            <w:vAlign w:val="center"/>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初生韧皮部</w:t>
            </w:r>
          </w:p>
        </w:tc>
        <w:tc>
          <w:tcPr>
            <w:tcW w:w="319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束状，与初生木质部相间排列，外始式，由筛管、伴胞、韧皮纤维和韧皮薄壁细胞组成，外方为原生韧皮部，内方为后生韧皮</w:t>
            </w:r>
            <w:r w:rsidRPr="00DC6061">
              <w:rPr>
                <w:rFonts w:ascii="等线" w:eastAsia="等线" w:hAnsi="等线" w:cs="微软雅黑" w:hint="eastAsia"/>
                <w:szCs w:val="21"/>
              </w:rPr>
              <w:lastRenderedPageBreak/>
              <w:t>部。运输有机营养</w:t>
            </w:r>
          </w:p>
        </w:tc>
        <w:tc>
          <w:tcPr>
            <w:tcW w:w="4536" w:type="dxa"/>
            <w:tcBorders>
              <w:top w:val="single" w:sz="4" w:space="0" w:color="auto"/>
              <w:left w:val="nil"/>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lastRenderedPageBreak/>
              <w:t xml:space="preserve">【筛管、伴胞、韧皮薄壁组织和韧皮纤维】为外始式发育。发育方式由内向外，原生木质部居内方，后生木质部居外方。 </w:t>
            </w:r>
          </w:p>
        </w:tc>
      </w:tr>
      <w:tr w:rsidR="00DC6061" w:rsidRPr="00DC6061" w:rsidTr="00DC6061">
        <w:trPr>
          <w:trHeight w:val="238"/>
        </w:trPr>
        <w:tc>
          <w:tcPr>
            <w:tcW w:w="453" w:type="dxa"/>
            <w:vMerge/>
            <w:tcBorders>
              <w:top w:val="nil"/>
              <w:left w:val="single" w:sz="4" w:space="0" w:color="auto"/>
              <w:bottom w:val="single" w:sz="4" w:space="0" w:color="auto"/>
              <w:right w:val="single" w:sz="4" w:space="0" w:color="auto"/>
            </w:tcBorders>
            <w:vAlign w:val="center"/>
            <w:hideMark/>
          </w:tcPr>
          <w:p w:rsidR="00DC6061" w:rsidRPr="00DC6061" w:rsidRDefault="00DC6061" w:rsidP="00DC6061">
            <w:pPr>
              <w:widowControl/>
              <w:jc w:val="left"/>
              <w:rPr>
                <w:rFonts w:ascii="等线" w:eastAsia="等线" w:hAnsi="等线" w:cs="微软雅黑"/>
                <w:kern w:val="2"/>
                <w:sz w:val="21"/>
                <w:szCs w:val="21"/>
              </w:rPr>
            </w:pPr>
          </w:p>
        </w:tc>
        <w:tc>
          <w:tcPr>
            <w:tcW w:w="739" w:type="dxa"/>
            <w:tcBorders>
              <w:top w:val="single" w:sz="4" w:space="0" w:color="auto"/>
              <w:left w:val="single" w:sz="4" w:space="0" w:color="auto"/>
              <w:bottom w:val="single" w:sz="4" w:space="0" w:color="auto"/>
              <w:right w:val="single" w:sz="4" w:space="0" w:color="auto"/>
            </w:tcBorders>
            <w:vAlign w:val="center"/>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薄壁细胞</w:t>
            </w:r>
          </w:p>
        </w:tc>
        <w:tc>
          <w:tcPr>
            <w:tcW w:w="319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位于初生木质&amp;韧皮部之间的薄壁细胞，形成维管形成层的大部分；有些植物根的中柱中央也有薄壁细胞，称为髓【一般单子叶均有髓双子叶木本无。】</w:t>
            </w:r>
          </w:p>
        </w:tc>
        <w:tc>
          <w:tcPr>
            <w:tcW w:w="4536" w:type="dxa"/>
            <w:tcBorders>
              <w:top w:val="single" w:sz="4" w:space="0" w:color="auto"/>
              <w:left w:val="nil"/>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由薄壁组织构成的中心部分，由基本分生组织产生。</w:t>
            </w:r>
          </w:p>
        </w:tc>
      </w:tr>
      <w:tr w:rsidR="00DC6061" w:rsidRPr="00DC6061" w:rsidTr="00DC6061">
        <w:trPr>
          <w:trHeight w:val="238"/>
        </w:trPr>
        <w:tc>
          <w:tcPr>
            <w:tcW w:w="453" w:type="dxa"/>
            <w:tcBorders>
              <w:top w:val="single" w:sz="4" w:space="0" w:color="auto"/>
              <w:left w:val="single" w:sz="4" w:space="0" w:color="auto"/>
              <w:bottom w:val="single" w:sz="4" w:space="0" w:color="auto"/>
              <w:right w:val="single" w:sz="4" w:space="0" w:color="auto"/>
            </w:tcBorders>
          </w:tcPr>
          <w:p w:rsidR="00DC6061" w:rsidRPr="00DC6061" w:rsidRDefault="00DC6061" w:rsidP="00DC6061">
            <w:pPr>
              <w:spacing w:line="360" w:lineRule="atLeast"/>
              <w:jc w:val="left"/>
              <w:rPr>
                <w:rFonts w:ascii="等线" w:eastAsia="等线" w:hAnsi="等线" w:cs="微软雅黑" w:hint="eastAsia"/>
                <w:szCs w:val="21"/>
              </w:rPr>
            </w:pPr>
          </w:p>
        </w:tc>
        <w:tc>
          <w:tcPr>
            <w:tcW w:w="739" w:type="dxa"/>
            <w:tcBorders>
              <w:top w:val="single" w:sz="4" w:space="0" w:color="auto"/>
              <w:left w:val="single" w:sz="4" w:space="0" w:color="auto"/>
              <w:bottom w:val="single" w:sz="4" w:space="0" w:color="auto"/>
              <w:right w:val="single" w:sz="4" w:space="0" w:color="auto"/>
            </w:tcBorders>
            <w:vAlign w:val="center"/>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髓射线</w:t>
            </w:r>
          </w:p>
        </w:tc>
        <w:tc>
          <w:tcPr>
            <w:tcW w:w="3198"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无</w:t>
            </w:r>
          </w:p>
        </w:tc>
        <w:tc>
          <w:tcPr>
            <w:tcW w:w="4536" w:type="dxa"/>
            <w:tcBorders>
              <w:top w:val="single" w:sz="4" w:space="0" w:color="auto"/>
              <w:left w:val="nil"/>
              <w:bottom w:val="single" w:sz="4" w:space="0" w:color="auto"/>
              <w:right w:val="single" w:sz="4" w:space="0" w:color="auto"/>
            </w:tcBorders>
            <w:hideMark/>
          </w:tcPr>
          <w:p w:rsidR="00DC6061" w:rsidRPr="00DC6061" w:rsidRDefault="00DC6061" w:rsidP="00DC6061">
            <w:pPr>
              <w:spacing w:line="360" w:lineRule="atLeast"/>
              <w:jc w:val="left"/>
              <w:rPr>
                <w:rFonts w:ascii="等线" w:eastAsia="等线" w:hAnsi="等线" w:cs="微软雅黑" w:hint="eastAsia"/>
                <w:szCs w:val="21"/>
              </w:rPr>
            </w:pPr>
            <w:r w:rsidRPr="00DC6061">
              <w:rPr>
                <w:rFonts w:ascii="等线" w:eastAsia="等线" w:hAnsi="等线" w:cs="微软雅黑" w:hint="eastAsia"/>
                <w:szCs w:val="21"/>
              </w:rPr>
              <w:t>维管束之间的薄壁组织，也称初生射线，由基本分生组织产生，位于皮层和髓之间，在横切面上呈放射形，有横向运输的作用。</w:t>
            </w:r>
          </w:p>
        </w:tc>
      </w:tr>
    </w:tbl>
    <w:p w:rsidR="00DC6061" w:rsidRPr="00DC6061" w:rsidRDefault="00DC6061" w:rsidP="00DC6061">
      <w:pPr>
        <w:ind w:left="840" w:hangingChars="400" w:hanging="840"/>
        <w:rPr>
          <w:rFonts w:ascii="等线" w:eastAsia="等线" w:hAnsi="等线" w:cs="Arial" w:hint="eastAsia"/>
          <w:b/>
          <w:color w:val="333333"/>
          <w:szCs w:val="21"/>
        </w:rPr>
      </w:pPr>
      <w:r w:rsidRPr="00DC6061">
        <w:rPr>
          <w:rFonts w:ascii="等线" w:eastAsia="等线" w:hAnsi="等线" w:cs="Arial" w:hint="eastAsia"/>
          <w:b/>
          <w:color w:val="333333"/>
          <w:szCs w:val="21"/>
        </w:rPr>
        <w:t xml:space="preserve"> </w:t>
      </w:r>
    </w:p>
    <w:p w:rsidR="00DC6061" w:rsidRPr="00DC6061" w:rsidRDefault="00DC6061" w:rsidP="00DC6061">
      <w:pPr>
        <w:ind w:left="840" w:hangingChars="400" w:hanging="840"/>
        <w:rPr>
          <w:rFonts w:ascii="等线" w:eastAsia="等线" w:hAnsi="等线" w:cs="Arial" w:hint="eastAsia"/>
          <w:b/>
          <w:color w:val="333333"/>
          <w:szCs w:val="21"/>
        </w:rPr>
      </w:pPr>
      <w:r w:rsidRPr="00DC6061">
        <w:rPr>
          <w:rFonts w:ascii="等线" w:eastAsia="等线" w:hAnsi="等线" w:cs="Arial" w:hint="eastAsia"/>
          <w:b/>
          <w:color w:val="333333"/>
          <w:szCs w:val="21"/>
        </w:rPr>
        <w:t>从胞原细胞到成熟胚囊的全过程</w:t>
      </w:r>
    </w:p>
    <w:p w:rsidR="00DC6061" w:rsidRPr="00DC6061" w:rsidRDefault="00DC6061" w:rsidP="00DC6061">
      <w:pPr>
        <w:ind w:right="366"/>
        <w:rPr>
          <w:rFonts w:ascii="等线" w:eastAsia="等线" w:hAnsi="等线" w:cs="Times New Roman" w:hint="eastAsia"/>
          <w:szCs w:val="21"/>
        </w:rPr>
      </w:pPr>
      <w:r w:rsidRPr="00DC6061">
        <w:rPr>
          <w:rFonts w:ascii="等线" w:eastAsia="等线" w:hAnsi="等线" w:cs="Times New Roman" w:hint="eastAsia"/>
          <w:szCs w:val="21"/>
        </w:rPr>
        <w:t>孢原细胞分裂一次或直接发育为胚母细胞（大孢子母细胞），胚母细胞进行减数分裂形成大孢子四分体，通是纵行排列，一般珠孔端的3个退化，仅合点端的1个为功能大孢子，发育成胚囊。功能大孢子从珠心组织吸取营养，体积明显增大，出现大液泡，成为单核胚囊。接着单核胚细胞进行连续三次核的有丝分裂，首次分裂形成2核，分别移向两端；然后由此2核分别一次，形成4核，再由4核分裂成8核，其中各有4核分别于胚的两端。不久两端各有1核移向胚囊中央，并相互靠近，称为极核。</w:t>
      </w:r>
    </w:p>
    <w:p w:rsidR="00DC6061" w:rsidRPr="00DC6061" w:rsidRDefault="00DC6061" w:rsidP="00DC6061">
      <w:pPr>
        <w:ind w:right="366"/>
        <w:rPr>
          <w:rFonts w:ascii="等线" w:eastAsia="等线" w:hAnsi="等线" w:cs="Times New Roman" w:hint="eastAsia"/>
          <w:szCs w:val="21"/>
        </w:rPr>
      </w:pPr>
      <w:r w:rsidRPr="00DC6061">
        <w:rPr>
          <w:rFonts w:ascii="等线" w:eastAsia="等线" w:hAnsi="等线" w:cs="Times New Roman" w:hint="eastAsia"/>
          <w:szCs w:val="21"/>
        </w:rPr>
        <w:t>随着核的分裂，胚进一步长大和增长。最后，各核之间产生细胞壁，形成7细胞。珠孔端的3个，中间1个分化为卵细胞，其他2个分化为助细胞，合称为卵器。合点端的3个分化为反足细胞。2个极核分化出胚中最大的中央细胞。这种7细胞或8核胚称为成熟胚（雌配子体），其中卵细胞则为雌配子。</w:t>
      </w:r>
    </w:p>
    <w:p w:rsidR="00DC6061" w:rsidRPr="00DC6061" w:rsidRDefault="00DC6061" w:rsidP="00DC6061">
      <w:pPr>
        <w:ind w:left="840" w:hangingChars="400" w:hanging="840"/>
        <w:rPr>
          <w:rFonts w:ascii="等线" w:eastAsia="等线" w:hAnsi="等线" w:cs="Arial" w:hint="eastAsia"/>
          <w:b/>
          <w:color w:val="333333"/>
          <w:szCs w:val="21"/>
        </w:rPr>
      </w:pPr>
      <w:r w:rsidRPr="00DC6061">
        <w:rPr>
          <w:rFonts w:ascii="等线" w:eastAsia="等线" w:hAnsi="等线" w:cs="Arial" w:hint="eastAsia"/>
          <w:b/>
          <w:color w:val="333333"/>
          <w:szCs w:val="21"/>
        </w:rPr>
        <w:t xml:space="preserve"> </w:t>
      </w:r>
    </w:p>
    <w:p w:rsidR="00DC6061" w:rsidRPr="00DC6061" w:rsidRDefault="00DC6061" w:rsidP="00DC6061">
      <w:pPr>
        <w:ind w:left="840" w:hangingChars="400" w:hanging="840"/>
        <w:rPr>
          <w:rFonts w:ascii="等线" w:eastAsia="等线" w:hAnsi="等线" w:cs="Arial" w:hint="eastAsia"/>
          <w:b/>
          <w:color w:val="333333"/>
          <w:szCs w:val="21"/>
        </w:rPr>
      </w:pPr>
      <w:r w:rsidRPr="00DC6061">
        <w:rPr>
          <w:rFonts w:ascii="等线" w:eastAsia="等线" w:hAnsi="等线" w:cs="Arial" w:hint="eastAsia"/>
          <w:b/>
          <w:color w:val="333333"/>
          <w:szCs w:val="21"/>
        </w:rPr>
        <w:t>蔷薇科分几个亚科？简述亚科的主要特征</w:t>
      </w:r>
    </w:p>
    <w:p w:rsidR="00DC6061" w:rsidRPr="00DC6061" w:rsidRDefault="00DC6061" w:rsidP="00DC6061">
      <w:pPr>
        <w:autoSpaceDE w:val="0"/>
        <w:autoSpaceDN w:val="0"/>
        <w:adjustRightInd w:val="0"/>
        <w:spacing w:line="360" w:lineRule="atLeast"/>
        <w:jc w:val="left"/>
        <w:rPr>
          <w:rFonts w:ascii="等线" w:eastAsia="等线" w:hAnsi="等线" w:cs="Arial" w:hint="eastAsia"/>
          <w:color w:val="000000"/>
          <w:kern w:val="0"/>
          <w:szCs w:val="21"/>
        </w:rPr>
      </w:pPr>
      <w:r w:rsidRPr="00DC6061">
        <w:rPr>
          <w:rFonts w:ascii="等线" w:eastAsia="等线" w:hAnsi="等线" w:cs="Arial" w:hint="eastAsia"/>
          <w:color w:val="000000"/>
          <w:kern w:val="0"/>
          <w:szCs w:val="21"/>
        </w:rPr>
        <w:t>1.绣线菊亚科：心皮5，分离；常无托叶；蓇葖果</w:t>
      </w:r>
    </w:p>
    <w:p w:rsidR="00DC6061" w:rsidRPr="00DC6061" w:rsidRDefault="00DC6061" w:rsidP="00DC6061">
      <w:pPr>
        <w:autoSpaceDE w:val="0"/>
        <w:autoSpaceDN w:val="0"/>
        <w:adjustRightInd w:val="0"/>
        <w:spacing w:line="360" w:lineRule="atLeast"/>
        <w:ind w:left="1470" w:hangingChars="700" w:hanging="1470"/>
        <w:jc w:val="left"/>
        <w:rPr>
          <w:rFonts w:ascii="等线" w:eastAsia="等线" w:hAnsi="等线" w:cs="Arial" w:hint="eastAsia"/>
          <w:color w:val="000000"/>
          <w:kern w:val="0"/>
          <w:szCs w:val="21"/>
        </w:rPr>
      </w:pPr>
      <w:r w:rsidRPr="00DC6061">
        <w:rPr>
          <w:rFonts w:ascii="等线" w:eastAsia="等线" w:hAnsi="等线" w:cs="Arial" w:hint="eastAsia"/>
          <w:color w:val="000000"/>
          <w:kern w:val="0"/>
          <w:szCs w:val="21"/>
        </w:rPr>
        <w:t>2.蔷薇亚科：①果不开裂；具托叶。②子房上位；心皮1或2至多数，分离。 ③心皮2至多数，分离；聚合瘦果或蔷薇果</w:t>
      </w:r>
    </w:p>
    <w:p w:rsidR="00DC6061" w:rsidRPr="00DC6061" w:rsidRDefault="00DC6061" w:rsidP="00DC6061">
      <w:pPr>
        <w:autoSpaceDE w:val="0"/>
        <w:autoSpaceDN w:val="0"/>
        <w:adjustRightInd w:val="0"/>
        <w:spacing w:line="360" w:lineRule="atLeast"/>
        <w:jc w:val="left"/>
        <w:rPr>
          <w:rFonts w:ascii="等线" w:eastAsia="等线" w:hAnsi="等线" w:cs="Arial" w:hint="eastAsia"/>
          <w:color w:val="000000"/>
          <w:kern w:val="0"/>
          <w:szCs w:val="21"/>
        </w:rPr>
      </w:pPr>
      <w:r w:rsidRPr="00DC6061">
        <w:rPr>
          <w:rFonts w:ascii="等线" w:eastAsia="等线" w:hAnsi="等线" w:cs="Arial" w:hint="eastAsia"/>
          <w:color w:val="000000"/>
          <w:kern w:val="0"/>
          <w:szCs w:val="21"/>
        </w:rPr>
        <w:t>3.梅亚科：心皮单生；核果</w:t>
      </w:r>
    </w:p>
    <w:p w:rsidR="00DC6061" w:rsidRPr="00DC6061" w:rsidRDefault="00DC6061" w:rsidP="00DC6061">
      <w:pPr>
        <w:autoSpaceDE w:val="0"/>
        <w:autoSpaceDN w:val="0"/>
        <w:adjustRightInd w:val="0"/>
        <w:spacing w:line="360" w:lineRule="atLeast"/>
        <w:jc w:val="left"/>
        <w:rPr>
          <w:rFonts w:ascii="等线" w:eastAsia="等线" w:hAnsi="等线" w:cs="Arial" w:hint="eastAsia"/>
          <w:color w:val="000000"/>
          <w:kern w:val="0"/>
          <w:szCs w:val="21"/>
        </w:rPr>
      </w:pPr>
      <w:r w:rsidRPr="00DC6061">
        <w:rPr>
          <w:rFonts w:ascii="等线" w:eastAsia="等线" w:hAnsi="等线" w:cs="Arial" w:hint="eastAsia"/>
          <w:color w:val="000000"/>
          <w:kern w:val="0"/>
          <w:szCs w:val="21"/>
        </w:rPr>
        <w:t>4.苹果亚科：子房下位；心皮2-5，合生；梨果</w:t>
      </w:r>
    </w:p>
    <w:p w:rsidR="00DC6061" w:rsidRPr="00DC6061" w:rsidRDefault="00DC6061" w:rsidP="00DC6061">
      <w:pPr>
        <w:ind w:left="840" w:hangingChars="400" w:hanging="840"/>
        <w:rPr>
          <w:rFonts w:ascii="等线" w:eastAsia="等线" w:hAnsi="等线" w:cs="Arial" w:hint="eastAsia"/>
          <w:b/>
          <w:color w:val="333333"/>
          <w:szCs w:val="21"/>
        </w:rPr>
      </w:pPr>
      <w:r w:rsidRPr="00DC6061">
        <w:rPr>
          <w:rFonts w:ascii="等线" w:eastAsia="等线" w:hAnsi="等线" w:cs="Arial" w:hint="eastAsia"/>
          <w:b/>
          <w:color w:val="333333"/>
          <w:szCs w:val="21"/>
        </w:rPr>
        <w:t xml:space="preserve"> </w:t>
      </w:r>
    </w:p>
    <w:p w:rsidR="00DC6061" w:rsidRPr="00DC6061" w:rsidRDefault="00DC6061" w:rsidP="00DC6061">
      <w:pPr>
        <w:ind w:left="840" w:hangingChars="400" w:hanging="840"/>
        <w:rPr>
          <w:rFonts w:ascii="等线" w:eastAsia="等线" w:hAnsi="等线" w:cs="Arial" w:hint="eastAsia"/>
          <w:b/>
          <w:color w:val="333333"/>
          <w:szCs w:val="21"/>
        </w:rPr>
      </w:pPr>
      <w:r w:rsidRPr="00DC6061">
        <w:rPr>
          <w:rFonts w:ascii="等线" w:eastAsia="等线" w:hAnsi="等线" w:cs="Arial" w:hint="eastAsia"/>
          <w:b/>
          <w:color w:val="333333"/>
          <w:szCs w:val="21"/>
        </w:rPr>
        <w:t>被子植物最大的科是哪一科？说出科的识别要点，并举出该科5种常见植物。</w:t>
      </w:r>
    </w:p>
    <w:p w:rsidR="00DC6061" w:rsidRPr="00DC6061" w:rsidRDefault="00DC6061" w:rsidP="00DC6061">
      <w:pPr>
        <w:ind w:left="840" w:hangingChars="400" w:hanging="840"/>
        <w:rPr>
          <w:rFonts w:ascii="等线" w:eastAsia="等线" w:hAnsi="等线" w:cs="Arial" w:hint="eastAsia"/>
          <w:color w:val="333333"/>
          <w:szCs w:val="21"/>
        </w:rPr>
      </w:pPr>
      <w:r w:rsidRPr="00DC6061">
        <w:rPr>
          <w:rFonts w:ascii="等线" w:eastAsia="等线" w:hAnsi="等线" w:cs="Arial" w:hint="eastAsia"/>
          <w:color w:val="333333"/>
          <w:szCs w:val="21"/>
        </w:rPr>
        <w:t>菊科</w:t>
      </w:r>
    </w:p>
    <w:p w:rsidR="00DC6061" w:rsidRPr="00DC6061" w:rsidRDefault="00DC6061" w:rsidP="00DC6061">
      <w:pPr>
        <w:ind w:left="840" w:hangingChars="400" w:hanging="840"/>
        <w:rPr>
          <w:rFonts w:ascii="等线" w:eastAsia="等线" w:hAnsi="等线" w:cs="Arial" w:hint="eastAsia"/>
          <w:color w:val="333333"/>
          <w:szCs w:val="21"/>
        </w:rPr>
      </w:pPr>
      <w:r w:rsidRPr="00DC6061">
        <w:rPr>
          <w:rFonts w:ascii="等线" w:eastAsia="等线" w:hAnsi="等线" w:cs="Arial" w:hint="eastAsia"/>
          <w:color w:val="333333"/>
          <w:szCs w:val="21"/>
        </w:rPr>
        <w:t>识别要点：多草本，有乳汁管和树脂道，叶多互生，无托叶，头状花序，聚药雄蕊，瘦果</w:t>
      </w:r>
    </w:p>
    <w:p w:rsidR="00DC6061" w:rsidRPr="00DC6061" w:rsidRDefault="00DC6061" w:rsidP="00DC6061">
      <w:pPr>
        <w:ind w:left="840" w:hangingChars="400" w:hanging="840"/>
        <w:rPr>
          <w:rFonts w:ascii="等线" w:eastAsia="等线" w:hAnsi="等线" w:cs="Arial" w:hint="eastAsia"/>
          <w:color w:val="333333"/>
          <w:szCs w:val="21"/>
        </w:rPr>
      </w:pPr>
      <w:r w:rsidRPr="00DC6061">
        <w:rPr>
          <w:rFonts w:ascii="等线" w:eastAsia="等线" w:hAnsi="等线" w:cs="Arial" w:hint="eastAsia"/>
          <w:color w:val="333333"/>
          <w:szCs w:val="21"/>
        </w:rPr>
        <w:t>常见植物：蒲公英，向日葵，万寿菊，一点红，茼蒿</w:t>
      </w:r>
    </w:p>
    <w:p w:rsidR="00DC6061" w:rsidRPr="00DC6061" w:rsidRDefault="00DC6061" w:rsidP="00DC6061">
      <w:pPr>
        <w:ind w:left="840" w:hangingChars="400" w:hanging="840"/>
        <w:rPr>
          <w:rFonts w:ascii="等线" w:eastAsia="等线" w:hAnsi="等线" w:cs="Arial" w:hint="eastAsia"/>
          <w:color w:val="333333"/>
          <w:szCs w:val="21"/>
        </w:rPr>
      </w:pPr>
      <w:r w:rsidRPr="00DC6061">
        <w:rPr>
          <w:rFonts w:ascii="等线" w:eastAsia="等线" w:hAnsi="等线" w:cs="Arial" w:hint="eastAsia"/>
          <w:color w:val="333333"/>
          <w:szCs w:val="21"/>
        </w:rPr>
        <w:t xml:space="preserve"> </w:t>
      </w:r>
    </w:p>
    <w:p w:rsidR="00DC6061" w:rsidRPr="00DC6061" w:rsidRDefault="00DC6061" w:rsidP="00DC6061">
      <w:pPr>
        <w:ind w:left="840" w:hangingChars="400" w:hanging="840"/>
        <w:rPr>
          <w:rFonts w:ascii="等线" w:eastAsia="等线" w:hAnsi="等线" w:cs="Arial" w:hint="eastAsia"/>
          <w:b/>
          <w:color w:val="333333"/>
          <w:szCs w:val="21"/>
        </w:rPr>
      </w:pPr>
      <w:r w:rsidRPr="00DC6061">
        <w:rPr>
          <w:rFonts w:ascii="等线" w:eastAsia="等线" w:hAnsi="等线" w:cs="Arial" w:hint="eastAsia"/>
          <w:b/>
          <w:color w:val="333333"/>
          <w:szCs w:val="21"/>
        </w:rPr>
        <w:t>试述菊科植物的主要特征，为什么说菊科植物是被子植物中比较高级的一种。</w:t>
      </w:r>
    </w:p>
    <w:p w:rsidR="00DC6061" w:rsidRPr="00DC6061" w:rsidRDefault="00DC6061" w:rsidP="00DC6061">
      <w:pPr>
        <w:rPr>
          <w:rFonts w:ascii="Arial" w:eastAsia="等线" w:hAnsi="Arial" w:cs="Arial" w:hint="eastAsia"/>
          <w:color w:val="333333"/>
          <w:szCs w:val="21"/>
        </w:rPr>
      </w:pPr>
      <w:r w:rsidRPr="00DC6061">
        <w:rPr>
          <w:rFonts w:ascii="等线" w:eastAsia="等线" w:hAnsi="等线" w:cs="Arial" w:hint="eastAsia"/>
          <w:color w:val="333333"/>
          <w:szCs w:val="21"/>
        </w:rPr>
        <w:t>主要特征：</w:t>
      </w:r>
      <w:r w:rsidRPr="00DC6061">
        <w:rPr>
          <w:rFonts w:ascii="等线" w:eastAsia="等线" w:hAnsi="等线" w:cs="Arial"/>
          <w:color w:val="333333"/>
          <w:szCs w:val="21"/>
        </w:rPr>
        <w:t>为草本植物。叶常</w:t>
      </w:r>
      <w:r w:rsidRPr="00DC6061">
        <w:rPr>
          <w:rFonts w:ascii="等线" w:eastAsia="等线" w:hAnsi="等线" w:cs="Arial" w:hint="eastAsia"/>
          <w:color w:val="333333"/>
          <w:szCs w:val="21"/>
        </w:rPr>
        <w:t>互生</w:t>
      </w:r>
      <w:r w:rsidRPr="00DC6061">
        <w:rPr>
          <w:rFonts w:ascii="等线" w:eastAsia="等线" w:hAnsi="等线" w:cs="Arial"/>
          <w:color w:val="333333"/>
          <w:szCs w:val="21"/>
        </w:rPr>
        <w:t>，无托叶。头状花序单生或再排成各种花序，外形由一至多层苞片组成的</w:t>
      </w:r>
      <w:r w:rsidRPr="00DC6061">
        <w:rPr>
          <w:rFonts w:ascii="等线" w:eastAsia="等线" w:hAnsi="等线" w:cs="Arial" w:hint="eastAsia"/>
          <w:color w:val="333333"/>
          <w:szCs w:val="21"/>
        </w:rPr>
        <w:t>总苞</w:t>
      </w:r>
      <w:r w:rsidRPr="00DC6061">
        <w:rPr>
          <w:rFonts w:ascii="等线" w:eastAsia="等线" w:hAnsi="等线" w:cs="Arial"/>
          <w:color w:val="333333"/>
          <w:szCs w:val="21"/>
        </w:rPr>
        <w:t>。花有两性，</w:t>
      </w:r>
      <w:r w:rsidRPr="00DC6061">
        <w:rPr>
          <w:rFonts w:ascii="等线" w:eastAsia="等线" w:hAnsi="等线" w:cs="Arial" w:hint="eastAsia"/>
          <w:color w:val="333333"/>
          <w:szCs w:val="21"/>
        </w:rPr>
        <w:t>单性</w:t>
      </w:r>
      <w:r w:rsidRPr="00DC6061">
        <w:rPr>
          <w:rFonts w:ascii="等线" w:eastAsia="等线" w:hAnsi="等线" w:cs="Arial"/>
          <w:color w:val="333333"/>
          <w:szCs w:val="21"/>
        </w:rPr>
        <w:t>或中性，还有极少的</w:t>
      </w:r>
      <w:r w:rsidRPr="00DC6061">
        <w:rPr>
          <w:rFonts w:ascii="等线" w:eastAsia="等线" w:hAnsi="等线" w:cs="Arial" w:hint="eastAsia"/>
          <w:color w:val="333333"/>
          <w:szCs w:val="21"/>
        </w:rPr>
        <w:t>雌雄异株</w:t>
      </w:r>
      <w:r w:rsidRPr="00DC6061">
        <w:rPr>
          <w:rFonts w:ascii="等线" w:eastAsia="等线" w:hAnsi="等线" w:cs="Arial"/>
          <w:color w:val="333333"/>
          <w:szCs w:val="21"/>
        </w:rPr>
        <w:t>。</w:t>
      </w:r>
      <w:r w:rsidRPr="00DC6061">
        <w:rPr>
          <w:rFonts w:ascii="等线" w:eastAsia="等线" w:hAnsi="等线" w:cs="Arial" w:hint="eastAsia"/>
          <w:color w:val="333333"/>
          <w:szCs w:val="21"/>
        </w:rPr>
        <w:t>花萼</w:t>
      </w:r>
      <w:r w:rsidRPr="00DC6061">
        <w:rPr>
          <w:rFonts w:ascii="等线" w:eastAsia="等线" w:hAnsi="等线" w:cs="Arial"/>
          <w:color w:val="333333"/>
          <w:szCs w:val="21"/>
        </w:rPr>
        <w:t>退化以后，常变态为毛状、刺毛状或鳞片状，称之为冠毛；</w:t>
      </w:r>
      <w:r w:rsidRPr="00DC6061">
        <w:rPr>
          <w:rFonts w:ascii="等线" w:eastAsia="等线" w:hAnsi="等线" w:cs="Arial" w:hint="eastAsia"/>
          <w:color w:val="333333"/>
          <w:szCs w:val="21"/>
        </w:rPr>
        <w:t>花冠</w:t>
      </w:r>
      <w:r w:rsidRPr="00DC6061">
        <w:rPr>
          <w:rFonts w:ascii="等线" w:eastAsia="等线" w:hAnsi="等线" w:cs="Arial"/>
          <w:color w:val="333333"/>
          <w:szCs w:val="21"/>
        </w:rPr>
        <w:t>合瓣，有管状、舌状或唇状；雄蕊</w:t>
      </w:r>
      <w:r w:rsidRPr="00DC6061">
        <w:rPr>
          <w:rFonts w:ascii="Arial" w:eastAsia="等线" w:hAnsi="Arial" w:cs="Arial"/>
          <w:color w:val="333333"/>
          <w:szCs w:val="21"/>
        </w:rPr>
        <w:t>5</w:t>
      </w:r>
      <w:r w:rsidRPr="00DC6061">
        <w:rPr>
          <w:rFonts w:ascii="等线" w:eastAsia="等线" w:hAnsi="等线" w:cs="Arial"/>
          <w:color w:val="333333"/>
          <w:szCs w:val="21"/>
        </w:rPr>
        <w:t>，着生于花冠筒上；</w:t>
      </w:r>
      <w:r w:rsidRPr="00DC6061">
        <w:rPr>
          <w:rFonts w:ascii="等线" w:eastAsia="等线" w:hAnsi="等线" w:cs="Arial" w:hint="eastAsia"/>
          <w:color w:val="333333"/>
          <w:szCs w:val="21"/>
        </w:rPr>
        <w:t>花药</w:t>
      </w:r>
      <w:r w:rsidRPr="00DC6061">
        <w:rPr>
          <w:rFonts w:ascii="等线" w:eastAsia="等线" w:hAnsi="等线" w:cs="Arial"/>
          <w:color w:val="333333"/>
          <w:szCs w:val="21"/>
        </w:rPr>
        <w:t>合生成筒状，称</w:t>
      </w:r>
      <w:r w:rsidRPr="00DC6061">
        <w:rPr>
          <w:rFonts w:ascii="等线" w:eastAsia="等线" w:hAnsi="等线" w:cs="Arial" w:hint="eastAsia"/>
          <w:color w:val="333333"/>
          <w:szCs w:val="21"/>
        </w:rPr>
        <w:t>聚药雄蕊</w:t>
      </w:r>
      <w:r w:rsidRPr="00DC6061">
        <w:rPr>
          <w:rFonts w:ascii="等线" w:eastAsia="等线" w:hAnsi="等线" w:cs="Arial"/>
          <w:color w:val="333333"/>
          <w:szCs w:val="21"/>
        </w:rPr>
        <w:t>。</w:t>
      </w:r>
    </w:p>
    <w:p w:rsidR="00DC6061" w:rsidRPr="00DC6061" w:rsidRDefault="00DC6061" w:rsidP="00DC6061">
      <w:pPr>
        <w:rPr>
          <w:rFonts w:ascii="宋体" w:eastAsia="等线" w:hAnsi="宋体" w:cs="Times New Roman"/>
          <w:bCs/>
          <w:szCs w:val="21"/>
        </w:rPr>
      </w:pPr>
      <w:r w:rsidRPr="00DC6061">
        <w:rPr>
          <w:rFonts w:ascii="等线" w:eastAsia="等线" w:hAnsi="等线" w:cs="Arial" w:hint="eastAsia"/>
          <w:color w:val="333333"/>
          <w:szCs w:val="21"/>
        </w:rPr>
        <w:t>原因：</w:t>
      </w:r>
      <w:r w:rsidRPr="00DC6061">
        <w:rPr>
          <w:rFonts w:ascii="等线" w:eastAsia="等线" w:hAnsi="等线" w:cs="Times New Roman" w:hint="eastAsia"/>
          <w:color w:val="555555"/>
          <w:szCs w:val="21"/>
        </w:rPr>
        <w:t>①在地质历史上，菊科起源晚，其化石仅见于第三纪的渐新世。②菊科全球广泛分布，对多种多样的环境具高度适应性。③对异花传粉的适应性非常突出。头状花序以其显著的外形，鲜艳夺目的缘花招引昆虫，数朵花集生于扁平的花序托上，提高了昆虫传粉效率；聚药雄蕊，药室内向开裂，花柱具毛环及雌雄蕊异熟等特殊性状，加上一般虫媒花所具性状如花具蜜腺，花粉粒表面粗糙等，使虫媒传粉顺利实现。④菊科植物的果实传播方式也很突出，其萼片常变态为冠毛状，使果实借风传播，或萼片、总苞变为钩、刺，使果实借助动物活动传布。⑤在得不到传粉的情况下，能自花传粉。⑥</w:t>
      </w:r>
      <w:r w:rsidRPr="00DC6061">
        <w:rPr>
          <w:rFonts w:ascii="等线" w:eastAsia="等线" w:hAnsi="等线" w:cs="Times New Roman" w:hint="eastAsia"/>
          <w:bCs/>
          <w:szCs w:val="21"/>
        </w:rPr>
        <w:t>部分种类具块茎、块根、匍匐茎或根状茎，有利于营养繁殖。</w:t>
      </w:r>
    </w:p>
    <w:p w:rsidR="00DC6061" w:rsidRPr="00DC6061" w:rsidRDefault="00DC6061" w:rsidP="00DC6061">
      <w:pPr>
        <w:rPr>
          <w:rFonts w:ascii="宋体" w:eastAsia="等线" w:hAnsi="宋体" w:cs="Times New Roman" w:hint="eastAsia"/>
          <w:bCs/>
          <w:szCs w:val="21"/>
        </w:rPr>
      </w:pPr>
      <w:r w:rsidRPr="00DC6061">
        <w:rPr>
          <w:rFonts w:ascii="宋体" w:eastAsia="等线" w:hAnsi="宋体" w:cs="Times New Roman" w:hint="eastAsia"/>
          <w:bCs/>
          <w:szCs w:val="21"/>
        </w:rPr>
        <w:t xml:space="preserve"> </w:t>
      </w:r>
    </w:p>
    <w:p w:rsidR="00DC6061" w:rsidRPr="00DC6061" w:rsidRDefault="00DC6061" w:rsidP="00DC6061">
      <w:pPr>
        <w:rPr>
          <w:rFonts w:ascii="等线" w:eastAsia="等线" w:hAnsi="等线" w:cs="Arial" w:hint="eastAsia"/>
          <w:b/>
          <w:color w:val="333333"/>
          <w:szCs w:val="21"/>
        </w:rPr>
      </w:pPr>
      <w:r w:rsidRPr="00DC6061">
        <w:rPr>
          <w:rFonts w:ascii="等线" w:eastAsia="等线" w:hAnsi="等线" w:cs="Arial" w:hint="eastAsia"/>
          <w:b/>
          <w:color w:val="333333"/>
          <w:szCs w:val="21"/>
        </w:rPr>
        <w:t>简述植物吸收矿质元素的特点</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一、对矿质元素和水分的相对吸收。</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 xml:space="preserve">1.联系：蒸腾流可作为矿质元素传送的一种载体，促进了无机盐进入根系的速率；而盐分的吸收又可引起细胞渗透势的降低，这又促进了细胞对水分的吸收。 </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lastRenderedPageBreak/>
        <w:t>2.相对独立：水分的吸收是以蒸腾拉力为主的被动吸收；而盐分的吸收是以消耗代谢能量的主动吸收为主，要载体运输，有饱和效应。表现为：既有联系，又相对独立。</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二、离子的选择吸收</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1.植物对不同离子的吸收也具有选择性，这对保证细胞内物质的相对稳定具有一定意义。</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 xml:space="preserve">2.植物对于同一种盐类中的阴阳离子的吸收也有选择性。 </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三、单盐毒害和离子拮抗</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 xml:space="preserve">1、单盐毒害：溶液中只有一种金属离子对植物起毒害作用的现象。 </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 xml:space="preserve">2、离子拮抗：在发生单盐毒害的溶液中加入少量其他金属离子，即能减弱或消除这种单盐毒害，离子间的这种作用称为离子颉颃，也称离子对抗或离子拮抗。 </w:t>
      </w:r>
    </w:p>
    <w:p w:rsidR="00DC6061" w:rsidRPr="00DC6061" w:rsidRDefault="00DC6061" w:rsidP="00DC6061">
      <w:pPr>
        <w:rPr>
          <w:rFonts w:ascii="等线" w:eastAsia="等线" w:hAnsi="等线" w:cs="Arial" w:hint="eastAsia"/>
          <w:b/>
          <w:color w:val="333333"/>
          <w:szCs w:val="21"/>
        </w:rPr>
      </w:pPr>
      <w:r w:rsidRPr="00DC6061">
        <w:rPr>
          <w:rFonts w:ascii="等线" w:eastAsia="等线" w:hAnsi="等线" w:cs="Arial" w:hint="eastAsia"/>
          <w:b/>
          <w:color w:val="333333"/>
          <w:szCs w:val="21"/>
        </w:rPr>
        <w:t xml:space="preserve"> </w:t>
      </w:r>
    </w:p>
    <w:p w:rsidR="00DC6061" w:rsidRPr="00DC6061" w:rsidRDefault="00DC6061" w:rsidP="00DC6061">
      <w:pPr>
        <w:rPr>
          <w:rFonts w:ascii="等线" w:eastAsia="等线" w:hAnsi="等线" w:cs="Times New Roman" w:hint="eastAsia"/>
          <w:b/>
          <w:color w:val="FF0000"/>
          <w:szCs w:val="21"/>
        </w:rPr>
      </w:pPr>
      <w:r w:rsidRPr="00DC6061">
        <w:rPr>
          <w:rFonts w:ascii="等线" w:eastAsia="等线" w:hAnsi="等线" w:cs="Times New Roman" w:hint="eastAsia"/>
          <w:b/>
          <w:szCs w:val="21"/>
        </w:rPr>
        <w:t xml:space="preserve">什么是双受精及其意义 </w:t>
      </w:r>
      <w:r w:rsidRPr="00DC6061">
        <w:rPr>
          <w:rFonts w:ascii="等线" w:eastAsia="等线" w:hAnsi="等线" w:cs="Times New Roman" w:hint="eastAsia"/>
          <w:b/>
          <w:color w:val="FF0000"/>
          <w:szCs w:val="21"/>
        </w:rPr>
        <w:t>第三次这个题了，请移步前两页</w:t>
      </w:r>
    </w:p>
    <w:p w:rsidR="00DC6061" w:rsidRPr="00DC6061" w:rsidRDefault="00DC6061" w:rsidP="00DC6061">
      <w:pPr>
        <w:rPr>
          <w:rFonts w:ascii="等线" w:eastAsia="等线" w:hAnsi="等线" w:cs="Times New Roman" w:hint="eastAsia"/>
          <w:b/>
          <w:color w:val="FF0000"/>
          <w:szCs w:val="21"/>
        </w:rPr>
      </w:pPr>
      <w:r w:rsidRPr="00DC6061">
        <w:rPr>
          <w:rFonts w:ascii="等线" w:eastAsia="等线" w:hAnsi="等线" w:cs="Times New Roman" w:hint="eastAsia"/>
          <w:b/>
          <w:color w:val="FF0000"/>
          <w:szCs w:val="21"/>
        </w:rPr>
        <w:t xml:space="preserve"> </w:t>
      </w:r>
    </w:p>
    <w:p w:rsidR="00DC6061" w:rsidRPr="00DC6061" w:rsidRDefault="00DC6061" w:rsidP="00DC6061">
      <w:pPr>
        <w:rPr>
          <w:rFonts w:ascii="等线" w:eastAsia="等线" w:hAnsi="等线" w:cs="Arial" w:hint="eastAsia"/>
          <w:b/>
          <w:color w:val="333333"/>
          <w:szCs w:val="21"/>
        </w:rPr>
      </w:pPr>
      <w:r w:rsidRPr="00DC6061">
        <w:rPr>
          <w:rFonts w:ascii="等线" w:eastAsia="等线" w:hAnsi="等线" w:cs="Arial" w:hint="eastAsia"/>
          <w:b/>
          <w:color w:val="333333"/>
          <w:szCs w:val="21"/>
        </w:rPr>
        <w:t>简述孢原细胞到成熟花粉粒的过程</w:t>
      </w:r>
    </w:p>
    <w:p w:rsidR="00DC6061" w:rsidRPr="00DC6061" w:rsidRDefault="00DC6061" w:rsidP="00DC6061">
      <w:pPr>
        <w:rPr>
          <w:rFonts w:ascii="等线" w:eastAsia="等线" w:hAnsi="等线" w:cs="Arial" w:hint="eastAsia"/>
          <w:color w:val="333333"/>
          <w:szCs w:val="21"/>
        </w:rPr>
      </w:pPr>
      <w:r w:rsidRPr="00DC6061">
        <w:rPr>
          <w:rFonts w:ascii="等线" w:eastAsia="等线" w:hAnsi="等线" w:cs="Arial" w:hint="eastAsia"/>
          <w:color w:val="333333"/>
          <w:szCs w:val="21"/>
        </w:rPr>
        <w:t>通过一次平周分裂，形成内外两层细胞，外层为周缘细胞，内层为造孢细胞。以后周缘细胞再进行平周分裂和垂周分裂，产生呈同心排列的数层细胞，自外向内依次为药室内壁、中层和绒毡层，它们形成了花粉囊的囊壁，将造孢细胞及其衍生的细胞包围起来。</w:t>
      </w:r>
    </w:p>
    <w:p w:rsidR="00DC6061" w:rsidRPr="00DC6061" w:rsidRDefault="00DC6061" w:rsidP="00DC6061">
      <w:pPr>
        <w:rPr>
          <w:rFonts w:ascii="等线" w:eastAsia="等线" w:hAnsi="等线" w:cs="Arial" w:hint="eastAsia"/>
          <w:color w:val="333333"/>
          <w:szCs w:val="21"/>
        </w:rPr>
      </w:pPr>
      <w:r w:rsidRPr="00DC6061">
        <w:rPr>
          <w:rFonts w:ascii="等线" w:eastAsia="等线" w:hAnsi="等线" w:cs="Arial" w:hint="eastAsia"/>
          <w:color w:val="333333"/>
          <w:szCs w:val="21"/>
        </w:rPr>
        <w:t>囊壁连同包被在整个花药的表皮则构成了花药壁。在花药壁分化形成的同时，造孢细胞也进行分裂或直接发育为花粉母细胞（小孢子母细胞），花粉母细胞体积较大，核大，细胞质浓，之间通过胞间连丝相连。</w:t>
      </w:r>
    </w:p>
    <w:p w:rsidR="00DC6061" w:rsidRPr="00DC6061" w:rsidRDefault="00DC6061" w:rsidP="00DC6061">
      <w:pPr>
        <w:rPr>
          <w:rFonts w:ascii="等线" w:eastAsia="等线" w:hAnsi="等线" w:cs="Arial" w:hint="eastAsia"/>
          <w:color w:val="333333"/>
          <w:szCs w:val="21"/>
        </w:rPr>
      </w:pPr>
      <w:r w:rsidRPr="00DC6061">
        <w:rPr>
          <w:rFonts w:ascii="等线" w:eastAsia="等线" w:hAnsi="等线" w:cs="Arial" w:hint="eastAsia"/>
          <w:color w:val="333333"/>
          <w:szCs w:val="21"/>
        </w:rPr>
        <w:t>花粉母细胞发育到一定时期便进行减数分裂形成有胼胝质壁的小孢子四分体的作用下相互分离形成四个小孢子（单核花粉粒），单核花粉粒在形成花粉壁的同时，体积迅速增大，逐渐形成中央大液泡，细胞核随之移到一侧，进行一次不均等有丝分裂产生大小不同的两个细胞达到成熟，大的称为营养细胞，小的称为生殖细胞。</w:t>
      </w:r>
    </w:p>
    <w:p w:rsidR="00DC6061" w:rsidRPr="00DC6061" w:rsidRDefault="00DC6061" w:rsidP="00DC6061">
      <w:pPr>
        <w:rPr>
          <w:rFonts w:ascii="等线" w:eastAsia="等线" w:hAnsi="等线" w:cs="Arial" w:hint="eastAsia"/>
          <w:color w:val="333333"/>
          <w:szCs w:val="21"/>
        </w:rPr>
      </w:pPr>
      <w:r w:rsidRPr="00DC6061">
        <w:rPr>
          <w:rFonts w:ascii="等线" w:eastAsia="等线" w:hAnsi="等线" w:cs="Arial" w:hint="eastAsia"/>
          <w:color w:val="333333"/>
          <w:szCs w:val="21"/>
        </w:rPr>
        <w:t xml:space="preserve"> </w:t>
      </w:r>
    </w:p>
    <w:p w:rsidR="00DC6061" w:rsidRPr="00DC6061" w:rsidRDefault="00DC6061" w:rsidP="00DC6061">
      <w:pPr>
        <w:rPr>
          <w:rFonts w:ascii="等线" w:eastAsia="等线" w:hAnsi="等线" w:cs="Arial" w:hint="eastAsia"/>
          <w:b/>
          <w:color w:val="333333"/>
          <w:szCs w:val="21"/>
        </w:rPr>
      </w:pPr>
      <w:r w:rsidRPr="00DC6061">
        <w:rPr>
          <w:rFonts w:ascii="等线" w:eastAsia="等线" w:hAnsi="等线" w:cs="Arial" w:hint="eastAsia"/>
          <w:b/>
          <w:color w:val="333333"/>
          <w:szCs w:val="21"/>
        </w:rPr>
        <w:t>蔷薇科分为几个亚科？简述亚科的主要特征</w:t>
      </w:r>
    </w:p>
    <w:p w:rsidR="00DC6061" w:rsidRPr="00DC6061" w:rsidRDefault="00DC6061" w:rsidP="00DC6061">
      <w:pPr>
        <w:autoSpaceDE w:val="0"/>
        <w:autoSpaceDN w:val="0"/>
        <w:adjustRightInd w:val="0"/>
        <w:spacing w:line="360" w:lineRule="atLeast"/>
        <w:jc w:val="left"/>
        <w:rPr>
          <w:rFonts w:ascii="等线" w:eastAsia="等线" w:hAnsi="等线" w:cs="Arial" w:hint="eastAsia"/>
          <w:color w:val="000000"/>
          <w:kern w:val="0"/>
          <w:szCs w:val="21"/>
        </w:rPr>
      </w:pPr>
      <w:r w:rsidRPr="00DC6061">
        <w:rPr>
          <w:rFonts w:ascii="等线" w:eastAsia="等线" w:hAnsi="等线" w:cs="Arial" w:hint="eastAsia"/>
          <w:color w:val="000000"/>
          <w:kern w:val="0"/>
          <w:szCs w:val="21"/>
        </w:rPr>
        <w:t>1.绣线菊亚科：心皮5，分离；常无托叶；蓇葖果</w:t>
      </w:r>
    </w:p>
    <w:p w:rsidR="00DC6061" w:rsidRPr="00DC6061" w:rsidRDefault="00DC6061" w:rsidP="00DC6061">
      <w:pPr>
        <w:autoSpaceDE w:val="0"/>
        <w:autoSpaceDN w:val="0"/>
        <w:adjustRightInd w:val="0"/>
        <w:spacing w:line="360" w:lineRule="atLeast"/>
        <w:ind w:left="1470" w:hangingChars="700" w:hanging="1470"/>
        <w:jc w:val="left"/>
        <w:rPr>
          <w:rFonts w:ascii="等线" w:eastAsia="等线" w:hAnsi="等线" w:cs="Arial" w:hint="eastAsia"/>
          <w:color w:val="000000"/>
          <w:kern w:val="0"/>
          <w:szCs w:val="21"/>
        </w:rPr>
      </w:pPr>
      <w:r w:rsidRPr="00DC6061">
        <w:rPr>
          <w:rFonts w:ascii="等线" w:eastAsia="等线" w:hAnsi="等线" w:cs="Arial" w:hint="eastAsia"/>
          <w:color w:val="000000"/>
          <w:kern w:val="0"/>
          <w:szCs w:val="21"/>
        </w:rPr>
        <w:t>2.蔷薇亚科：①果不开裂；具托叶。②子房上位；心皮1或2至多数，分离。 ③心皮2至多数，分离；聚合瘦果或蔷薇果</w:t>
      </w:r>
    </w:p>
    <w:p w:rsidR="00DC6061" w:rsidRPr="00DC6061" w:rsidRDefault="00DC6061" w:rsidP="00DC6061">
      <w:pPr>
        <w:autoSpaceDE w:val="0"/>
        <w:autoSpaceDN w:val="0"/>
        <w:adjustRightInd w:val="0"/>
        <w:spacing w:line="360" w:lineRule="atLeast"/>
        <w:jc w:val="left"/>
        <w:rPr>
          <w:rFonts w:ascii="等线" w:eastAsia="等线" w:hAnsi="等线" w:cs="Arial" w:hint="eastAsia"/>
          <w:color w:val="000000"/>
          <w:kern w:val="0"/>
          <w:szCs w:val="21"/>
        </w:rPr>
      </w:pPr>
      <w:r w:rsidRPr="00DC6061">
        <w:rPr>
          <w:rFonts w:ascii="等线" w:eastAsia="等线" w:hAnsi="等线" w:cs="Arial" w:hint="eastAsia"/>
          <w:color w:val="000000"/>
          <w:kern w:val="0"/>
          <w:szCs w:val="21"/>
        </w:rPr>
        <w:t>3.梅亚科：心皮单生；核果</w:t>
      </w:r>
    </w:p>
    <w:p w:rsidR="00DC6061" w:rsidRPr="00DC6061" w:rsidRDefault="00DC6061" w:rsidP="00DC6061">
      <w:pPr>
        <w:autoSpaceDE w:val="0"/>
        <w:autoSpaceDN w:val="0"/>
        <w:adjustRightInd w:val="0"/>
        <w:spacing w:line="360" w:lineRule="atLeast"/>
        <w:jc w:val="left"/>
        <w:rPr>
          <w:rFonts w:ascii="等线" w:eastAsia="等线" w:hAnsi="等线" w:cs="Arial" w:hint="eastAsia"/>
          <w:color w:val="000000"/>
          <w:kern w:val="0"/>
          <w:szCs w:val="21"/>
        </w:rPr>
      </w:pPr>
      <w:r w:rsidRPr="00DC6061">
        <w:rPr>
          <w:rFonts w:ascii="等线" w:eastAsia="等线" w:hAnsi="等线" w:cs="Arial" w:hint="eastAsia"/>
          <w:color w:val="000000"/>
          <w:kern w:val="0"/>
          <w:szCs w:val="21"/>
        </w:rPr>
        <w:t>4.苹果亚科：子房下位；心皮2-5，合生；梨果</w:t>
      </w:r>
    </w:p>
    <w:p w:rsidR="00DC6061" w:rsidRPr="00DC6061" w:rsidRDefault="00DC6061" w:rsidP="00DC6061">
      <w:pPr>
        <w:rPr>
          <w:rFonts w:ascii="等线" w:eastAsia="等线" w:hAnsi="等线" w:cs="Arial" w:hint="eastAsia"/>
          <w:b/>
          <w:color w:val="333333"/>
          <w:szCs w:val="21"/>
        </w:rPr>
      </w:pPr>
      <w:r w:rsidRPr="00DC6061">
        <w:rPr>
          <w:rFonts w:ascii="等线" w:eastAsia="等线" w:hAnsi="等线" w:cs="Arial" w:hint="eastAsia"/>
          <w:b/>
          <w:color w:val="333333"/>
          <w:szCs w:val="21"/>
        </w:rPr>
        <w:t xml:space="preserve"> </w:t>
      </w:r>
    </w:p>
    <w:p w:rsidR="00DC6061" w:rsidRPr="00DC6061" w:rsidRDefault="00DC6061" w:rsidP="00DC6061">
      <w:pPr>
        <w:rPr>
          <w:rFonts w:ascii="等线" w:eastAsia="等线" w:hAnsi="等线" w:cs="Arial" w:hint="eastAsia"/>
          <w:b/>
          <w:color w:val="333333"/>
          <w:szCs w:val="21"/>
        </w:rPr>
      </w:pPr>
      <w:r w:rsidRPr="00DC6061">
        <w:rPr>
          <w:rFonts w:ascii="等线" w:eastAsia="等线" w:hAnsi="等线" w:cs="Arial" w:hint="eastAsia"/>
          <w:b/>
          <w:color w:val="333333"/>
          <w:szCs w:val="21"/>
        </w:rPr>
        <w:t>裸子植物和被子植物有哪些相同点和不同点</w:t>
      </w:r>
    </w:p>
    <w:p w:rsidR="00DC6061" w:rsidRPr="00DC6061" w:rsidRDefault="00DC6061" w:rsidP="00DC6061">
      <w:pPr>
        <w:rPr>
          <w:rFonts w:ascii="等线" w:eastAsia="等线" w:hAnsi="等线" w:cs="Arial" w:hint="eastAsia"/>
          <w:color w:val="333333"/>
          <w:szCs w:val="21"/>
        </w:rPr>
      </w:pPr>
      <w:r w:rsidRPr="00DC6061">
        <w:rPr>
          <w:rFonts w:ascii="等线" w:eastAsia="等线" w:hAnsi="等线" w:cs="Arial" w:hint="eastAsia"/>
          <w:color w:val="333333"/>
          <w:szCs w:val="21"/>
        </w:rPr>
        <w:t>相同点：孢子体发达，配子体退化。</w:t>
      </w:r>
    </w:p>
    <w:p w:rsidR="00DC6061" w:rsidRPr="00DC6061" w:rsidRDefault="00DC6061" w:rsidP="00DC6061">
      <w:pPr>
        <w:rPr>
          <w:rFonts w:ascii="等线" w:eastAsia="等线" w:hAnsi="等线" w:cs="Arial" w:hint="eastAsia"/>
          <w:color w:val="333333"/>
          <w:szCs w:val="21"/>
        </w:rPr>
      </w:pPr>
      <w:r w:rsidRPr="00DC6061">
        <w:rPr>
          <w:rFonts w:ascii="等线" w:eastAsia="等线" w:hAnsi="等线" w:cs="Arial" w:hint="eastAsia"/>
          <w:color w:val="333333"/>
          <w:szCs w:val="21"/>
        </w:rPr>
        <w:t>不同点：被子植物：有花；具有雌蕊，形成果皮包被的种子；有双受精现象；草本木本皆有</w:t>
      </w:r>
    </w:p>
    <w:p w:rsidR="00DC6061" w:rsidRPr="00DC6061" w:rsidRDefault="00DC6061" w:rsidP="00DC6061">
      <w:pPr>
        <w:ind w:left="1890" w:hangingChars="900" w:hanging="1890"/>
        <w:rPr>
          <w:rFonts w:ascii="等线" w:eastAsia="等线" w:hAnsi="等线" w:cs="Arial" w:hint="eastAsia"/>
          <w:color w:val="333333"/>
          <w:szCs w:val="21"/>
        </w:rPr>
      </w:pPr>
      <w:r w:rsidRPr="00DC6061">
        <w:rPr>
          <w:rFonts w:ascii="等线" w:eastAsia="等线" w:hAnsi="等线" w:cs="Arial" w:hint="eastAsia"/>
          <w:color w:val="333333"/>
          <w:szCs w:val="21"/>
        </w:rPr>
        <w:t xml:space="preserve">        裸子植物：具裸露胚珠，形成种子；大小孢子叶形成孢子叶球；具有多胚现象；只有木本。</w:t>
      </w:r>
    </w:p>
    <w:p w:rsidR="00DC6061" w:rsidRPr="00DC6061" w:rsidRDefault="00DC6061" w:rsidP="00DC6061">
      <w:pPr>
        <w:rPr>
          <w:rFonts w:ascii="Arial" w:eastAsia="等线" w:hAnsi="Arial" w:cs="Arial" w:hint="eastAsia"/>
          <w:b/>
          <w:color w:val="333333"/>
          <w:szCs w:val="21"/>
        </w:rPr>
      </w:pPr>
      <w:r w:rsidRPr="00DC6061">
        <w:rPr>
          <w:rFonts w:ascii="Arial" w:eastAsia="等线" w:hAnsi="Arial" w:cs="Arial"/>
          <w:b/>
          <w:color w:val="333333"/>
          <w:szCs w:val="21"/>
        </w:rPr>
        <w:t xml:space="preserve"> </w:t>
      </w:r>
    </w:p>
    <w:p w:rsidR="00DC6061" w:rsidRPr="00DC6061" w:rsidRDefault="00DC6061" w:rsidP="00DC6061">
      <w:pPr>
        <w:rPr>
          <w:rFonts w:ascii="Arial" w:eastAsia="等线" w:hAnsi="Arial" w:cs="Arial"/>
          <w:b/>
          <w:color w:val="333333"/>
          <w:szCs w:val="21"/>
        </w:rPr>
      </w:pPr>
      <w:r w:rsidRPr="00DC6061">
        <w:rPr>
          <w:rFonts w:ascii="等线" w:eastAsia="等线" w:hAnsi="等线" w:cs="Arial" w:hint="eastAsia"/>
          <w:b/>
          <w:color w:val="333333"/>
          <w:szCs w:val="21"/>
        </w:rPr>
        <w:t>双子叶植物胚的发育过程</w:t>
      </w:r>
    </w:p>
    <w:p w:rsidR="00DC6061" w:rsidRPr="00DC6061" w:rsidRDefault="00DC6061" w:rsidP="00DC6061">
      <w:pPr>
        <w:rPr>
          <w:rFonts w:ascii="等线" w:eastAsia="等线" w:hAnsi="等线" w:cs="Times New Roman"/>
          <w:color w:val="333333"/>
          <w:szCs w:val="21"/>
        </w:rPr>
      </w:pPr>
      <w:r w:rsidRPr="00DC6061">
        <w:rPr>
          <w:rFonts w:ascii="等线" w:eastAsia="等线" w:hAnsi="等线" w:cs="Times New Roman" w:hint="eastAsia"/>
          <w:color w:val="333333"/>
          <w:szCs w:val="21"/>
        </w:rPr>
        <w:t>受精卵经过一段时间的休眠后,先延伸成很长的管状体,然后不均等横裂一次,形成二个大小极不相等的细胞,靠近胚囊中央的一个很小,叫顶细胞（胚细胞）；近珠孔处的一个较长,叫基细胞（柄细胞）.基细胞经过多次横裂,主要形成单列细胞的胚柄.胚柄尾端的一个细胞很长,且其靠近珠孔一端扭曲成特殊钩状物.胚柄有固定和把胚推向中央的作用.顶细胞经过两次边连续的、互相垂直的纵裂,形成四分体.四分体的每个细胞各进行一次横裂,形成八分体.八分体的各个细胞先进行一次平周分裂,接着进行各个方向的分裂,使胚体长大呈球形.由于球形胚体顶端两侧生长较快,形成两个子叶突起,并逐渐发育成两片形状、大小相似的子叶.在两片子叶间逐渐分化出胚芽.· 胚柄和球形胚体连接的那个细胞,也不断分裂、分化,形成胚根.而胚根和胚芽之间的部分,则分化为胚轴.最后,子叶继续长大,并弯曲、对折包住胚根,珠被内部完全由球形的胚所占据.</w:t>
      </w:r>
    </w:p>
    <w:p w:rsidR="00DC6061" w:rsidRPr="00DC6061" w:rsidRDefault="00DC6061" w:rsidP="00DC6061">
      <w:pPr>
        <w:rPr>
          <w:rFonts w:ascii="等线" w:eastAsia="等线" w:hAnsi="等线" w:cs="Arial" w:hint="eastAsia"/>
          <w:b/>
          <w:szCs w:val="21"/>
        </w:rPr>
      </w:pPr>
      <w:r w:rsidRPr="00DC6061">
        <w:rPr>
          <w:rFonts w:ascii="等线" w:eastAsia="等线" w:hAnsi="等线" w:cs="Arial" w:hint="eastAsia"/>
          <w:b/>
          <w:szCs w:val="21"/>
        </w:rPr>
        <w:t xml:space="preserve"> </w:t>
      </w:r>
    </w:p>
    <w:p w:rsidR="00DC6061" w:rsidRPr="00DC6061" w:rsidRDefault="00DC6061" w:rsidP="00DC6061">
      <w:pPr>
        <w:rPr>
          <w:rFonts w:ascii="等线" w:eastAsia="等线" w:hAnsi="等线" w:cs="Arial" w:hint="eastAsia"/>
          <w:b/>
          <w:szCs w:val="21"/>
        </w:rPr>
      </w:pPr>
      <w:r w:rsidRPr="00DC6061">
        <w:rPr>
          <w:rFonts w:ascii="等线" w:eastAsia="等线" w:hAnsi="等线" w:cs="Arial" w:hint="eastAsia"/>
          <w:b/>
          <w:szCs w:val="21"/>
        </w:rPr>
        <w:t>什么是顶端优势，产生的机理是什么，在农业生产上如何应用，举例说明</w:t>
      </w:r>
    </w:p>
    <w:p w:rsidR="00DC6061" w:rsidRPr="00DC6061" w:rsidRDefault="00DC6061" w:rsidP="00DC6061">
      <w:pPr>
        <w:rPr>
          <w:rFonts w:ascii="Arial" w:eastAsia="等线" w:hAnsi="Arial" w:cs="Arial" w:hint="eastAsia"/>
          <w:color w:val="333333"/>
          <w:szCs w:val="21"/>
        </w:rPr>
      </w:pPr>
      <w:r w:rsidRPr="00DC6061">
        <w:rPr>
          <w:rFonts w:ascii="等线" w:eastAsia="等线" w:hAnsi="等线" w:cs="Arial" w:hint="eastAsia"/>
          <w:color w:val="333333"/>
          <w:szCs w:val="21"/>
        </w:rPr>
        <w:t>顶端优势是指植物的顶芽优先生长而侧芽受抑制的现象。</w:t>
      </w:r>
      <w:r w:rsidRPr="00DC6061">
        <w:rPr>
          <w:rFonts w:ascii="等线" w:eastAsia="等线" w:hAnsi="等线" w:cs="Arial"/>
          <w:color w:val="333333"/>
          <w:szCs w:val="21"/>
        </w:rPr>
        <w:t>农业生产上，常用消除或维持顶端优势的方法控制作物、果树和花木的生长，以达到增产和控制花木株型的目的。例如对果树可使树形开展</w:t>
      </w:r>
      <w:r w:rsidRPr="00DC6061">
        <w:rPr>
          <w:rFonts w:ascii="Arial" w:eastAsia="等线" w:hAnsi="Arial" w:cs="Arial"/>
          <w:color w:val="333333"/>
          <w:szCs w:val="21"/>
        </w:rPr>
        <w:t>,</w:t>
      </w:r>
      <w:r w:rsidRPr="00DC6061">
        <w:rPr>
          <w:rFonts w:ascii="等线" w:eastAsia="等线" w:hAnsi="等线" w:cs="Arial"/>
          <w:color w:val="333333"/>
          <w:szCs w:val="21"/>
        </w:rPr>
        <w:t>多生果枝</w:t>
      </w:r>
      <w:r w:rsidRPr="00DC6061">
        <w:rPr>
          <w:rFonts w:ascii="等线" w:eastAsia="等线" w:hAnsi="等线" w:cs="Arial" w:hint="eastAsia"/>
          <w:color w:val="333333"/>
          <w:szCs w:val="21"/>
        </w:rPr>
        <w:t>等。</w:t>
      </w:r>
    </w:p>
    <w:p w:rsidR="00DC6061" w:rsidRPr="00DC6061" w:rsidRDefault="00DC6061" w:rsidP="00DC6061">
      <w:pPr>
        <w:ind w:left="1890" w:hangingChars="900" w:hanging="1890"/>
        <w:rPr>
          <w:rFonts w:ascii="等线" w:eastAsia="等线" w:hAnsi="等线" w:cs="Arial"/>
          <w:color w:val="333333"/>
          <w:szCs w:val="21"/>
        </w:rPr>
      </w:pPr>
      <w:r w:rsidRPr="00DC6061">
        <w:rPr>
          <w:rFonts w:ascii="等线" w:eastAsia="等线" w:hAnsi="等线" w:cs="Arial" w:hint="eastAsia"/>
          <w:color w:val="333333"/>
          <w:szCs w:val="21"/>
        </w:rPr>
        <w:t xml:space="preserve"> </w:t>
      </w:r>
    </w:p>
    <w:p w:rsidR="00DC6061" w:rsidRPr="00DC6061" w:rsidRDefault="00DC6061" w:rsidP="00DC6061">
      <w:pPr>
        <w:numPr>
          <w:ilvl w:val="0"/>
          <w:numId w:val="13"/>
        </w:numPr>
        <w:rPr>
          <w:rFonts w:ascii="等线" w:eastAsia="等线" w:hAnsi="等线" w:cs="Times New Roman"/>
          <w:szCs w:val="21"/>
        </w:rPr>
      </w:pPr>
      <w:r w:rsidRPr="00DC6061">
        <w:rPr>
          <w:rFonts w:ascii="等线" w:eastAsia="等线" w:hAnsi="等线" w:cs="Times New Roman" w:hint="eastAsia"/>
          <w:szCs w:val="21"/>
        </w:rPr>
        <w:lastRenderedPageBreak/>
        <w:t>简述裸子植物的主要特征，并举出5种有经济价值的裸子植物？</w:t>
      </w:r>
    </w:p>
    <w:p w:rsidR="00DC6061" w:rsidRPr="00DC6061" w:rsidRDefault="00DC6061" w:rsidP="00DC6061">
      <w:pPr>
        <w:numPr>
          <w:ilvl w:val="0"/>
          <w:numId w:val="14"/>
        </w:numPr>
        <w:rPr>
          <w:rFonts w:ascii="等线" w:eastAsia="等线" w:hAnsi="等线" w:cs="Times New Roman" w:hint="eastAsia"/>
          <w:szCs w:val="21"/>
        </w:rPr>
      </w:pPr>
      <w:r w:rsidRPr="00DC6061">
        <w:rPr>
          <w:rFonts w:ascii="等线" w:eastAsia="等线" w:hAnsi="等线" w:cs="Times New Roman" w:hint="eastAsia"/>
          <w:szCs w:val="21"/>
        </w:rPr>
        <w:t>孢子体发达，配子体退化，寄生在孢子体上</w:t>
      </w:r>
    </w:p>
    <w:p w:rsidR="00DC6061" w:rsidRPr="00DC6061" w:rsidRDefault="00DC6061" w:rsidP="00DC6061">
      <w:pPr>
        <w:numPr>
          <w:ilvl w:val="0"/>
          <w:numId w:val="14"/>
        </w:numPr>
        <w:rPr>
          <w:rFonts w:ascii="等线" w:eastAsia="等线" w:hAnsi="等线" w:cs="Times New Roman" w:hint="eastAsia"/>
          <w:szCs w:val="21"/>
        </w:rPr>
      </w:pPr>
      <w:r w:rsidRPr="00DC6061">
        <w:rPr>
          <w:rFonts w:ascii="等线" w:eastAsia="等线" w:hAnsi="等线" w:cs="Times New Roman" w:hint="eastAsia"/>
          <w:szCs w:val="21"/>
        </w:rPr>
        <w:t>具有裸露的胚珠，形成种子</w:t>
      </w:r>
    </w:p>
    <w:p w:rsidR="00DC6061" w:rsidRPr="00DC6061" w:rsidRDefault="00DC6061" w:rsidP="00DC6061">
      <w:pPr>
        <w:numPr>
          <w:ilvl w:val="0"/>
          <w:numId w:val="14"/>
        </w:numPr>
        <w:rPr>
          <w:rFonts w:ascii="等线" w:eastAsia="等线" w:hAnsi="等线" w:cs="Times New Roman" w:hint="eastAsia"/>
          <w:szCs w:val="21"/>
        </w:rPr>
      </w:pPr>
      <w:r w:rsidRPr="00DC6061">
        <w:rPr>
          <w:rFonts w:ascii="等线" w:eastAsia="等线" w:hAnsi="等线" w:cs="Times New Roman" w:hint="eastAsia"/>
          <w:szCs w:val="21"/>
        </w:rPr>
        <w:t>孢子叶聚生成球花，大孢子叶特化</w:t>
      </w:r>
    </w:p>
    <w:p w:rsidR="00DC6061" w:rsidRPr="00DC6061" w:rsidRDefault="00DC6061" w:rsidP="00DC6061">
      <w:pPr>
        <w:numPr>
          <w:ilvl w:val="0"/>
          <w:numId w:val="14"/>
        </w:numPr>
        <w:rPr>
          <w:rFonts w:ascii="等线" w:eastAsia="等线" w:hAnsi="等线" w:cs="Times New Roman" w:hint="eastAsia"/>
          <w:szCs w:val="21"/>
        </w:rPr>
      </w:pPr>
      <w:r w:rsidRPr="00DC6061">
        <w:rPr>
          <w:rFonts w:ascii="等线" w:eastAsia="等线" w:hAnsi="等线" w:cs="Times New Roman" w:hint="eastAsia"/>
          <w:szCs w:val="21"/>
        </w:rPr>
        <w:t>形成花粉管，受精作用不再受水的限制</w:t>
      </w:r>
    </w:p>
    <w:p w:rsidR="00DC6061" w:rsidRPr="00DC6061" w:rsidRDefault="00DC6061" w:rsidP="00DC6061">
      <w:pPr>
        <w:numPr>
          <w:ilvl w:val="0"/>
          <w:numId w:val="14"/>
        </w:numPr>
        <w:rPr>
          <w:rFonts w:ascii="等线" w:eastAsia="等线" w:hAnsi="等线" w:cs="Times New Roman" w:hint="eastAsia"/>
          <w:szCs w:val="21"/>
        </w:rPr>
      </w:pPr>
      <w:r w:rsidRPr="00DC6061">
        <w:rPr>
          <w:rFonts w:ascii="等线" w:eastAsia="等线" w:hAnsi="等线" w:cs="Times New Roman" w:hint="eastAsia"/>
          <w:szCs w:val="21"/>
        </w:rPr>
        <w:t>具有多胚现象（几个颈卵器的卵细胞分别受精，各自发育成胚。或者一个原胚在发育过程中分裂成几个胚）</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有经济价值的裸子植物：红松、华山松、银杏、侧柏、红豆杉、马尾松</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简述光合作用中光合电子传递过程（即光能是如何在光系统I和光系统II协同作用下将光能转化为ATP和NADPH的）?</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（1）非环式电子传递：指水中的电子经PSII与PSI一直传到NADH</w:t>
      </w:r>
      <w:r w:rsidRPr="00DC6061">
        <w:rPr>
          <w:rFonts w:ascii="等线" w:eastAsia="等线" w:hAnsi="等线" w:cs="Times New Roman" w:hint="eastAsia"/>
          <w:szCs w:val="21"/>
          <w:vertAlign w:val="superscript"/>
        </w:rPr>
        <w:t>+</w:t>
      </w:r>
      <w:r w:rsidRPr="00DC6061">
        <w:rPr>
          <w:rFonts w:ascii="等线" w:eastAsia="等线" w:hAnsi="等线" w:cs="Times New Roman" w:hint="eastAsia"/>
          <w:szCs w:val="21"/>
        </w:rPr>
        <w:t>的电子传递途径：</w:t>
      </w:r>
    </w:p>
    <w:p w:rsidR="00DC6061" w:rsidRPr="00DC6061" w:rsidRDefault="00DC6061" w:rsidP="00DC6061">
      <w:pPr>
        <w:ind w:left="1080"/>
        <w:rPr>
          <w:rFonts w:ascii="等线" w:eastAsia="等线" w:hAnsi="等线" w:cs="Times New Roman" w:hint="eastAsia"/>
          <w:szCs w:val="21"/>
        </w:rPr>
      </w:pPr>
      <w:r w:rsidRPr="00DC6061">
        <w:rPr>
          <w:rFonts w:ascii="等线" w:eastAsia="等线" w:hAnsi="等线" w:cs="Times New Roman" w:hint="eastAsia"/>
          <w:szCs w:val="21"/>
        </w:rPr>
        <w:t>H</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O→PSII→PQ→Ctyb</w:t>
      </w:r>
      <w:r w:rsidRPr="00DC6061">
        <w:rPr>
          <w:rFonts w:ascii="等线" w:eastAsia="等线" w:hAnsi="等线" w:cs="Times New Roman" w:hint="eastAsia"/>
          <w:szCs w:val="21"/>
          <w:vertAlign w:val="subscript"/>
        </w:rPr>
        <w:t>6</w:t>
      </w:r>
      <w:r w:rsidRPr="00DC6061">
        <w:rPr>
          <w:rFonts w:ascii="等线" w:eastAsia="等线" w:hAnsi="等线" w:cs="Times New Roman" w:hint="eastAsia"/>
          <w:szCs w:val="21"/>
        </w:rPr>
        <w:t>/f→PC→PSI→Fd→FNR→NADH</w:t>
      </w:r>
      <w:r w:rsidRPr="00DC6061">
        <w:rPr>
          <w:rFonts w:ascii="等线" w:eastAsia="等线" w:hAnsi="等线" w:cs="Times New Roman" w:hint="eastAsia"/>
          <w:szCs w:val="21"/>
          <w:vertAlign w:val="superscript"/>
        </w:rPr>
        <w:t>+</w:t>
      </w:r>
      <w:r w:rsidRPr="00DC6061">
        <w:rPr>
          <w:rFonts w:ascii="等线" w:eastAsia="等线" w:hAnsi="等线" w:cs="Times New Roman" w:hint="eastAsia"/>
          <w:szCs w:val="21"/>
        </w:rPr>
        <w:t>NADH+ATP</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（2）环式电子传递：PSI→Fd→PQ→Ctyb</w:t>
      </w:r>
      <w:r w:rsidRPr="00DC6061">
        <w:rPr>
          <w:rFonts w:ascii="等线" w:eastAsia="等线" w:hAnsi="等线" w:cs="Times New Roman" w:hint="eastAsia"/>
          <w:szCs w:val="21"/>
          <w:vertAlign w:val="subscript"/>
        </w:rPr>
        <w:t>6</w:t>
      </w:r>
      <w:r w:rsidRPr="00DC6061">
        <w:rPr>
          <w:rFonts w:ascii="等线" w:eastAsia="等线" w:hAnsi="等线" w:cs="Times New Roman" w:hint="eastAsia"/>
          <w:szCs w:val="21"/>
        </w:rPr>
        <w:t>/f→PC→PSI</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什么是双受精现象?简述其生物学意义</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 xml:space="preserve">1 精细胞与卵结合，1 精细胞与中央细胞结合，称双受精作用。意义：精细胞与卵细 胞的融合形成二倍体的合子，恢复了各种植物原有的染色体数目，保持了物种遗传的相对稳 定性；通过父、母本具有差异的遗传物质重新组合，使合子具有双重遗传性，既加强了后代 个体的生活力和适应性，又为后代中可能出现新的遗传性状、新变异提供了基础。，另一个精 细胞与 2 个极核或 1 个次生核（中央细胞）融合，形成了三倍体的初生胚乳核及其发育成的 胚乳，同样结合了父、母本的遗传特性，生理上更为活跃，更适合于作为新一代植物胚胎期 的养料（在胚的发育或种子萌发过程中被吸收）。这样，可以使子代的变异性更大，生活力更 强，适应性更为广泛。因此，双受精作用是植物界有性生殖的进化、高级的形式，是被 子植物在植物界繁荣昌盛的重要原因之一。 </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 xml:space="preserve">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试比较双子叶植物根与茎初生结构的异同</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 xml:space="preserve">相同点：（1）都由表皮、皮层、维管柱组成。   </w:t>
      </w:r>
    </w:p>
    <w:p w:rsidR="00DC6061" w:rsidRPr="00DC6061" w:rsidRDefault="00DC6061" w:rsidP="00DC6061">
      <w:pPr>
        <w:ind w:left="360" w:firstLineChars="350" w:firstLine="735"/>
        <w:rPr>
          <w:rFonts w:ascii="等线" w:eastAsia="等线" w:hAnsi="等线" w:cs="Times New Roman" w:hint="eastAsia"/>
          <w:szCs w:val="21"/>
        </w:rPr>
      </w:pPr>
      <w:r w:rsidRPr="00DC6061">
        <w:rPr>
          <w:rFonts w:ascii="等线" w:eastAsia="等线" w:hAnsi="等线" w:cs="Times New Roman" w:hint="eastAsia"/>
          <w:szCs w:val="21"/>
        </w:rPr>
        <w:t>（2）维管柱由初生木质部和韧皮部组成,为外始式。</w:t>
      </w:r>
    </w:p>
    <w:p w:rsidR="00DC6061" w:rsidRPr="00DC6061" w:rsidRDefault="00DC6061" w:rsidP="00DC6061">
      <w:pPr>
        <w:ind w:left="360" w:firstLineChars="350" w:firstLine="735"/>
        <w:rPr>
          <w:rFonts w:ascii="等线" w:eastAsia="等线" w:hAnsi="等线" w:cs="Times New Roman" w:hint="eastAsia"/>
          <w:szCs w:val="21"/>
        </w:rPr>
      </w:pPr>
      <w:r w:rsidRPr="00DC6061">
        <w:rPr>
          <w:rFonts w:ascii="等线" w:eastAsia="等线" w:hAnsi="等线" w:cs="Times New Roman" w:hint="eastAsia"/>
          <w:szCs w:val="21"/>
        </w:rPr>
        <w:t>（3）表皮细胞无叶绿体。试述被子植物的生活史</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 xml:space="preserve">    不同点：</w:t>
      </w:r>
    </w:p>
    <w:tbl>
      <w:tblPr>
        <w:tblStyle w:val="a3"/>
        <w:tblW w:w="0" w:type="auto"/>
        <w:tblInd w:w="0" w:type="dxa"/>
        <w:tblLook w:val="04A0" w:firstRow="1" w:lastRow="0" w:firstColumn="1" w:lastColumn="0" w:noHBand="0" w:noVBand="1"/>
      </w:tblPr>
      <w:tblGrid>
        <w:gridCol w:w="2765"/>
        <w:gridCol w:w="2765"/>
        <w:gridCol w:w="2766"/>
      </w:tblGrid>
      <w:tr w:rsidR="00DC6061" w:rsidRPr="00DC6061" w:rsidTr="00DC6061">
        <w:tc>
          <w:tcPr>
            <w:tcW w:w="2765" w:type="dxa"/>
            <w:tcBorders>
              <w:top w:val="single" w:sz="4" w:space="0" w:color="auto"/>
              <w:left w:val="single" w:sz="4" w:space="0" w:color="auto"/>
              <w:bottom w:val="single" w:sz="4" w:space="0" w:color="auto"/>
              <w:right w:val="single" w:sz="4" w:space="0" w:color="auto"/>
            </w:tcBorders>
          </w:tcPr>
          <w:p w:rsidR="00DC6061" w:rsidRPr="00DC6061" w:rsidRDefault="00DC6061" w:rsidP="00DC6061">
            <w:pPr>
              <w:rPr>
                <w:rFonts w:ascii="等线" w:eastAsia="等线" w:hAnsi="等线" w:cs="Times New Roman" w:hint="eastAsia"/>
                <w:szCs w:val="21"/>
              </w:rPr>
            </w:pP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双子叶植物茎</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双子叶植物根</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表皮</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具气孔和表皮毛及附属物</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具根毛</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皮层</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无内皮层，凯氏带</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有叶绿体，有薄壁、厚壁组织</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具内皮层，凯氏带</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无叶绿体，有薄壁组织</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维管柱</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初生木质部内始式，初生韧皮部外始式</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无中柱鞘</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初生木、韧呈束状</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内始式</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有中柱鞘</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初生木、韧呈多角状</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形成层</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有束中、束间形成层之分</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无区分</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髓</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有</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有或无</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髓射线</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有</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无</w:t>
            </w:r>
          </w:p>
        </w:tc>
      </w:tr>
    </w:tbl>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 xml:space="preserve">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试述被子植物的生活史</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lastRenderedPageBreak/>
        <w:drawing>
          <wp:inline distT="0" distB="0" distL="0" distR="0" wp14:anchorId="03866DCD" wp14:editId="3BCCF0F9">
            <wp:extent cx="4617720" cy="2049780"/>
            <wp:effectExtent l="0" t="0" r="0" b="7620"/>
            <wp:docPr id="6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7720" cy="204978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蔷薇科分几个亚科？简述各亚科的主要特征。每亚科各举出１种代表植物</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（1）</w:t>
      </w:r>
      <w:r w:rsidRPr="00DC6061">
        <w:rPr>
          <w:rFonts w:ascii="等线" w:eastAsia="等线" w:hAnsi="等线" w:cs="Times New Roman" w:hint="eastAsia"/>
          <w:szCs w:val="21"/>
        </w:rPr>
        <w:tab/>
        <w:t>绣线菊亚科：木本，多无托叶，心皮常5，分离，子房上位，蓇葖或蒴果</w:t>
      </w:r>
    </w:p>
    <w:p w:rsidR="00DC6061" w:rsidRPr="00DC6061" w:rsidRDefault="00DC6061" w:rsidP="00DC6061">
      <w:pPr>
        <w:ind w:left="360" w:firstLineChars="200" w:firstLine="420"/>
        <w:rPr>
          <w:rFonts w:ascii="等线" w:eastAsia="等线" w:hAnsi="等线" w:cs="Times New Roman" w:hint="eastAsia"/>
          <w:szCs w:val="21"/>
        </w:rPr>
      </w:pPr>
      <w:r w:rsidRPr="00DC6061">
        <w:rPr>
          <w:rFonts w:ascii="等线" w:eastAsia="等线" w:hAnsi="等线" w:cs="Times New Roman" w:hint="eastAsia"/>
          <w:szCs w:val="21"/>
        </w:rPr>
        <w:t>中华绣线菊 白鹃梅 华北珍珠梅</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（2）</w:t>
      </w:r>
      <w:r w:rsidRPr="00DC6061">
        <w:rPr>
          <w:rFonts w:ascii="等线" w:eastAsia="等线" w:hAnsi="等线" w:cs="Times New Roman" w:hint="eastAsia"/>
          <w:szCs w:val="21"/>
        </w:rPr>
        <w:tab/>
        <w:t>蔷薇亚科：木本或草本，托叶发达，心皮多数，分离，着生于凹陷的托杯或突出的花托上，子房上位，聚合瘦果或蔷薇果</w:t>
      </w:r>
    </w:p>
    <w:p w:rsidR="00DC6061" w:rsidRPr="00DC6061" w:rsidRDefault="00DC6061" w:rsidP="00DC6061">
      <w:pPr>
        <w:ind w:left="360" w:firstLineChars="200" w:firstLine="420"/>
        <w:rPr>
          <w:rFonts w:ascii="等线" w:eastAsia="等线" w:hAnsi="等线" w:cs="Times New Roman" w:hint="eastAsia"/>
          <w:szCs w:val="21"/>
        </w:rPr>
      </w:pPr>
      <w:r w:rsidRPr="00DC6061">
        <w:rPr>
          <w:rFonts w:ascii="等线" w:eastAsia="等线" w:hAnsi="等线" w:cs="Times New Roman" w:hint="eastAsia"/>
          <w:szCs w:val="21"/>
        </w:rPr>
        <w:t>月季 草莓 龙牙草 茅莓悬钩子</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（3）</w:t>
      </w:r>
      <w:r w:rsidRPr="00DC6061">
        <w:rPr>
          <w:rFonts w:ascii="等线" w:eastAsia="等线" w:hAnsi="等线" w:cs="Times New Roman" w:hint="eastAsia"/>
          <w:szCs w:val="21"/>
        </w:rPr>
        <w:tab/>
        <w:t>苹果亚科：木本，有托叶，心皮2-5，常与杯状托杯合生，子房下位，梨果</w:t>
      </w:r>
    </w:p>
    <w:p w:rsidR="00DC6061" w:rsidRPr="00DC6061" w:rsidRDefault="00DC6061" w:rsidP="00DC6061">
      <w:pPr>
        <w:ind w:left="360" w:firstLineChars="200" w:firstLine="420"/>
        <w:rPr>
          <w:rFonts w:ascii="等线" w:eastAsia="等线" w:hAnsi="等线" w:cs="Times New Roman" w:hint="eastAsia"/>
          <w:szCs w:val="21"/>
        </w:rPr>
      </w:pPr>
      <w:r w:rsidRPr="00DC6061">
        <w:rPr>
          <w:rFonts w:ascii="等线" w:eastAsia="等线" w:hAnsi="等线" w:cs="Times New Roman" w:hint="eastAsia"/>
          <w:szCs w:val="21"/>
        </w:rPr>
        <w:t>苹果 白梨 山楂 枇杷</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（4）</w:t>
      </w:r>
      <w:r w:rsidRPr="00DC6061">
        <w:rPr>
          <w:rFonts w:ascii="等线" w:eastAsia="等线" w:hAnsi="等线" w:cs="Times New Roman" w:hint="eastAsia"/>
          <w:szCs w:val="21"/>
        </w:rPr>
        <w:tab/>
        <w:t>梅亚科（李亚科）：木本，有托叶，叶基常有腺体，心皮单生，子房上位，核果</w:t>
      </w:r>
    </w:p>
    <w:p w:rsidR="00DC6061" w:rsidRPr="00DC6061" w:rsidRDefault="00DC6061" w:rsidP="00DC6061">
      <w:pPr>
        <w:ind w:left="360" w:firstLineChars="200" w:firstLine="420"/>
        <w:rPr>
          <w:rFonts w:ascii="等线" w:eastAsia="等线" w:hAnsi="等线" w:cs="Times New Roman" w:hint="eastAsia"/>
          <w:szCs w:val="21"/>
        </w:rPr>
      </w:pPr>
      <w:r w:rsidRPr="00DC6061">
        <w:rPr>
          <w:rFonts w:ascii="等线" w:eastAsia="等线" w:hAnsi="等线" w:cs="Times New Roman" w:hint="eastAsia"/>
          <w:szCs w:val="21"/>
        </w:rPr>
        <w:t>桃 杏 梅</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简述蝶形花科科的主要特征，并说明该科植物的有哪些经济用途，并举出该科5种常见植物</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主要特征：草本，灌木或乔木，稀藤本。羽状复叶，稀单叶，具有托叶和小托叶，叶枕发达。花两性，两侧对称，萼片5，常合生，花瓣5，呈蝶形花冠下降覆瓦状排列，最上一片为旗瓣，侧2翼瓣，内2龙骨瓣。雄蕊10枚，常9枚合生，1枚分离，成为二体雄蕊。心皮1，子房上位，1室，边缘胎座。荚果</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经济用途：食用，重要的油料作物等。</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常见植物：大豆 落花生 豌豆 蚕豆 甘草</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试述兰科（Orchidaceae）植物的主要特征，为什么说兰科植物是被子植物中比较进化（或 者高级）的类群？</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572F1043" wp14:editId="41E5B4F2">
            <wp:extent cx="4808220" cy="1790700"/>
            <wp:effectExtent l="0" t="0" r="0" b="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8220" cy="179070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438FBC6C" wp14:editId="7F9610B6">
            <wp:extent cx="4792980" cy="655320"/>
            <wp:effectExtent l="0" t="0" r="7620" b="0"/>
            <wp:docPr id="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2980" cy="65532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简述植物吸收矿质元素的特点。</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 xml:space="preserve"> </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7C3C4C27" wp14:editId="43C3FDB1">
            <wp:extent cx="5265420" cy="891540"/>
            <wp:effectExtent l="0" t="0" r="0" b="3810"/>
            <wp:docPr id="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5420" cy="89154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lastRenderedPageBreak/>
        <w:drawing>
          <wp:inline distT="0" distB="0" distL="0" distR="0" wp14:anchorId="30427AF7" wp14:editId="7C271C77">
            <wp:extent cx="5189220" cy="1798320"/>
            <wp:effectExtent l="0" t="0" r="0" b="0"/>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9220" cy="179832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简述光合碳还原循环过程（即卡尔文循环过 程）？</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卡尔文循环就是将CO</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、ATP和NADPH转变为磷酸丙糖的复杂生化反应。包含三个阶段：（1）CO</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的固定：3分子核酮糖二膦酸（简称RuBP）固定3分子CO</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形成6分子3-磷酸甘油酸（简称PGA），催化这一反应的酶是核酮糖二磷酸羧化酶，简称为rubisco。（2）氧化还原反应：是卡尔文循环中利用能量最多的反应，三碳的糖酸（PGA）被还原成三碳的糖，即甘油酸-3-磷酸（简称G3P）。（3）核酮糖二膦酸（RuBP）的再生：这个阶段包括许多个反应，简言之，就是5个三碳糖（G3P）变成了3个五碳糖（RuBP）.</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什么是双受精现象?简述其生物学意义。</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 xml:space="preserve">1 精细胞与卵结合，1 精细胞与中央细胞结合，称双受精作用。意义：精细胞与卵细 胞的融合形成二倍体的合子，恢复了各种植物原有的染色体数目，保持了物种遗传的相对稳 定性；通过父、母本具有差异的遗传物质重新组合，使合子具有双重遗传性，既加强了后代 个体的生活力和适应性，又为后代中可能出现新的遗传性状、新变异提供了基础。，另一个精 细胞与 2 个极核或 1 个次生核（中央细胞）融合，形成了三倍体的初生胚乳核及其发育成的 胚乳，同样结合了父、母本的遗传特性，生理上更为活跃，更适合于作为新一代植物胚胎期 的养料（在胚的发育或种子萌发过程中被吸收）。这样，可以使子代的变异性更大，生活力更 强，适应性更为广泛。因此，双受精作用是植物界有性生殖的进化、高级的形式，是被 子植物在植物界繁荣昌盛的重要原因之一。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简述双子叶植物茎的加粗生长过程。</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017426E2" wp14:editId="4B82AFC0">
            <wp:extent cx="4541520" cy="1790700"/>
            <wp:effectExtent l="0" t="0" r="0" b="0"/>
            <wp:docPr id="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41520" cy="179070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试述双子叶植物胚的发育过程？</w:t>
      </w:r>
    </w:p>
    <w:p w:rsidR="00DC6061" w:rsidRPr="00DC6061" w:rsidRDefault="00DC6061" w:rsidP="00DC6061">
      <w:pPr>
        <w:numPr>
          <w:ilvl w:val="0"/>
          <w:numId w:val="15"/>
        </w:numPr>
        <w:rPr>
          <w:rFonts w:ascii="等线" w:eastAsia="等线" w:hAnsi="等线" w:cs="Times New Roman" w:hint="eastAsia"/>
          <w:szCs w:val="21"/>
        </w:rPr>
      </w:pPr>
      <w:r w:rsidRPr="00DC6061">
        <w:rPr>
          <w:rFonts w:ascii="等线" w:eastAsia="等线" w:hAnsi="等线" w:cs="Times New Roman" w:hint="eastAsia"/>
          <w:szCs w:val="21"/>
        </w:rPr>
        <w:t>休眠，出现极性</w:t>
      </w:r>
    </w:p>
    <w:p w:rsidR="00DC6061" w:rsidRPr="00DC6061" w:rsidRDefault="00DC6061" w:rsidP="00DC6061">
      <w:pPr>
        <w:numPr>
          <w:ilvl w:val="0"/>
          <w:numId w:val="15"/>
        </w:numPr>
        <w:rPr>
          <w:rFonts w:ascii="等线" w:eastAsia="等线" w:hAnsi="等线" w:cs="Times New Roman" w:hint="eastAsia"/>
          <w:szCs w:val="21"/>
        </w:rPr>
      </w:pPr>
      <w:r w:rsidRPr="00DC6061">
        <w:rPr>
          <w:rFonts w:ascii="等线" w:eastAsia="等线" w:hAnsi="等线" w:cs="Times New Roman" w:hint="eastAsia"/>
          <w:szCs w:val="21"/>
        </w:rPr>
        <w:t>原胚阶段：顶细胞先纵裂，再多方向分裂，形成球形胚体；基细胞多次横裂，形成胚柄，其顶部一细胞挤入胚体，后参与胚根的形成</w:t>
      </w:r>
    </w:p>
    <w:p w:rsidR="00DC6061" w:rsidRPr="00DC6061" w:rsidRDefault="00DC6061" w:rsidP="00DC6061">
      <w:pPr>
        <w:numPr>
          <w:ilvl w:val="0"/>
          <w:numId w:val="15"/>
        </w:numPr>
        <w:rPr>
          <w:rFonts w:ascii="等线" w:eastAsia="等线" w:hAnsi="等线" w:cs="Times New Roman" w:hint="eastAsia"/>
          <w:szCs w:val="21"/>
        </w:rPr>
      </w:pPr>
      <w:r w:rsidRPr="00DC6061">
        <w:rPr>
          <w:rFonts w:ascii="等线" w:eastAsia="等线" w:hAnsi="等线" w:cs="Times New Roman" w:hint="eastAsia"/>
          <w:szCs w:val="21"/>
        </w:rPr>
        <w:t>胚分化与成熟阶段：开始胚体中间部位生长慢，两侧快，形成心形胚；进一步发育长成鱼雷胚，出现初步的组织分化；后胚的细胞分裂，分化，形成具有胚根、胚芽、胚轴、子叶的成熟胚</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简述蕨类植物和裸子植物的相同点和不同点，并各举出５种代表植物？</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相同点：有根茎叶的分化，有维管组织，有世代交替，孢子体占优，都具有颈卵器</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不同点：类孢子体和配子体都能独立生活，而裸子植物配子体退化，寄生在孢子体上；裸子植物有裸露的胚珠，能形成种子；裸子植物形成花粉管，受精作用不再受水的限制，具多胚现象。</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简述光合作用中光合电子传递过程（即光能是如何在光系统I和光系统II协同作用下将光能转化为ATP和NADPH的）?</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光和电子传递</w:t>
      </w:r>
    </w:p>
    <w:p w:rsidR="00DC6061" w:rsidRPr="00DC6061" w:rsidRDefault="00DC6061" w:rsidP="00DC6061">
      <w:pPr>
        <w:numPr>
          <w:ilvl w:val="0"/>
          <w:numId w:val="16"/>
        </w:numPr>
        <w:rPr>
          <w:rFonts w:ascii="等线" w:eastAsia="等线" w:hAnsi="等线" w:cs="Times New Roman" w:hint="eastAsia"/>
          <w:szCs w:val="21"/>
        </w:rPr>
      </w:pPr>
      <w:r w:rsidRPr="00DC6061">
        <w:rPr>
          <w:rFonts w:ascii="等线" w:eastAsia="等线" w:hAnsi="等线" w:cs="Times New Roman" w:hint="eastAsia"/>
          <w:szCs w:val="21"/>
        </w:rPr>
        <w:t>非环式电子传递：指水中的电子经PSII与PSI一直传到NADH</w:t>
      </w:r>
      <w:r w:rsidRPr="00DC6061">
        <w:rPr>
          <w:rFonts w:ascii="等线" w:eastAsia="等线" w:hAnsi="等线" w:cs="Times New Roman" w:hint="eastAsia"/>
          <w:szCs w:val="21"/>
          <w:vertAlign w:val="superscript"/>
        </w:rPr>
        <w:t>+</w:t>
      </w:r>
      <w:r w:rsidRPr="00DC6061">
        <w:rPr>
          <w:rFonts w:ascii="等线" w:eastAsia="等线" w:hAnsi="等线" w:cs="Times New Roman" w:hint="eastAsia"/>
          <w:szCs w:val="21"/>
        </w:rPr>
        <w:t>的电子传递途径：</w:t>
      </w:r>
    </w:p>
    <w:p w:rsidR="00DC6061" w:rsidRPr="00DC6061" w:rsidRDefault="00DC6061" w:rsidP="00DC6061">
      <w:pPr>
        <w:ind w:left="1080"/>
        <w:rPr>
          <w:rFonts w:ascii="等线" w:eastAsia="等线" w:hAnsi="等线" w:cs="Times New Roman" w:hint="eastAsia"/>
          <w:szCs w:val="21"/>
        </w:rPr>
      </w:pPr>
      <w:r w:rsidRPr="00DC6061">
        <w:rPr>
          <w:rFonts w:ascii="等线" w:eastAsia="等线" w:hAnsi="等线" w:cs="Times New Roman" w:hint="eastAsia"/>
          <w:szCs w:val="21"/>
        </w:rPr>
        <w:lastRenderedPageBreak/>
        <w:t>H</w:t>
      </w:r>
      <w:r w:rsidRPr="00DC6061">
        <w:rPr>
          <w:rFonts w:ascii="等线" w:eastAsia="等线" w:hAnsi="等线" w:cs="Times New Roman" w:hint="eastAsia"/>
          <w:szCs w:val="21"/>
          <w:vertAlign w:val="subscript"/>
        </w:rPr>
        <w:t>2</w:t>
      </w:r>
      <w:r w:rsidRPr="00DC6061">
        <w:rPr>
          <w:rFonts w:ascii="等线" w:eastAsia="等线" w:hAnsi="等线" w:cs="Times New Roman" w:hint="eastAsia"/>
          <w:szCs w:val="21"/>
        </w:rPr>
        <w:t>O→PSII→PQ→Ctyb</w:t>
      </w:r>
      <w:r w:rsidRPr="00DC6061">
        <w:rPr>
          <w:rFonts w:ascii="等线" w:eastAsia="等线" w:hAnsi="等线" w:cs="Times New Roman" w:hint="eastAsia"/>
          <w:szCs w:val="21"/>
          <w:vertAlign w:val="subscript"/>
        </w:rPr>
        <w:t>6</w:t>
      </w:r>
      <w:r w:rsidRPr="00DC6061">
        <w:rPr>
          <w:rFonts w:ascii="等线" w:eastAsia="等线" w:hAnsi="等线" w:cs="Times New Roman" w:hint="eastAsia"/>
          <w:szCs w:val="21"/>
        </w:rPr>
        <w:t>/f→PC→PSI→Fd→FNR→NADH</w:t>
      </w:r>
      <w:r w:rsidRPr="00DC6061">
        <w:rPr>
          <w:rFonts w:ascii="等线" w:eastAsia="等线" w:hAnsi="等线" w:cs="Times New Roman" w:hint="eastAsia"/>
          <w:szCs w:val="21"/>
          <w:vertAlign w:val="superscript"/>
        </w:rPr>
        <w:t>+</w:t>
      </w:r>
      <w:r w:rsidRPr="00DC6061">
        <w:rPr>
          <w:rFonts w:ascii="等线" w:eastAsia="等线" w:hAnsi="等线" w:cs="Times New Roman" w:hint="eastAsia"/>
          <w:szCs w:val="21"/>
        </w:rPr>
        <w:t>NADH+ATP</w:t>
      </w:r>
    </w:p>
    <w:p w:rsidR="00DC6061" w:rsidRPr="00DC6061" w:rsidRDefault="00DC6061" w:rsidP="00DC6061">
      <w:pPr>
        <w:numPr>
          <w:ilvl w:val="0"/>
          <w:numId w:val="16"/>
        </w:numPr>
        <w:rPr>
          <w:rFonts w:ascii="等线" w:eastAsia="等线" w:hAnsi="等线" w:cs="Times New Roman" w:hint="eastAsia"/>
          <w:szCs w:val="21"/>
        </w:rPr>
      </w:pPr>
      <w:r w:rsidRPr="00DC6061">
        <w:rPr>
          <w:rFonts w:ascii="等线" w:eastAsia="等线" w:hAnsi="等线" w:cs="Times New Roman" w:hint="eastAsia"/>
          <w:szCs w:val="21"/>
        </w:rPr>
        <w:t>环式电子传递：PSI→Fd→PQ→Ctyb</w:t>
      </w:r>
      <w:r w:rsidRPr="00DC6061">
        <w:rPr>
          <w:rFonts w:ascii="等线" w:eastAsia="等线" w:hAnsi="等线" w:cs="Times New Roman" w:hint="eastAsia"/>
          <w:szCs w:val="21"/>
          <w:vertAlign w:val="subscript"/>
        </w:rPr>
        <w:t>6</w:t>
      </w:r>
      <w:r w:rsidRPr="00DC6061">
        <w:rPr>
          <w:rFonts w:ascii="等线" w:eastAsia="等线" w:hAnsi="等线" w:cs="Times New Roman" w:hint="eastAsia"/>
          <w:szCs w:val="21"/>
        </w:rPr>
        <w:t>/f→PC→PSI</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什么是双受精现象?简述其生物学意义。</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 xml:space="preserve">1 精细胞与卵结合，1 精细胞与中央细胞结合，称双受精作用。意义：精细胞与卵细 胞的融合形成二倍体的合子，恢复了各种植物原有的染色体数目，保持了物种遗传的相对稳 定性；通过父、母本具有差异的遗传物质重新组合，使合子具有双重遗传性，既加强了后代 个体的生活力和适应性，又为后代中可能出现新的遗传性状、新变异提供了基础。，另一个精 细胞与 2 个极核或 1 个次生核（中央细胞）融合，形成了三倍体的初生胚乳核及其发育成的 胚乳，同样结合了父、母本的遗传特性，生理上更为活跃，更适合于作为新一代植物胚胎期 的养料（在胚的发育或种子萌发过程中被吸收）。这样，可以使子代的变异性更大，生活力更 强，适应性更为广泛。因此，双受精作用是植物界有性生殖的进化、高级的形式，是被 子植物在植物界繁荣昌盛的重要原因之一。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蔷薇科分几个亚科？简述各亚科的主要特征。每亚科各举出１种代表植物？</w:t>
      </w:r>
    </w:p>
    <w:p w:rsidR="00DC6061" w:rsidRPr="00DC6061" w:rsidRDefault="00DC6061" w:rsidP="00DC6061">
      <w:pPr>
        <w:numPr>
          <w:ilvl w:val="0"/>
          <w:numId w:val="17"/>
        </w:numPr>
        <w:rPr>
          <w:rFonts w:ascii="等线" w:eastAsia="等线" w:hAnsi="等线" w:cs="Times New Roman" w:hint="eastAsia"/>
          <w:szCs w:val="21"/>
        </w:rPr>
      </w:pPr>
      <w:r w:rsidRPr="00DC6061">
        <w:rPr>
          <w:rFonts w:ascii="等线" w:eastAsia="等线" w:hAnsi="等线" w:cs="Times New Roman" w:hint="eastAsia"/>
          <w:szCs w:val="21"/>
        </w:rPr>
        <w:t>绣线菊亚科：木本，多无托叶，心皮常5，分离，子房上位，蓇葖或蒴果</w:t>
      </w:r>
    </w:p>
    <w:p w:rsidR="00DC6061" w:rsidRPr="00DC6061" w:rsidRDefault="00DC6061" w:rsidP="00DC6061">
      <w:pPr>
        <w:ind w:left="1080"/>
        <w:rPr>
          <w:rFonts w:ascii="等线" w:eastAsia="等线" w:hAnsi="等线" w:cs="Times New Roman" w:hint="eastAsia"/>
          <w:szCs w:val="21"/>
        </w:rPr>
      </w:pPr>
      <w:r w:rsidRPr="00DC6061">
        <w:rPr>
          <w:rFonts w:ascii="等线" w:eastAsia="等线" w:hAnsi="等线" w:cs="Times New Roman" w:hint="eastAsia"/>
          <w:szCs w:val="21"/>
        </w:rPr>
        <w:t>中华绣线菊 白鹃梅 华北珍珠梅</w:t>
      </w:r>
    </w:p>
    <w:p w:rsidR="00DC6061" w:rsidRPr="00DC6061" w:rsidRDefault="00DC6061" w:rsidP="00DC6061">
      <w:pPr>
        <w:numPr>
          <w:ilvl w:val="0"/>
          <w:numId w:val="17"/>
        </w:numPr>
        <w:rPr>
          <w:rFonts w:ascii="等线" w:eastAsia="等线" w:hAnsi="等线" w:cs="Times New Roman" w:hint="eastAsia"/>
          <w:szCs w:val="21"/>
        </w:rPr>
      </w:pPr>
      <w:r w:rsidRPr="00DC6061">
        <w:rPr>
          <w:rFonts w:ascii="等线" w:eastAsia="等线" w:hAnsi="等线" w:cs="Times New Roman" w:hint="eastAsia"/>
          <w:szCs w:val="21"/>
        </w:rPr>
        <w:t>蔷薇亚科：木本或草本，托叶发达，心皮多数，分离，着生于凹陷的托杯或突出的花托上，子房上位，聚合瘦果或蔷薇果</w:t>
      </w:r>
    </w:p>
    <w:p w:rsidR="00DC6061" w:rsidRPr="00DC6061" w:rsidRDefault="00DC6061" w:rsidP="00DC6061">
      <w:pPr>
        <w:ind w:left="1080"/>
        <w:rPr>
          <w:rFonts w:ascii="等线" w:eastAsia="等线" w:hAnsi="等线" w:cs="Times New Roman" w:hint="eastAsia"/>
          <w:szCs w:val="21"/>
        </w:rPr>
      </w:pPr>
      <w:r w:rsidRPr="00DC6061">
        <w:rPr>
          <w:rFonts w:ascii="等线" w:eastAsia="等线" w:hAnsi="等线" w:cs="Times New Roman" w:hint="eastAsia"/>
          <w:szCs w:val="21"/>
        </w:rPr>
        <w:t>月季 草莓 龙牙草 茅莓悬钩子</w:t>
      </w:r>
    </w:p>
    <w:p w:rsidR="00DC6061" w:rsidRPr="00DC6061" w:rsidRDefault="00DC6061" w:rsidP="00DC6061">
      <w:pPr>
        <w:numPr>
          <w:ilvl w:val="0"/>
          <w:numId w:val="17"/>
        </w:numPr>
        <w:rPr>
          <w:rFonts w:ascii="等线" w:eastAsia="等线" w:hAnsi="等线" w:cs="Times New Roman" w:hint="eastAsia"/>
          <w:szCs w:val="21"/>
        </w:rPr>
      </w:pPr>
      <w:r w:rsidRPr="00DC6061">
        <w:rPr>
          <w:rFonts w:ascii="等线" w:eastAsia="等线" w:hAnsi="等线" w:cs="Times New Roman" w:hint="eastAsia"/>
          <w:szCs w:val="21"/>
        </w:rPr>
        <w:t>苹果亚科：木本，有托叶，心皮2-5，常与杯状托杯合生，子房下位，梨果</w:t>
      </w:r>
    </w:p>
    <w:p w:rsidR="00DC6061" w:rsidRPr="00DC6061" w:rsidRDefault="00DC6061" w:rsidP="00DC6061">
      <w:pPr>
        <w:ind w:left="1080"/>
        <w:rPr>
          <w:rFonts w:ascii="等线" w:eastAsia="等线" w:hAnsi="等线" w:cs="Times New Roman" w:hint="eastAsia"/>
          <w:szCs w:val="21"/>
        </w:rPr>
      </w:pPr>
      <w:r w:rsidRPr="00DC6061">
        <w:rPr>
          <w:rFonts w:ascii="等线" w:eastAsia="等线" w:hAnsi="等线" w:cs="Times New Roman" w:hint="eastAsia"/>
          <w:szCs w:val="21"/>
        </w:rPr>
        <w:t>苹果 白梨 山楂 枇杷</w:t>
      </w:r>
    </w:p>
    <w:p w:rsidR="00DC6061" w:rsidRPr="00DC6061" w:rsidRDefault="00DC6061" w:rsidP="00DC6061">
      <w:pPr>
        <w:numPr>
          <w:ilvl w:val="0"/>
          <w:numId w:val="17"/>
        </w:numPr>
        <w:rPr>
          <w:rFonts w:ascii="等线" w:eastAsia="等线" w:hAnsi="等线" w:cs="Times New Roman" w:hint="eastAsia"/>
          <w:szCs w:val="21"/>
        </w:rPr>
      </w:pPr>
      <w:r w:rsidRPr="00DC6061">
        <w:rPr>
          <w:rFonts w:ascii="等线" w:eastAsia="等线" w:hAnsi="等线" w:cs="Times New Roman" w:hint="eastAsia"/>
          <w:szCs w:val="21"/>
        </w:rPr>
        <w:t>梅亚科（李亚科）：木本，有托叶，叶基常有腺体，心皮单生，子房上位，核果</w:t>
      </w:r>
    </w:p>
    <w:p w:rsidR="00DC6061" w:rsidRPr="00DC6061" w:rsidRDefault="00DC6061" w:rsidP="00DC6061">
      <w:pPr>
        <w:ind w:left="1080"/>
        <w:rPr>
          <w:rFonts w:ascii="等线" w:eastAsia="等线" w:hAnsi="等线" w:cs="Times New Roman" w:hint="eastAsia"/>
          <w:szCs w:val="21"/>
        </w:rPr>
      </w:pPr>
      <w:r w:rsidRPr="00DC6061">
        <w:rPr>
          <w:rFonts w:ascii="等线" w:eastAsia="等线" w:hAnsi="等线" w:cs="Times New Roman" w:hint="eastAsia"/>
          <w:szCs w:val="21"/>
        </w:rPr>
        <w:t>桃 杏 梅</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简述蝶形花科科的主要特征，并说明该科植物的有哪些经济用途，并举出该科5种常见植物。</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主要特征：草本，灌木或乔木，稀藤本。羽状复叶，稀单叶，具有托叶和小托叶，叶枕发达。花两性，两侧对称，萼片5，常合生，花瓣5，呈蝶形花冠下降覆瓦状排列，最上一片为旗瓣，侧2翼瓣，内2龙骨瓣。雄蕊10枚，常9枚合生，1枚分离，成为二体雄蕊。心皮1，子房上位，1室，边缘胎座。荚果</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经济用途：食用，重要的油料作物等。</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常见植物：大豆 落花生 豌豆 蚕豆 甘草</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蕨类植物有哪些主要特征？它和苔藓植物及种子植物有何相同点和不同点？</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600454B6" wp14:editId="05762274">
            <wp:extent cx="5059680" cy="2057400"/>
            <wp:effectExtent l="0" t="0" r="7620" b="0"/>
            <wp:docPr id="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9680" cy="205740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比较双子叶植物根和茎初生构造，说明根、茎间为什么会有过渡区。</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 xml:space="preserve">相同点：（1）都由表皮、皮层、维管柱组成。   </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（2）维管柱由初生木质部和韧皮部组成,为外始式。</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（3）表皮细胞无叶绿体。试述被子植物的生活史</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 xml:space="preserve">    不同点：</w:t>
      </w:r>
    </w:p>
    <w:tbl>
      <w:tblPr>
        <w:tblStyle w:val="a3"/>
        <w:tblW w:w="0" w:type="auto"/>
        <w:tblInd w:w="0" w:type="dxa"/>
        <w:tblLook w:val="04A0" w:firstRow="1" w:lastRow="0" w:firstColumn="1" w:lastColumn="0" w:noHBand="0" w:noVBand="1"/>
      </w:tblPr>
      <w:tblGrid>
        <w:gridCol w:w="2765"/>
        <w:gridCol w:w="2765"/>
        <w:gridCol w:w="2766"/>
      </w:tblGrid>
      <w:tr w:rsidR="00DC6061" w:rsidRPr="00DC6061" w:rsidTr="00DC6061">
        <w:tc>
          <w:tcPr>
            <w:tcW w:w="2765" w:type="dxa"/>
            <w:tcBorders>
              <w:top w:val="single" w:sz="4" w:space="0" w:color="auto"/>
              <w:left w:val="single" w:sz="4" w:space="0" w:color="auto"/>
              <w:bottom w:val="single" w:sz="4" w:space="0" w:color="auto"/>
              <w:right w:val="single" w:sz="4" w:space="0" w:color="auto"/>
            </w:tcBorders>
          </w:tcPr>
          <w:p w:rsidR="00DC6061" w:rsidRPr="00DC6061" w:rsidRDefault="00DC6061" w:rsidP="00DC6061">
            <w:pPr>
              <w:rPr>
                <w:rFonts w:ascii="等线" w:eastAsia="等线" w:hAnsi="等线" w:hint="eastAsia"/>
                <w:szCs w:val="21"/>
              </w:rPr>
            </w:pP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双子叶植物茎</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双子叶植物根</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表皮</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具气孔和表皮毛及附属物</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具根毛</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皮层</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无内皮层，凯氏带</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有叶绿体，有薄壁、厚壁组织</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具内皮层，凯氏带</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无叶绿体，有薄壁组织</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维管柱</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初生木质部内始式，初生韧</w:t>
            </w:r>
            <w:r w:rsidRPr="00DC6061">
              <w:rPr>
                <w:rFonts w:ascii="等线" w:eastAsia="等线" w:hAnsi="等线" w:cs="Times New Roman" w:hint="eastAsia"/>
                <w:szCs w:val="21"/>
              </w:rPr>
              <w:lastRenderedPageBreak/>
              <w:t>皮部外始式</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无中柱鞘</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初生木、韧呈束状</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lastRenderedPageBreak/>
              <w:t>内始式</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lastRenderedPageBreak/>
              <w:t>有中柱鞘</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初生木、韧呈多角状</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lastRenderedPageBreak/>
              <w:t>形成层</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有束中、束间形成层之分</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无区分</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髓</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有</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有或无</w:t>
            </w:r>
          </w:p>
        </w:tc>
      </w:tr>
      <w:tr w:rsidR="00DC6061" w:rsidRPr="00DC6061" w:rsidTr="00DC6061">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髓射线</w:t>
            </w:r>
          </w:p>
        </w:tc>
        <w:tc>
          <w:tcPr>
            <w:tcW w:w="2765"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有</w:t>
            </w:r>
          </w:p>
        </w:tc>
        <w:tc>
          <w:tcPr>
            <w:tcW w:w="2766" w:type="dxa"/>
            <w:tcBorders>
              <w:top w:val="single" w:sz="4" w:space="0" w:color="auto"/>
              <w:left w:val="single" w:sz="4" w:space="0" w:color="auto"/>
              <w:bottom w:val="single" w:sz="4" w:space="0" w:color="auto"/>
              <w:right w:val="single" w:sz="4" w:space="0" w:color="auto"/>
            </w:tcBorders>
            <w:hideMark/>
          </w:tcPr>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无</w:t>
            </w:r>
          </w:p>
        </w:tc>
      </w:tr>
    </w:tbl>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联系根茎的区域为根茎过渡区，其特点主要是维管组织的结构发生变化。通过比较可知根的木质部和韧皮部相间排列，茎为内外排列；根的木质部外始式分化，茎为内始式分化；根木质部脊的数目远远少于茎的维管束数目，所以根茎过渡区就是维管组织结构发生改变组合连接的区域，所以会有过渡区。</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试比较裸子植物、双子叶植物和单子叶植物根的初生结构。</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双子叶植物：茎由表皮、皮层、维管柱组成，表皮是茎的初生结构，由表皮毛和气孔器分布；皮层主要是薄壁细胞，有厚壁组织；维管柱包括维管束、髓和髓射线，有束中形成层</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裸子植物：与双子叶木本植物相比，裸子植物的韧皮部有筛胞、韧皮薄壁细胞和韧皮射线组成，无筛管和伴胞；木质部有管胞、木薄壁组织和木射线组成，一般没有导管；裸子植物有树脂道。其他结构与双子叶植物基本相同</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单子叶植物；茎，表皮：由长细胞和短细胞纵向排列而成，表皮为终生保护组织。基本组织：表皮内均基本组织，无皮层和髓的分化。维管束：数目多，为散生或内外两轮排列，木质部呈V形分布，大多数没有束中形成层</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概述禾本科的主要特征和经济价值。</w:t>
      </w:r>
    </w:p>
    <w:p w:rsidR="00DC6061" w:rsidRPr="00DC6061" w:rsidRDefault="00DC6061" w:rsidP="00DC6061">
      <w:pPr>
        <w:ind w:firstLineChars="200" w:firstLine="420"/>
        <w:rPr>
          <w:rFonts w:ascii="等线" w:eastAsia="等线" w:hAnsi="等线" w:cs="Times New Roman" w:hint="eastAsia"/>
          <w:szCs w:val="21"/>
        </w:rPr>
      </w:pPr>
      <w:r w:rsidRPr="00DC6061">
        <w:rPr>
          <w:rFonts w:ascii="等线" w:eastAsia="等线" w:hAnsi="等线" w:cs="Times New Roman" w:hint="eastAsia"/>
          <w:szCs w:val="21"/>
        </w:rPr>
        <w:t>主要特征：（1）须根系</w:t>
      </w:r>
    </w:p>
    <w:p w:rsidR="00DC6061" w:rsidRPr="00DC6061" w:rsidRDefault="00DC6061" w:rsidP="00DC6061">
      <w:pPr>
        <w:ind w:left="360" w:firstLineChars="200" w:firstLine="420"/>
        <w:rPr>
          <w:rFonts w:ascii="等线" w:eastAsia="等线" w:hAnsi="等线" w:cs="Times New Roman" w:hint="eastAsia"/>
          <w:szCs w:val="21"/>
        </w:rPr>
      </w:pPr>
      <w:r w:rsidRPr="00DC6061">
        <w:rPr>
          <w:rFonts w:ascii="等线" w:eastAsia="等线" w:hAnsi="等线" w:cs="Times New Roman" w:hint="eastAsia"/>
          <w:szCs w:val="21"/>
        </w:rPr>
        <w:t>ª（2）地上茎木质或草质，特称秆，圆柱形，多中空，有节和节间</w:t>
      </w:r>
    </w:p>
    <w:p w:rsidR="00DC6061" w:rsidRPr="00DC6061" w:rsidRDefault="00DC6061" w:rsidP="00DC6061">
      <w:pPr>
        <w:ind w:left="360" w:firstLineChars="200" w:firstLine="420"/>
        <w:rPr>
          <w:rFonts w:ascii="等线" w:eastAsia="等线" w:hAnsi="等线" w:cs="Times New Roman" w:hint="eastAsia"/>
          <w:szCs w:val="21"/>
        </w:rPr>
      </w:pPr>
      <w:r w:rsidRPr="00DC6061">
        <w:rPr>
          <w:rFonts w:ascii="等线" w:eastAsia="等线" w:hAnsi="等线" w:cs="Times New Roman" w:hint="eastAsia"/>
          <w:szCs w:val="21"/>
        </w:rPr>
        <w:t>ª（3）叶2列，分为叶片和叶鞘，叶鞘开裂，常有叶舌，叶耳</w:t>
      </w:r>
    </w:p>
    <w:p w:rsidR="00DC6061" w:rsidRPr="00DC6061" w:rsidRDefault="00DC6061" w:rsidP="00DC6061">
      <w:pPr>
        <w:ind w:left="360" w:firstLineChars="200" w:firstLine="420"/>
        <w:rPr>
          <w:rFonts w:ascii="等线" w:eastAsia="等线" w:hAnsi="等线" w:cs="Times New Roman" w:hint="eastAsia"/>
          <w:szCs w:val="21"/>
        </w:rPr>
      </w:pPr>
      <w:r w:rsidRPr="00DC6061">
        <w:rPr>
          <w:rFonts w:ascii="等线" w:eastAsia="等线" w:hAnsi="等线" w:cs="Times New Roman" w:hint="eastAsia"/>
          <w:szCs w:val="21"/>
        </w:rPr>
        <w:t>ª（4）颖花：花序由小穗构成，基部有一对颖片（外颖和内颖），上方生有数多小花，小花基部有一对苞片（外稃和内稃），内稃之间有浆片。</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ª    （5）颖果：果皮和种皮愈合</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经济价值：（1）粮食：水稻、小麦、高粱、大麦、燕麦等，种子供食，酿酒，制糖，秆叶饲用，肥料，燃料，造纸等。</w:t>
      </w:r>
    </w:p>
    <w:p w:rsidR="00DC6061" w:rsidRPr="00DC6061" w:rsidRDefault="00DC6061" w:rsidP="00DC6061">
      <w:pPr>
        <w:ind w:firstLineChars="600" w:firstLine="1260"/>
        <w:rPr>
          <w:rFonts w:ascii="等线" w:eastAsia="等线" w:hAnsi="等线" w:cs="Times New Roman" w:hint="eastAsia"/>
          <w:szCs w:val="21"/>
        </w:rPr>
      </w:pPr>
      <w:r w:rsidRPr="00DC6061">
        <w:rPr>
          <w:rFonts w:ascii="等线" w:eastAsia="等线" w:hAnsi="等线" w:cs="Times New Roman" w:hint="eastAsia"/>
          <w:szCs w:val="21"/>
        </w:rPr>
        <w:t>（2）制糖：甘蔗</w:t>
      </w:r>
    </w:p>
    <w:p w:rsidR="00DC6061" w:rsidRPr="00DC6061" w:rsidRDefault="00DC6061" w:rsidP="00DC6061">
      <w:pPr>
        <w:ind w:firstLineChars="600" w:firstLine="1260"/>
        <w:rPr>
          <w:rFonts w:ascii="等线" w:eastAsia="等线" w:hAnsi="等线" w:cs="Times New Roman" w:hint="eastAsia"/>
          <w:szCs w:val="21"/>
        </w:rPr>
      </w:pPr>
      <w:r w:rsidRPr="00DC6061">
        <w:rPr>
          <w:rFonts w:ascii="等线" w:eastAsia="等线" w:hAnsi="等线" w:cs="Times New Roman" w:hint="eastAsia"/>
          <w:szCs w:val="21"/>
        </w:rPr>
        <w:t>（3）固沙绿化：芦苇，羊茅，狗牙根，双穗雀稗等</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w      （4）牧草和草坪草：黑麦草等</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简述花药和花粉粒的发育过程。</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2132B531" wp14:editId="65D6BB80">
            <wp:extent cx="3954780" cy="3261360"/>
            <wp:effectExtent l="0" t="0" r="762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4780" cy="326136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简述被子植物的双受精过程及生物学意义。</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lastRenderedPageBreak/>
        <w:t xml:space="preserve">1 精细胞与卵结合，1 精细胞与中央细胞结合，称双受精作用。意义：精细胞与卵细 胞的融合形成二倍体的合子，恢复了各种植物原有的染色体数目，保持了物种遗传的相对稳 定性；通过父、母本具有差异的遗传物质重新组合，使合子具有双重遗传性，既加强了后代 个体的生活力和适应性，又为后代中可能出现新的遗传性状、新变异提供了基础。，另一个精 细胞与 2 个极核或 1 个次生核（中央细胞）融合，形成了三倍体的初生胚乳核及其发育成的 胚乳，同样结合了父、母本的遗传特性，生理上更为活跃，更适合于作为新一代植物胚胎期 的养料（在胚的发育或种子萌发过程中被吸收）。这样，可以使子代的变异性更大，生活力更 强，适应性更为广泛。因此，双受精作用是植物界有性生殖的进化、高级的形式，是被 子植物在植物界繁荣昌盛的重要原因之一。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试述绿藻门的主要特征，并简要说明衣藻型细胞的结构特征及生活史？</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315DED65" wp14:editId="41358096">
            <wp:extent cx="4975860" cy="1188720"/>
            <wp:effectExtent l="0" t="0" r="0" b="0"/>
            <wp:docPr id="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75860" cy="118872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7B69184D" wp14:editId="7F042F91">
            <wp:extent cx="4945380" cy="2339340"/>
            <wp:effectExtent l="0" t="0" r="7620" b="3810"/>
            <wp:docPr id="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45380" cy="233934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详述双子叶植物根的加粗生长过程。</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drawing>
          <wp:inline distT="0" distB="0" distL="0" distR="0" wp14:anchorId="09D62F4C" wp14:editId="24222E05">
            <wp:extent cx="4914900" cy="1638300"/>
            <wp:effectExtent l="0" t="0" r="0" b="0"/>
            <wp:docPr id="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163830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试述菊科（Asteraceae, Compositae）植物的主要特征，为什么说菊科植物是被子植物中比较进化（或者高级）的类群？</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noProof/>
          <w:szCs w:val="21"/>
        </w:rPr>
        <w:lastRenderedPageBreak/>
        <w:drawing>
          <wp:inline distT="0" distB="0" distL="0" distR="0" wp14:anchorId="78E12AAE" wp14:editId="33A0DE16">
            <wp:extent cx="4922520" cy="2171700"/>
            <wp:effectExtent l="0" t="0" r="0" b="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2520" cy="2171700"/>
                    </a:xfrm>
                    <a:prstGeom prst="rect">
                      <a:avLst/>
                    </a:prstGeom>
                    <a:noFill/>
                    <a:ln>
                      <a:noFill/>
                    </a:ln>
                  </pic:spPr>
                </pic:pic>
              </a:graphicData>
            </a:graphic>
          </wp:inline>
        </w:drawing>
      </w:r>
      <w:r w:rsidRPr="00DC6061">
        <w:rPr>
          <w:rFonts w:ascii="等线" w:eastAsia="等线" w:hAnsi="等线" w:cs="Times New Roman" w:hint="eastAsia"/>
          <w:szCs w:val="21"/>
        </w:rPr>
        <w:t xml:space="preserve"> </w:t>
      </w:r>
    </w:p>
    <w:p w:rsidR="00DC6061" w:rsidRPr="00DC6061" w:rsidRDefault="00DC6061" w:rsidP="00DC6061">
      <w:pPr>
        <w:numPr>
          <w:ilvl w:val="0"/>
          <w:numId w:val="13"/>
        </w:numPr>
        <w:rPr>
          <w:rFonts w:ascii="等线" w:eastAsia="等线" w:hAnsi="等线" w:cs="Times New Roman" w:hint="eastAsia"/>
          <w:szCs w:val="21"/>
        </w:rPr>
      </w:pPr>
      <w:r w:rsidRPr="00DC6061">
        <w:rPr>
          <w:rFonts w:ascii="等线" w:eastAsia="等线" w:hAnsi="等线" w:cs="Times New Roman" w:hint="eastAsia"/>
          <w:szCs w:val="21"/>
        </w:rPr>
        <w:t>简述苔藓植物门的主要特征，并说明它有什么经济价值</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主要特征：（1）与藻类相比，苔藓植物的进步特征：</w:t>
      </w:r>
    </w:p>
    <w:p w:rsidR="00DC6061" w:rsidRPr="00DC6061" w:rsidRDefault="00DC6061" w:rsidP="00DC6061">
      <w:pPr>
        <w:ind w:firstLineChars="1000" w:firstLine="2100"/>
        <w:rPr>
          <w:rFonts w:ascii="等线" w:eastAsia="等线" w:hAnsi="等线" w:cs="Times New Roman" w:hint="eastAsia"/>
          <w:szCs w:val="21"/>
        </w:rPr>
      </w:pPr>
      <w:r w:rsidRPr="00DC6061">
        <w:rPr>
          <w:rFonts w:ascii="等线" w:eastAsia="等线" w:hAnsi="等线" w:cs="Times New Roman" w:hint="eastAsia"/>
          <w:szCs w:val="21"/>
        </w:rPr>
        <w:t>受精卵发育成胚(高等植物的共同特征)</w:t>
      </w:r>
    </w:p>
    <w:p w:rsidR="00DC6061" w:rsidRPr="00DC6061" w:rsidRDefault="00DC6061" w:rsidP="00DC6061">
      <w:pPr>
        <w:ind w:firstLineChars="1000" w:firstLine="2100"/>
        <w:rPr>
          <w:rFonts w:ascii="等线" w:eastAsia="等线" w:hAnsi="等线" w:cs="Times New Roman" w:hint="eastAsia"/>
          <w:szCs w:val="21"/>
        </w:rPr>
      </w:pPr>
      <w:r w:rsidRPr="00DC6061">
        <w:rPr>
          <w:rFonts w:ascii="等线" w:eastAsia="等线" w:hAnsi="等线" w:cs="Times New Roman" w:hint="eastAsia"/>
          <w:szCs w:val="21"/>
        </w:rPr>
        <w:t>植物体为拟茎叶体：多数有类似茎、叶的分化</w:t>
      </w:r>
    </w:p>
    <w:p w:rsidR="00DC6061" w:rsidRPr="00DC6061" w:rsidRDefault="00DC6061" w:rsidP="00DC6061">
      <w:pPr>
        <w:ind w:firstLineChars="1000" w:firstLine="2100"/>
        <w:rPr>
          <w:rFonts w:ascii="等线" w:eastAsia="等线" w:hAnsi="等线" w:cs="Times New Roman" w:hint="eastAsia"/>
          <w:szCs w:val="21"/>
        </w:rPr>
      </w:pPr>
      <w:r w:rsidRPr="00DC6061">
        <w:rPr>
          <w:rFonts w:ascii="等线" w:eastAsia="等线" w:hAnsi="等线" w:cs="Times New Roman" w:hint="eastAsia"/>
          <w:szCs w:val="21"/>
        </w:rPr>
        <w:t>生殖器官为多细胞结构，具有由不育细胞构成的保护或支持结构</w:t>
      </w:r>
    </w:p>
    <w:p w:rsidR="00DC6061" w:rsidRPr="00DC6061" w:rsidRDefault="00DC6061" w:rsidP="00DC6061">
      <w:pPr>
        <w:rPr>
          <w:rFonts w:ascii="等线" w:eastAsia="等线" w:hAnsi="等线" w:cs="Times New Roman" w:hint="eastAsia"/>
          <w:szCs w:val="21"/>
        </w:rPr>
      </w:pPr>
      <w:r w:rsidRPr="00DC6061">
        <w:rPr>
          <w:rFonts w:ascii="等线" w:eastAsia="等线" w:hAnsi="等线" w:cs="Times New Roman" w:hint="eastAsia"/>
          <w:szCs w:val="21"/>
        </w:rPr>
        <w:t xml:space="preserve">         （2）与维管植物相比，苔藓植物的原始性：</w:t>
      </w:r>
    </w:p>
    <w:p w:rsidR="00DC6061" w:rsidRPr="00DC6061" w:rsidRDefault="00DC6061" w:rsidP="00DC6061">
      <w:pPr>
        <w:ind w:firstLineChars="1000" w:firstLine="2100"/>
        <w:rPr>
          <w:rFonts w:ascii="等线" w:eastAsia="等线" w:hAnsi="等线" w:cs="Times New Roman" w:hint="eastAsia"/>
          <w:szCs w:val="21"/>
        </w:rPr>
      </w:pPr>
      <w:r w:rsidRPr="00DC6061">
        <w:rPr>
          <w:rFonts w:ascii="等线" w:eastAsia="等线" w:hAnsi="等线" w:cs="Times New Roman" w:hint="eastAsia"/>
          <w:szCs w:val="21"/>
        </w:rPr>
        <w:t>仅具有假根</w:t>
      </w:r>
    </w:p>
    <w:p w:rsidR="00DC6061" w:rsidRPr="00DC6061" w:rsidRDefault="00DC6061" w:rsidP="00DC6061">
      <w:pPr>
        <w:ind w:firstLineChars="1000" w:firstLine="2100"/>
        <w:rPr>
          <w:rFonts w:ascii="等线" w:eastAsia="等线" w:hAnsi="等线" w:cs="Times New Roman" w:hint="eastAsia"/>
          <w:szCs w:val="21"/>
        </w:rPr>
      </w:pPr>
      <w:r w:rsidRPr="00DC6061">
        <w:rPr>
          <w:rFonts w:ascii="等线" w:eastAsia="等线" w:hAnsi="等线" w:cs="Times New Roman" w:hint="eastAsia"/>
          <w:szCs w:val="21"/>
        </w:rPr>
        <w:t>没有维管组织的分化</w:t>
      </w:r>
    </w:p>
    <w:p w:rsidR="00DC6061" w:rsidRPr="00DC6061" w:rsidRDefault="00DC6061" w:rsidP="00DC6061">
      <w:pPr>
        <w:ind w:firstLineChars="1000" w:firstLine="2100"/>
        <w:rPr>
          <w:rFonts w:ascii="等线" w:eastAsia="等线" w:hAnsi="等线" w:cs="Times New Roman" w:hint="eastAsia"/>
          <w:szCs w:val="21"/>
        </w:rPr>
      </w:pPr>
      <w:r w:rsidRPr="00DC6061">
        <w:rPr>
          <w:rFonts w:ascii="等线" w:eastAsia="等线" w:hAnsi="等线" w:cs="Times New Roman" w:hint="eastAsia"/>
          <w:szCs w:val="21"/>
        </w:rPr>
        <w:t>受精过程离不开水 （大多生活在阴湿的陆地上）</w:t>
      </w:r>
    </w:p>
    <w:p w:rsidR="00DC6061" w:rsidRPr="00DC6061" w:rsidRDefault="00DC6061" w:rsidP="00DC6061">
      <w:pPr>
        <w:ind w:left="630" w:hangingChars="300" w:hanging="630"/>
        <w:rPr>
          <w:rFonts w:ascii="等线" w:eastAsia="等线" w:hAnsi="等线" w:cs="Times New Roman" w:hint="eastAsia"/>
          <w:szCs w:val="21"/>
        </w:rPr>
      </w:pPr>
      <w:r w:rsidRPr="00DC6061">
        <w:rPr>
          <w:rFonts w:ascii="等线" w:eastAsia="等线" w:hAnsi="等线" w:cs="Times New Roman" w:hint="eastAsia"/>
          <w:szCs w:val="21"/>
        </w:rPr>
        <w:t xml:space="preserve">         （3）生活史中具明显的世代交替，配子体世代占优势，孢子体不能独立生活，寄生于配子体上</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经济价值：（1）药用：乳金发藓（本草纲目中的土马棕）有败热解毒作用</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 xml:space="preserve">         （2）可用于包装运输新苗木</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 xml:space="preserve">         （3）可用于花园和盆景植物（作为观赏）</w:t>
      </w:r>
    </w:p>
    <w:p w:rsidR="00DC6061" w:rsidRPr="00DC6061" w:rsidRDefault="00DC6061" w:rsidP="00DC6061">
      <w:pPr>
        <w:ind w:left="360"/>
        <w:rPr>
          <w:rFonts w:ascii="等线" w:eastAsia="等线" w:hAnsi="等线" w:cs="Times New Roman" w:hint="eastAsia"/>
          <w:szCs w:val="21"/>
        </w:rPr>
      </w:pPr>
      <w:r w:rsidRPr="00DC6061">
        <w:rPr>
          <w:rFonts w:ascii="等线" w:eastAsia="等线" w:hAnsi="等线" w:cs="Times New Roman" w:hint="eastAsia"/>
          <w:szCs w:val="21"/>
        </w:rPr>
        <w:t xml:space="preserve">         （4）苔藓与五倍子（盐肤木）有关：因五倍子虫瘿要在苔藓植物上度过冬天（冬寄主），到春天才到种子植物上繁殖而产生五倍子，五倍子可以提取鞣质。</w:t>
      </w:r>
    </w:p>
    <w:p w:rsidR="00DC6061" w:rsidRPr="00DC6061" w:rsidRDefault="00DC6061" w:rsidP="00DC6061">
      <w:pPr>
        <w:rPr>
          <w:rFonts w:ascii="Calibri" w:eastAsia="宋体" w:hAnsi="Calibri" w:cs="Times New Roman" w:hint="eastAsia"/>
          <w:szCs w:val="21"/>
        </w:rPr>
      </w:pPr>
      <w:r w:rsidRPr="00DC6061">
        <w:rPr>
          <w:rFonts w:ascii="Calibri" w:eastAsia="宋体" w:hAnsi="Calibri" w:cs="Times New Roman"/>
          <w:szCs w:val="21"/>
        </w:rPr>
        <w:t xml:space="preserve"> </w:t>
      </w:r>
    </w:p>
    <w:p w:rsidR="00DC6061" w:rsidRPr="00DC6061" w:rsidRDefault="00DC6061" w:rsidP="00DC6061">
      <w:pPr>
        <w:rPr>
          <w:rFonts w:ascii="宋体" w:eastAsia="宋体" w:hAnsi="宋体" w:cs="Times New Roman" w:hint="eastAsia"/>
          <w:b/>
          <w:bCs/>
          <w:sz w:val="24"/>
          <w:szCs w:val="24"/>
        </w:rPr>
      </w:pPr>
    </w:p>
    <w:p w:rsidR="00DC6061" w:rsidRPr="00DC6061" w:rsidRDefault="00DC6061">
      <w:pPr>
        <w:rPr>
          <w:rFonts w:hint="eastAsia"/>
          <w:sz w:val="28"/>
          <w:szCs w:val="28"/>
        </w:rPr>
      </w:pPr>
    </w:p>
    <w:sectPr w:rsidR="00DC6061" w:rsidRPr="00DC6061" w:rsidSect="00DC6061">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MT">
    <w:altName w:val="Arial"/>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hmer UI">
    <w:charset w:val="00"/>
    <w:family w:val="swiss"/>
    <w:pitch w:val="variable"/>
    <w:sig w:usb0="80000003" w:usb1="00000000" w:usb2="00010000" w:usb3="00000000" w:csb0="00000001" w:csb1="00000000"/>
  </w:font>
  <w:font w:name="Arial-BoldMT">
    <w:altName w:val="Arial"/>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DengXian-Bold">
    <w:altName w:val="等线"/>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D16"/>
    <w:multiLevelType w:val="multilevel"/>
    <w:tmpl w:val="7DFC92E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15:restartNumberingAfterBreak="0">
    <w:nsid w:val="0E4802A4"/>
    <w:multiLevelType w:val="multilevel"/>
    <w:tmpl w:val="D460F140"/>
    <w:lvl w:ilvl="0">
      <w:start w:val="1"/>
      <w:numFmt w:val="upperLetter"/>
      <w:lvlText w:val="%1、"/>
      <w:lvlJc w:val="left"/>
      <w:pPr>
        <w:ind w:left="396" w:hanging="396"/>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 w15:restartNumberingAfterBreak="0">
    <w:nsid w:val="113720C8"/>
    <w:multiLevelType w:val="multilevel"/>
    <w:tmpl w:val="A4F28024"/>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4443BDA"/>
    <w:multiLevelType w:val="multilevel"/>
    <w:tmpl w:val="CACEF834"/>
    <w:lvl w:ilvl="0">
      <w:start w:val="1"/>
      <w:numFmt w:val="decimal"/>
      <w:lvlText w:val="（%1）"/>
      <w:lvlJc w:val="left"/>
      <w:pPr>
        <w:ind w:left="1080" w:hanging="720"/>
      </w:pPr>
      <w:rPr>
        <w:rFonts w:ascii="Times New Roman" w:hAnsi="Times New Roman" w:cs="Times New Roman" w:hint="default"/>
      </w:rPr>
    </w:lvl>
    <w:lvl w:ilvl="1">
      <w:start w:val="1"/>
      <w:numFmt w:val="lowerLetter"/>
      <w:lvlText w:val="%2)"/>
      <w:lvlJc w:val="left"/>
      <w:pPr>
        <w:ind w:left="1200" w:hanging="420"/>
      </w:pPr>
      <w:rPr>
        <w:rFonts w:ascii="Times New Roman" w:hAnsi="Times New Roman" w:cs="Times New Roman" w:hint="default"/>
      </w:rPr>
    </w:lvl>
    <w:lvl w:ilvl="2">
      <w:start w:val="1"/>
      <w:numFmt w:val="lowerRoman"/>
      <w:lvlText w:val="%3."/>
      <w:lvlJc w:val="right"/>
      <w:pPr>
        <w:ind w:left="1620" w:hanging="420"/>
      </w:pPr>
      <w:rPr>
        <w:rFonts w:ascii="Times New Roman" w:hAnsi="Times New Roman" w:cs="Times New Roman" w:hint="default"/>
      </w:rPr>
    </w:lvl>
    <w:lvl w:ilvl="3">
      <w:start w:val="1"/>
      <w:numFmt w:val="decimal"/>
      <w:lvlText w:val="%4."/>
      <w:lvlJc w:val="left"/>
      <w:pPr>
        <w:ind w:left="2040" w:hanging="420"/>
      </w:pPr>
      <w:rPr>
        <w:rFonts w:ascii="Times New Roman" w:hAnsi="Times New Roman" w:cs="Times New Roman" w:hint="default"/>
      </w:rPr>
    </w:lvl>
    <w:lvl w:ilvl="4">
      <w:start w:val="1"/>
      <w:numFmt w:val="lowerLetter"/>
      <w:lvlText w:val="%5)"/>
      <w:lvlJc w:val="left"/>
      <w:pPr>
        <w:ind w:left="2460" w:hanging="420"/>
      </w:pPr>
      <w:rPr>
        <w:rFonts w:ascii="Times New Roman" w:hAnsi="Times New Roman" w:cs="Times New Roman" w:hint="default"/>
      </w:rPr>
    </w:lvl>
    <w:lvl w:ilvl="5">
      <w:start w:val="1"/>
      <w:numFmt w:val="lowerRoman"/>
      <w:lvlText w:val="%6."/>
      <w:lvlJc w:val="right"/>
      <w:pPr>
        <w:ind w:left="2880" w:hanging="420"/>
      </w:pPr>
      <w:rPr>
        <w:rFonts w:ascii="Times New Roman" w:hAnsi="Times New Roman" w:cs="Times New Roman" w:hint="default"/>
      </w:rPr>
    </w:lvl>
    <w:lvl w:ilvl="6">
      <w:start w:val="1"/>
      <w:numFmt w:val="decimal"/>
      <w:lvlText w:val="%7."/>
      <w:lvlJc w:val="left"/>
      <w:pPr>
        <w:ind w:left="3300" w:hanging="420"/>
      </w:pPr>
      <w:rPr>
        <w:rFonts w:ascii="Times New Roman" w:hAnsi="Times New Roman" w:cs="Times New Roman" w:hint="default"/>
      </w:rPr>
    </w:lvl>
    <w:lvl w:ilvl="7">
      <w:start w:val="1"/>
      <w:numFmt w:val="lowerLetter"/>
      <w:lvlText w:val="%8)"/>
      <w:lvlJc w:val="left"/>
      <w:pPr>
        <w:ind w:left="3720" w:hanging="420"/>
      </w:pPr>
      <w:rPr>
        <w:rFonts w:ascii="Times New Roman" w:hAnsi="Times New Roman" w:cs="Times New Roman" w:hint="default"/>
      </w:rPr>
    </w:lvl>
    <w:lvl w:ilvl="8">
      <w:start w:val="1"/>
      <w:numFmt w:val="lowerRoman"/>
      <w:lvlText w:val="%9."/>
      <w:lvlJc w:val="right"/>
      <w:pPr>
        <w:ind w:left="4140" w:hanging="420"/>
      </w:pPr>
      <w:rPr>
        <w:rFonts w:ascii="Times New Roman" w:hAnsi="Times New Roman" w:cs="Times New Roman" w:hint="default"/>
      </w:rPr>
    </w:lvl>
  </w:abstractNum>
  <w:abstractNum w:abstractNumId="4" w15:restartNumberingAfterBreak="0">
    <w:nsid w:val="1C0651B6"/>
    <w:multiLevelType w:val="multilevel"/>
    <w:tmpl w:val="007E2E16"/>
    <w:lvl w:ilvl="0">
      <w:start w:val="1"/>
      <w:numFmt w:val="decimal"/>
      <w:lvlText w:val="（%1）"/>
      <w:lvlJc w:val="left"/>
      <w:pPr>
        <w:ind w:left="1080" w:hanging="720"/>
      </w:pPr>
      <w:rPr>
        <w:rFonts w:ascii="Times New Roman" w:hAnsi="Times New Roman" w:cs="Times New Roman" w:hint="default"/>
      </w:rPr>
    </w:lvl>
    <w:lvl w:ilvl="1">
      <w:start w:val="1"/>
      <w:numFmt w:val="lowerLetter"/>
      <w:lvlText w:val="%2)"/>
      <w:lvlJc w:val="left"/>
      <w:pPr>
        <w:ind w:left="1200" w:hanging="420"/>
      </w:pPr>
      <w:rPr>
        <w:rFonts w:ascii="Times New Roman" w:hAnsi="Times New Roman" w:cs="Times New Roman" w:hint="default"/>
      </w:rPr>
    </w:lvl>
    <w:lvl w:ilvl="2">
      <w:start w:val="1"/>
      <w:numFmt w:val="lowerRoman"/>
      <w:lvlText w:val="%3."/>
      <w:lvlJc w:val="right"/>
      <w:pPr>
        <w:ind w:left="1620" w:hanging="420"/>
      </w:pPr>
      <w:rPr>
        <w:rFonts w:ascii="Times New Roman" w:hAnsi="Times New Roman" w:cs="Times New Roman" w:hint="default"/>
      </w:rPr>
    </w:lvl>
    <w:lvl w:ilvl="3">
      <w:start w:val="1"/>
      <w:numFmt w:val="decimal"/>
      <w:lvlText w:val="%4."/>
      <w:lvlJc w:val="left"/>
      <w:pPr>
        <w:ind w:left="2040" w:hanging="420"/>
      </w:pPr>
      <w:rPr>
        <w:rFonts w:ascii="Times New Roman" w:hAnsi="Times New Roman" w:cs="Times New Roman" w:hint="default"/>
      </w:rPr>
    </w:lvl>
    <w:lvl w:ilvl="4">
      <w:start w:val="1"/>
      <w:numFmt w:val="lowerLetter"/>
      <w:lvlText w:val="%5)"/>
      <w:lvlJc w:val="left"/>
      <w:pPr>
        <w:ind w:left="2460" w:hanging="420"/>
      </w:pPr>
      <w:rPr>
        <w:rFonts w:ascii="Times New Roman" w:hAnsi="Times New Roman" w:cs="Times New Roman" w:hint="default"/>
      </w:rPr>
    </w:lvl>
    <w:lvl w:ilvl="5">
      <w:start w:val="1"/>
      <w:numFmt w:val="lowerRoman"/>
      <w:lvlText w:val="%6."/>
      <w:lvlJc w:val="right"/>
      <w:pPr>
        <w:ind w:left="2880" w:hanging="420"/>
      </w:pPr>
      <w:rPr>
        <w:rFonts w:ascii="Times New Roman" w:hAnsi="Times New Roman" w:cs="Times New Roman" w:hint="default"/>
      </w:rPr>
    </w:lvl>
    <w:lvl w:ilvl="6">
      <w:start w:val="1"/>
      <w:numFmt w:val="decimal"/>
      <w:lvlText w:val="%7."/>
      <w:lvlJc w:val="left"/>
      <w:pPr>
        <w:ind w:left="3300" w:hanging="420"/>
      </w:pPr>
      <w:rPr>
        <w:rFonts w:ascii="Times New Roman" w:hAnsi="Times New Roman" w:cs="Times New Roman" w:hint="default"/>
      </w:rPr>
    </w:lvl>
    <w:lvl w:ilvl="7">
      <w:start w:val="1"/>
      <w:numFmt w:val="lowerLetter"/>
      <w:lvlText w:val="%8)"/>
      <w:lvlJc w:val="left"/>
      <w:pPr>
        <w:ind w:left="3720" w:hanging="420"/>
      </w:pPr>
      <w:rPr>
        <w:rFonts w:ascii="Times New Roman" w:hAnsi="Times New Roman" w:cs="Times New Roman" w:hint="default"/>
      </w:rPr>
    </w:lvl>
    <w:lvl w:ilvl="8">
      <w:start w:val="1"/>
      <w:numFmt w:val="lowerRoman"/>
      <w:lvlText w:val="%9."/>
      <w:lvlJc w:val="right"/>
      <w:pPr>
        <w:ind w:left="4140" w:hanging="420"/>
      </w:pPr>
      <w:rPr>
        <w:rFonts w:ascii="Times New Roman" w:hAnsi="Times New Roman" w:cs="Times New Roman" w:hint="default"/>
      </w:rPr>
    </w:lvl>
  </w:abstractNum>
  <w:abstractNum w:abstractNumId="5" w15:restartNumberingAfterBreak="0">
    <w:nsid w:val="1F665427"/>
    <w:multiLevelType w:val="multilevel"/>
    <w:tmpl w:val="3A0E997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8307AF3"/>
    <w:multiLevelType w:val="multilevel"/>
    <w:tmpl w:val="3DA678A8"/>
    <w:lvl w:ilvl="0">
      <w:start w:val="1"/>
      <w:numFmt w:val="decimal"/>
      <w:lvlText w:val="%1."/>
      <w:lvlJc w:val="left"/>
      <w:pPr>
        <w:tabs>
          <w:tab w:val="num" w:pos="420"/>
        </w:tabs>
        <w:ind w:left="420" w:hanging="42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7" w15:restartNumberingAfterBreak="0">
    <w:nsid w:val="29217F3E"/>
    <w:multiLevelType w:val="multilevel"/>
    <w:tmpl w:val="7EAC2528"/>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32DE2E88"/>
    <w:multiLevelType w:val="multilevel"/>
    <w:tmpl w:val="9D9613FA"/>
    <w:lvl w:ilvl="0">
      <w:start w:val="1"/>
      <w:numFmt w:val="decimal"/>
      <w:lvlText w:val="（%1）"/>
      <w:lvlJc w:val="left"/>
      <w:pPr>
        <w:ind w:left="1080" w:hanging="720"/>
      </w:pPr>
      <w:rPr>
        <w:rFonts w:ascii="Times New Roman" w:hAnsi="Times New Roman" w:cs="Times New Roman" w:hint="default"/>
      </w:rPr>
    </w:lvl>
    <w:lvl w:ilvl="1">
      <w:start w:val="1"/>
      <w:numFmt w:val="lowerLetter"/>
      <w:lvlText w:val="%2)"/>
      <w:lvlJc w:val="left"/>
      <w:pPr>
        <w:ind w:left="1200" w:hanging="420"/>
      </w:pPr>
      <w:rPr>
        <w:rFonts w:ascii="Times New Roman" w:hAnsi="Times New Roman" w:cs="Times New Roman" w:hint="default"/>
      </w:rPr>
    </w:lvl>
    <w:lvl w:ilvl="2">
      <w:start w:val="1"/>
      <w:numFmt w:val="lowerRoman"/>
      <w:lvlText w:val="%3."/>
      <w:lvlJc w:val="right"/>
      <w:pPr>
        <w:ind w:left="1620" w:hanging="420"/>
      </w:pPr>
      <w:rPr>
        <w:rFonts w:ascii="Times New Roman" w:hAnsi="Times New Roman" w:cs="Times New Roman" w:hint="default"/>
      </w:rPr>
    </w:lvl>
    <w:lvl w:ilvl="3">
      <w:start w:val="1"/>
      <w:numFmt w:val="decimal"/>
      <w:lvlText w:val="%4."/>
      <w:lvlJc w:val="left"/>
      <w:pPr>
        <w:ind w:left="2040" w:hanging="420"/>
      </w:pPr>
      <w:rPr>
        <w:rFonts w:ascii="Times New Roman" w:hAnsi="Times New Roman" w:cs="Times New Roman" w:hint="default"/>
      </w:rPr>
    </w:lvl>
    <w:lvl w:ilvl="4">
      <w:start w:val="1"/>
      <w:numFmt w:val="lowerLetter"/>
      <w:lvlText w:val="%5)"/>
      <w:lvlJc w:val="left"/>
      <w:pPr>
        <w:ind w:left="2460" w:hanging="420"/>
      </w:pPr>
      <w:rPr>
        <w:rFonts w:ascii="Times New Roman" w:hAnsi="Times New Roman" w:cs="Times New Roman" w:hint="default"/>
      </w:rPr>
    </w:lvl>
    <w:lvl w:ilvl="5">
      <w:start w:val="1"/>
      <w:numFmt w:val="lowerRoman"/>
      <w:lvlText w:val="%6."/>
      <w:lvlJc w:val="right"/>
      <w:pPr>
        <w:ind w:left="2880" w:hanging="420"/>
      </w:pPr>
      <w:rPr>
        <w:rFonts w:ascii="Times New Roman" w:hAnsi="Times New Roman" w:cs="Times New Roman" w:hint="default"/>
      </w:rPr>
    </w:lvl>
    <w:lvl w:ilvl="6">
      <w:start w:val="1"/>
      <w:numFmt w:val="decimal"/>
      <w:lvlText w:val="%7."/>
      <w:lvlJc w:val="left"/>
      <w:pPr>
        <w:ind w:left="3300" w:hanging="420"/>
      </w:pPr>
      <w:rPr>
        <w:rFonts w:ascii="Times New Roman" w:hAnsi="Times New Roman" w:cs="Times New Roman" w:hint="default"/>
      </w:rPr>
    </w:lvl>
    <w:lvl w:ilvl="7">
      <w:start w:val="1"/>
      <w:numFmt w:val="lowerLetter"/>
      <w:lvlText w:val="%8)"/>
      <w:lvlJc w:val="left"/>
      <w:pPr>
        <w:ind w:left="3720" w:hanging="420"/>
      </w:pPr>
      <w:rPr>
        <w:rFonts w:ascii="Times New Roman" w:hAnsi="Times New Roman" w:cs="Times New Roman" w:hint="default"/>
      </w:rPr>
    </w:lvl>
    <w:lvl w:ilvl="8">
      <w:start w:val="1"/>
      <w:numFmt w:val="lowerRoman"/>
      <w:lvlText w:val="%9."/>
      <w:lvlJc w:val="right"/>
      <w:pPr>
        <w:ind w:left="4140" w:hanging="420"/>
      </w:pPr>
      <w:rPr>
        <w:rFonts w:ascii="Times New Roman" w:hAnsi="Times New Roman" w:cs="Times New Roman" w:hint="default"/>
      </w:rPr>
    </w:lvl>
  </w:abstractNum>
  <w:abstractNum w:abstractNumId="9" w15:restartNumberingAfterBreak="0">
    <w:nsid w:val="3E0D293A"/>
    <w:multiLevelType w:val="multilevel"/>
    <w:tmpl w:val="9CD64A6A"/>
    <w:lvl w:ilvl="0">
      <w:start w:val="1"/>
      <w:numFmt w:val="decimal"/>
      <w:lvlText w:val="%1、"/>
      <w:lvlJc w:val="left"/>
      <w:pPr>
        <w:ind w:left="360" w:hanging="360"/>
      </w:pPr>
      <w:rPr>
        <w:rFonts w:ascii="Times New Roman" w:hAnsi="Times New Roman" w:cs="Times New Roman" w:hint="default"/>
        <w:b w:val="0"/>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0" w15:restartNumberingAfterBreak="0">
    <w:nsid w:val="3E3665BF"/>
    <w:multiLevelType w:val="multilevel"/>
    <w:tmpl w:val="5E926934"/>
    <w:lvl w:ilvl="0">
      <w:start w:val="1"/>
      <w:numFmt w:val="chineseCounting"/>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54051094"/>
    <w:multiLevelType w:val="multilevel"/>
    <w:tmpl w:val="7CDEF274"/>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12" w15:restartNumberingAfterBreak="0">
    <w:nsid w:val="568867EE"/>
    <w:multiLevelType w:val="multilevel"/>
    <w:tmpl w:val="BCBAD3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69F1199E"/>
    <w:multiLevelType w:val="multilevel"/>
    <w:tmpl w:val="0B1C8CF8"/>
    <w:lvl w:ilvl="0">
      <w:start w:val="3"/>
      <w:numFmt w:val="chineseCounting"/>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6AE06C4C"/>
    <w:multiLevelType w:val="multilevel"/>
    <w:tmpl w:val="D5D87DDC"/>
    <w:lvl w:ilvl="0">
      <w:start w:val="1"/>
      <w:numFmt w:val="decimal"/>
      <w:lvlText w:val="%1."/>
      <w:lvlJc w:val="left"/>
      <w:pPr>
        <w:ind w:left="360" w:hanging="360"/>
      </w:pPr>
      <w:rPr>
        <w:rFonts w:ascii="ArialMT" w:eastAsia="宋体" w:hAnsi="ArialMT"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5" w15:restartNumberingAfterBreak="0">
    <w:nsid w:val="752A16A5"/>
    <w:multiLevelType w:val="multilevel"/>
    <w:tmpl w:val="C51E8D1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774C7ED1"/>
    <w:multiLevelType w:val="multilevel"/>
    <w:tmpl w:val="BA562D48"/>
    <w:lvl w:ilvl="0">
      <w:start w:val="1"/>
      <w:numFmt w:val="decimal"/>
      <w:lvlText w:val="（%1）"/>
      <w:lvlJc w:val="left"/>
      <w:pPr>
        <w:ind w:left="1080" w:hanging="720"/>
      </w:pPr>
      <w:rPr>
        <w:rFonts w:ascii="Times New Roman" w:hAnsi="Times New Roman" w:cs="Times New Roman" w:hint="default"/>
      </w:rPr>
    </w:lvl>
    <w:lvl w:ilvl="1">
      <w:start w:val="1"/>
      <w:numFmt w:val="lowerLetter"/>
      <w:lvlText w:val="%2)"/>
      <w:lvlJc w:val="left"/>
      <w:pPr>
        <w:ind w:left="1200" w:hanging="420"/>
      </w:pPr>
      <w:rPr>
        <w:rFonts w:ascii="Times New Roman" w:hAnsi="Times New Roman" w:cs="Times New Roman" w:hint="default"/>
      </w:rPr>
    </w:lvl>
    <w:lvl w:ilvl="2">
      <w:start w:val="1"/>
      <w:numFmt w:val="lowerRoman"/>
      <w:lvlText w:val="%3."/>
      <w:lvlJc w:val="right"/>
      <w:pPr>
        <w:ind w:left="1620" w:hanging="420"/>
      </w:pPr>
      <w:rPr>
        <w:rFonts w:ascii="Times New Roman" w:hAnsi="Times New Roman" w:cs="Times New Roman" w:hint="default"/>
      </w:rPr>
    </w:lvl>
    <w:lvl w:ilvl="3">
      <w:start w:val="1"/>
      <w:numFmt w:val="decimal"/>
      <w:lvlText w:val="%4."/>
      <w:lvlJc w:val="left"/>
      <w:pPr>
        <w:ind w:left="2040" w:hanging="420"/>
      </w:pPr>
      <w:rPr>
        <w:rFonts w:ascii="Times New Roman" w:hAnsi="Times New Roman" w:cs="Times New Roman" w:hint="default"/>
      </w:rPr>
    </w:lvl>
    <w:lvl w:ilvl="4">
      <w:start w:val="1"/>
      <w:numFmt w:val="lowerLetter"/>
      <w:lvlText w:val="%5)"/>
      <w:lvlJc w:val="left"/>
      <w:pPr>
        <w:ind w:left="2460" w:hanging="420"/>
      </w:pPr>
      <w:rPr>
        <w:rFonts w:ascii="Times New Roman" w:hAnsi="Times New Roman" w:cs="Times New Roman" w:hint="default"/>
      </w:rPr>
    </w:lvl>
    <w:lvl w:ilvl="5">
      <w:start w:val="1"/>
      <w:numFmt w:val="lowerRoman"/>
      <w:lvlText w:val="%6."/>
      <w:lvlJc w:val="right"/>
      <w:pPr>
        <w:ind w:left="2880" w:hanging="420"/>
      </w:pPr>
      <w:rPr>
        <w:rFonts w:ascii="Times New Roman" w:hAnsi="Times New Roman" w:cs="Times New Roman" w:hint="default"/>
      </w:rPr>
    </w:lvl>
    <w:lvl w:ilvl="6">
      <w:start w:val="1"/>
      <w:numFmt w:val="decimal"/>
      <w:lvlText w:val="%7."/>
      <w:lvlJc w:val="left"/>
      <w:pPr>
        <w:ind w:left="3300" w:hanging="420"/>
      </w:pPr>
      <w:rPr>
        <w:rFonts w:ascii="Times New Roman" w:hAnsi="Times New Roman" w:cs="Times New Roman" w:hint="default"/>
      </w:rPr>
    </w:lvl>
    <w:lvl w:ilvl="7">
      <w:start w:val="1"/>
      <w:numFmt w:val="lowerLetter"/>
      <w:lvlText w:val="%8)"/>
      <w:lvlJc w:val="left"/>
      <w:pPr>
        <w:ind w:left="3720" w:hanging="420"/>
      </w:pPr>
      <w:rPr>
        <w:rFonts w:ascii="Times New Roman" w:hAnsi="Times New Roman" w:cs="Times New Roman" w:hint="default"/>
      </w:rPr>
    </w:lvl>
    <w:lvl w:ilvl="8">
      <w:start w:val="1"/>
      <w:numFmt w:val="lowerRoman"/>
      <w:lvlText w:val="%9."/>
      <w:lvlJc w:val="right"/>
      <w:pPr>
        <w:ind w:left="4140" w:hanging="420"/>
      </w:pPr>
      <w:rPr>
        <w:rFonts w:ascii="Times New Roman" w:hAnsi="Times New Roman" w:cs="Times New Roman" w:hint="default"/>
      </w:rPr>
    </w:lvl>
  </w:abstractNum>
  <w:num w:numId="1" w16cid:durableId="3617821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0616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363635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38496059">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778389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94131528">
    <w:abstractNumId w:val="12"/>
    <w:lvlOverride w:ilvl="0"/>
    <w:lvlOverride w:ilvl="1"/>
    <w:lvlOverride w:ilvl="2"/>
    <w:lvlOverride w:ilvl="3"/>
    <w:lvlOverride w:ilvl="4"/>
    <w:lvlOverride w:ilvl="5"/>
    <w:lvlOverride w:ilvl="6"/>
    <w:lvlOverride w:ilvl="7"/>
    <w:lvlOverride w:ilvl="8"/>
  </w:num>
  <w:num w:numId="7" w16cid:durableId="87965919">
    <w:abstractNumId w:val="15"/>
    <w:lvlOverride w:ilvl="0"/>
    <w:lvlOverride w:ilvl="1"/>
    <w:lvlOverride w:ilvl="2"/>
    <w:lvlOverride w:ilvl="3"/>
    <w:lvlOverride w:ilvl="4"/>
    <w:lvlOverride w:ilvl="5"/>
    <w:lvlOverride w:ilvl="6"/>
    <w:lvlOverride w:ilvl="7"/>
    <w:lvlOverride w:ilvl="8"/>
  </w:num>
  <w:num w:numId="8" w16cid:durableId="137981797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584005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103494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038947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051211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879054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437625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456429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515078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1012968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061"/>
    <w:rsid w:val="00A76664"/>
    <w:rsid w:val="00DC60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753BD"/>
  <w15:chartTrackingRefBased/>
  <w15:docId w15:val="{311544AF-B52B-4D6D-8422-2D5D2B39A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99"/>
    <w:rsid w:val="00DC6061"/>
    <w:rPr>
      <w:rFonts w:ascii="Times New Roman" w:eastAsia="Times New Roman"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网格型1"/>
    <w:basedOn w:val="a1"/>
    <w:next w:val="a3"/>
    <w:uiPriority w:val="99"/>
    <w:rsid w:val="00DC6061"/>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19556">
      <w:bodyDiv w:val="1"/>
      <w:marLeft w:val="0"/>
      <w:marRight w:val="0"/>
      <w:marTop w:val="0"/>
      <w:marBottom w:val="0"/>
      <w:divBdr>
        <w:top w:val="none" w:sz="0" w:space="0" w:color="auto"/>
        <w:left w:val="none" w:sz="0" w:space="0" w:color="auto"/>
        <w:bottom w:val="none" w:sz="0" w:space="0" w:color="auto"/>
        <w:right w:val="none" w:sz="0" w:space="0" w:color="auto"/>
      </w:divBdr>
    </w:div>
    <w:div w:id="123937027">
      <w:bodyDiv w:val="1"/>
      <w:marLeft w:val="0"/>
      <w:marRight w:val="0"/>
      <w:marTop w:val="0"/>
      <w:marBottom w:val="0"/>
      <w:divBdr>
        <w:top w:val="none" w:sz="0" w:space="0" w:color="auto"/>
        <w:left w:val="none" w:sz="0" w:space="0" w:color="auto"/>
        <w:bottom w:val="none" w:sz="0" w:space="0" w:color="auto"/>
        <w:right w:val="none" w:sz="0" w:space="0" w:color="auto"/>
      </w:divBdr>
    </w:div>
    <w:div w:id="445736933">
      <w:bodyDiv w:val="1"/>
      <w:marLeft w:val="0"/>
      <w:marRight w:val="0"/>
      <w:marTop w:val="0"/>
      <w:marBottom w:val="0"/>
      <w:divBdr>
        <w:top w:val="none" w:sz="0" w:space="0" w:color="auto"/>
        <w:left w:val="none" w:sz="0" w:space="0" w:color="auto"/>
        <w:bottom w:val="none" w:sz="0" w:space="0" w:color="auto"/>
        <w:right w:val="none" w:sz="0" w:space="0" w:color="auto"/>
      </w:divBdr>
    </w:div>
    <w:div w:id="924845557">
      <w:bodyDiv w:val="1"/>
      <w:marLeft w:val="0"/>
      <w:marRight w:val="0"/>
      <w:marTop w:val="0"/>
      <w:marBottom w:val="0"/>
      <w:divBdr>
        <w:top w:val="none" w:sz="0" w:space="0" w:color="auto"/>
        <w:left w:val="none" w:sz="0" w:space="0" w:color="auto"/>
        <w:bottom w:val="none" w:sz="0" w:space="0" w:color="auto"/>
        <w:right w:val="none" w:sz="0" w:space="0" w:color="auto"/>
      </w:divBdr>
    </w:div>
    <w:div w:id="1398165443">
      <w:bodyDiv w:val="1"/>
      <w:marLeft w:val="0"/>
      <w:marRight w:val="0"/>
      <w:marTop w:val="0"/>
      <w:marBottom w:val="0"/>
      <w:divBdr>
        <w:top w:val="none" w:sz="0" w:space="0" w:color="auto"/>
        <w:left w:val="none" w:sz="0" w:space="0" w:color="auto"/>
        <w:bottom w:val="none" w:sz="0" w:space="0" w:color="auto"/>
        <w:right w:val="none" w:sz="0" w:space="0" w:color="auto"/>
      </w:divBdr>
    </w:div>
    <w:div w:id="2146459155">
      <w:bodyDiv w:val="1"/>
      <w:marLeft w:val="0"/>
      <w:marRight w:val="0"/>
      <w:marTop w:val="0"/>
      <w:marBottom w:val="0"/>
      <w:divBdr>
        <w:top w:val="none" w:sz="0" w:space="0" w:color="auto"/>
        <w:left w:val="none" w:sz="0" w:space="0" w:color="auto"/>
        <w:bottom w:val="none" w:sz="0" w:space="0" w:color="auto"/>
        <w:right w:val="none" w:sz="0" w:space="0" w:color="auto"/>
      </w:divBdr>
      <w:divsChild>
        <w:div w:id="1409497677">
          <w:marLeft w:val="0"/>
          <w:marRight w:val="0"/>
          <w:marTop w:val="0"/>
          <w:marBottom w:val="0"/>
          <w:divBdr>
            <w:top w:val="none" w:sz="0" w:space="0" w:color="auto"/>
            <w:left w:val="none" w:sz="0" w:space="0" w:color="auto"/>
            <w:bottom w:val="none" w:sz="0" w:space="0" w:color="auto"/>
            <w:right w:val="none" w:sz="0" w:space="0" w:color="auto"/>
          </w:divBdr>
        </w:div>
        <w:div w:id="644969950">
          <w:marLeft w:val="0"/>
          <w:marRight w:val="0"/>
          <w:marTop w:val="0"/>
          <w:marBottom w:val="0"/>
          <w:divBdr>
            <w:top w:val="none" w:sz="0" w:space="0" w:color="auto"/>
            <w:left w:val="none" w:sz="0" w:space="0" w:color="auto"/>
            <w:bottom w:val="none" w:sz="0" w:space="0" w:color="auto"/>
            <w:right w:val="none" w:sz="0" w:space="0" w:color="auto"/>
          </w:divBdr>
        </w:div>
        <w:div w:id="2023703376">
          <w:marLeft w:val="0"/>
          <w:marRight w:val="0"/>
          <w:marTop w:val="0"/>
          <w:marBottom w:val="0"/>
          <w:divBdr>
            <w:top w:val="none" w:sz="0" w:space="0" w:color="auto"/>
            <w:left w:val="none" w:sz="0" w:space="0" w:color="auto"/>
            <w:bottom w:val="none" w:sz="0" w:space="0" w:color="auto"/>
            <w:right w:val="none" w:sz="0" w:space="0" w:color="auto"/>
          </w:divBdr>
        </w:div>
        <w:div w:id="1957953837">
          <w:marLeft w:val="0"/>
          <w:marRight w:val="0"/>
          <w:marTop w:val="0"/>
          <w:marBottom w:val="0"/>
          <w:divBdr>
            <w:top w:val="none" w:sz="0" w:space="0" w:color="auto"/>
            <w:left w:val="none" w:sz="0" w:space="0" w:color="auto"/>
            <w:bottom w:val="none" w:sz="0" w:space="0" w:color="auto"/>
            <w:right w:val="none" w:sz="0" w:space="0" w:color="auto"/>
          </w:divBdr>
        </w:div>
        <w:div w:id="713892909">
          <w:marLeft w:val="0"/>
          <w:marRight w:val="0"/>
          <w:marTop w:val="0"/>
          <w:marBottom w:val="0"/>
          <w:divBdr>
            <w:top w:val="none" w:sz="0" w:space="0" w:color="auto"/>
            <w:left w:val="none" w:sz="0" w:space="0" w:color="auto"/>
            <w:bottom w:val="none" w:sz="0" w:space="0" w:color="auto"/>
            <w:right w:val="none" w:sz="0" w:space="0" w:color="auto"/>
          </w:divBdr>
        </w:div>
        <w:div w:id="1739743489">
          <w:marLeft w:val="0"/>
          <w:marRight w:val="0"/>
          <w:marTop w:val="0"/>
          <w:marBottom w:val="0"/>
          <w:divBdr>
            <w:top w:val="none" w:sz="0" w:space="0" w:color="auto"/>
            <w:left w:val="none" w:sz="0" w:space="0" w:color="auto"/>
            <w:bottom w:val="none" w:sz="0" w:space="0" w:color="auto"/>
            <w:right w:val="none" w:sz="0" w:space="0" w:color="auto"/>
          </w:divBdr>
        </w:div>
        <w:div w:id="324675469">
          <w:marLeft w:val="0"/>
          <w:marRight w:val="0"/>
          <w:marTop w:val="0"/>
          <w:marBottom w:val="0"/>
          <w:divBdr>
            <w:top w:val="none" w:sz="0" w:space="0" w:color="auto"/>
            <w:left w:val="none" w:sz="0" w:space="0" w:color="auto"/>
            <w:bottom w:val="none" w:sz="0" w:space="0" w:color="auto"/>
            <w:right w:val="none" w:sz="0" w:space="0" w:color="auto"/>
          </w:divBdr>
        </w:div>
        <w:div w:id="1293171552">
          <w:marLeft w:val="0"/>
          <w:marRight w:val="0"/>
          <w:marTop w:val="0"/>
          <w:marBottom w:val="0"/>
          <w:divBdr>
            <w:top w:val="none" w:sz="0" w:space="0" w:color="auto"/>
            <w:left w:val="none" w:sz="0" w:space="0" w:color="auto"/>
            <w:bottom w:val="none" w:sz="0" w:space="0" w:color="auto"/>
            <w:right w:val="none" w:sz="0" w:space="0" w:color="auto"/>
          </w:divBdr>
        </w:div>
        <w:div w:id="1801801860">
          <w:marLeft w:val="0"/>
          <w:marRight w:val="0"/>
          <w:marTop w:val="0"/>
          <w:marBottom w:val="0"/>
          <w:divBdr>
            <w:top w:val="none" w:sz="0" w:space="0" w:color="auto"/>
            <w:left w:val="none" w:sz="0" w:space="0" w:color="auto"/>
            <w:bottom w:val="none" w:sz="0" w:space="0" w:color="auto"/>
            <w:right w:val="none" w:sz="0" w:space="0" w:color="auto"/>
          </w:divBdr>
        </w:div>
        <w:div w:id="2089420972">
          <w:marLeft w:val="0"/>
          <w:marRight w:val="0"/>
          <w:marTop w:val="0"/>
          <w:marBottom w:val="0"/>
          <w:divBdr>
            <w:top w:val="none" w:sz="0" w:space="0" w:color="auto"/>
            <w:left w:val="none" w:sz="0" w:space="0" w:color="auto"/>
            <w:bottom w:val="none" w:sz="0" w:space="0" w:color="auto"/>
            <w:right w:val="none" w:sz="0" w:space="0" w:color="auto"/>
          </w:divBdr>
        </w:div>
        <w:div w:id="681467607">
          <w:marLeft w:val="0"/>
          <w:marRight w:val="0"/>
          <w:marTop w:val="0"/>
          <w:marBottom w:val="0"/>
          <w:divBdr>
            <w:top w:val="none" w:sz="0" w:space="0" w:color="auto"/>
            <w:left w:val="none" w:sz="0" w:space="0" w:color="auto"/>
            <w:bottom w:val="none" w:sz="0" w:space="0" w:color="auto"/>
            <w:right w:val="none" w:sz="0" w:space="0" w:color="auto"/>
          </w:divBdr>
        </w:div>
        <w:div w:id="160584111">
          <w:marLeft w:val="0"/>
          <w:marRight w:val="0"/>
          <w:marTop w:val="0"/>
          <w:marBottom w:val="0"/>
          <w:divBdr>
            <w:top w:val="none" w:sz="0" w:space="0" w:color="auto"/>
            <w:left w:val="none" w:sz="0" w:space="0" w:color="auto"/>
            <w:bottom w:val="none" w:sz="0" w:space="0" w:color="auto"/>
            <w:right w:val="none" w:sz="0" w:space="0" w:color="auto"/>
          </w:divBdr>
        </w:div>
        <w:div w:id="1412393074">
          <w:marLeft w:val="0"/>
          <w:marRight w:val="0"/>
          <w:marTop w:val="0"/>
          <w:marBottom w:val="0"/>
          <w:divBdr>
            <w:top w:val="none" w:sz="0" w:space="0" w:color="auto"/>
            <w:left w:val="none" w:sz="0" w:space="0" w:color="auto"/>
            <w:bottom w:val="none" w:sz="0" w:space="0" w:color="auto"/>
            <w:right w:val="none" w:sz="0" w:space="0" w:color="auto"/>
          </w:divBdr>
        </w:div>
        <w:div w:id="263076541">
          <w:marLeft w:val="0"/>
          <w:marRight w:val="0"/>
          <w:marTop w:val="0"/>
          <w:marBottom w:val="0"/>
          <w:divBdr>
            <w:top w:val="none" w:sz="0" w:space="0" w:color="auto"/>
            <w:left w:val="none" w:sz="0" w:space="0" w:color="auto"/>
            <w:bottom w:val="none" w:sz="0" w:space="0" w:color="auto"/>
            <w:right w:val="none" w:sz="0" w:space="0" w:color="auto"/>
          </w:divBdr>
        </w:div>
        <w:div w:id="1902211624">
          <w:marLeft w:val="0"/>
          <w:marRight w:val="0"/>
          <w:marTop w:val="0"/>
          <w:marBottom w:val="0"/>
          <w:divBdr>
            <w:top w:val="none" w:sz="0" w:space="0" w:color="auto"/>
            <w:left w:val="none" w:sz="0" w:space="0" w:color="auto"/>
            <w:bottom w:val="none" w:sz="0" w:space="0" w:color="auto"/>
            <w:right w:val="none" w:sz="0" w:space="0" w:color="auto"/>
          </w:divBdr>
        </w:div>
        <w:div w:id="620763580">
          <w:marLeft w:val="0"/>
          <w:marRight w:val="0"/>
          <w:marTop w:val="0"/>
          <w:marBottom w:val="0"/>
          <w:divBdr>
            <w:top w:val="none" w:sz="0" w:space="0" w:color="auto"/>
            <w:left w:val="none" w:sz="0" w:space="0" w:color="auto"/>
            <w:bottom w:val="none" w:sz="0" w:space="0" w:color="auto"/>
            <w:right w:val="none" w:sz="0" w:space="0" w:color="auto"/>
          </w:divBdr>
        </w:div>
        <w:div w:id="1618557537">
          <w:marLeft w:val="0"/>
          <w:marRight w:val="0"/>
          <w:marTop w:val="0"/>
          <w:marBottom w:val="0"/>
          <w:divBdr>
            <w:top w:val="none" w:sz="0" w:space="0" w:color="auto"/>
            <w:left w:val="none" w:sz="0" w:space="0" w:color="auto"/>
            <w:bottom w:val="none" w:sz="0" w:space="0" w:color="auto"/>
            <w:right w:val="none" w:sz="0" w:space="0" w:color="auto"/>
          </w:divBdr>
        </w:div>
        <w:div w:id="759832182">
          <w:marLeft w:val="0"/>
          <w:marRight w:val="0"/>
          <w:marTop w:val="0"/>
          <w:marBottom w:val="0"/>
          <w:divBdr>
            <w:top w:val="none" w:sz="0" w:space="0" w:color="auto"/>
            <w:left w:val="none" w:sz="0" w:space="0" w:color="auto"/>
            <w:bottom w:val="none" w:sz="0" w:space="0" w:color="auto"/>
            <w:right w:val="none" w:sz="0" w:space="0" w:color="auto"/>
          </w:divBdr>
        </w:div>
        <w:div w:id="355081477">
          <w:marLeft w:val="0"/>
          <w:marRight w:val="0"/>
          <w:marTop w:val="0"/>
          <w:marBottom w:val="0"/>
          <w:divBdr>
            <w:top w:val="none" w:sz="0" w:space="0" w:color="auto"/>
            <w:left w:val="none" w:sz="0" w:space="0" w:color="auto"/>
            <w:bottom w:val="none" w:sz="0" w:space="0" w:color="auto"/>
            <w:right w:val="none" w:sz="0" w:space="0" w:color="auto"/>
          </w:divBdr>
        </w:div>
        <w:div w:id="1419981139">
          <w:marLeft w:val="0"/>
          <w:marRight w:val="0"/>
          <w:marTop w:val="0"/>
          <w:marBottom w:val="0"/>
          <w:divBdr>
            <w:top w:val="none" w:sz="0" w:space="0" w:color="auto"/>
            <w:left w:val="none" w:sz="0" w:space="0" w:color="auto"/>
            <w:bottom w:val="none" w:sz="0" w:space="0" w:color="auto"/>
            <w:right w:val="none" w:sz="0" w:space="0" w:color="auto"/>
          </w:divBdr>
        </w:div>
        <w:div w:id="1464470452">
          <w:marLeft w:val="0"/>
          <w:marRight w:val="0"/>
          <w:marTop w:val="0"/>
          <w:marBottom w:val="0"/>
          <w:divBdr>
            <w:top w:val="none" w:sz="0" w:space="0" w:color="auto"/>
            <w:left w:val="none" w:sz="0" w:space="0" w:color="auto"/>
            <w:bottom w:val="none" w:sz="0" w:space="0" w:color="auto"/>
            <w:right w:val="none" w:sz="0" w:space="0" w:color="auto"/>
          </w:divBdr>
        </w:div>
        <w:div w:id="195386232">
          <w:marLeft w:val="0"/>
          <w:marRight w:val="0"/>
          <w:marTop w:val="0"/>
          <w:marBottom w:val="0"/>
          <w:divBdr>
            <w:top w:val="none" w:sz="0" w:space="0" w:color="auto"/>
            <w:left w:val="none" w:sz="0" w:space="0" w:color="auto"/>
            <w:bottom w:val="none" w:sz="0" w:space="0" w:color="auto"/>
            <w:right w:val="none" w:sz="0" w:space="0" w:color="auto"/>
          </w:divBdr>
        </w:div>
        <w:div w:id="784809001">
          <w:marLeft w:val="0"/>
          <w:marRight w:val="0"/>
          <w:marTop w:val="0"/>
          <w:marBottom w:val="0"/>
          <w:divBdr>
            <w:top w:val="none" w:sz="0" w:space="0" w:color="auto"/>
            <w:left w:val="none" w:sz="0" w:space="0" w:color="auto"/>
            <w:bottom w:val="none" w:sz="0" w:space="0" w:color="auto"/>
            <w:right w:val="none" w:sz="0" w:space="0" w:color="auto"/>
          </w:divBdr>
        </w:div>
        <w:div w:id="35858711">
          <w:marLeft w:val="0"/>
          <w:marRight w:val="0"/>
          <w:marTop w:val="0"/>
          <w:marBottom w:val="0"/>
          <w:divBdr>
            <w:top w:val="none" w:sz="0" w:space="0" w:color="auto"/>
            <w:left w:val="none" w:sz="0" w:space="0" w:color="auto"/>
            <w:bottom w:val="none" w:sz="0" w:space="0" w:color="auto"/>
            <w:right w:val="none" w:sz="0" w:space="0" w:color="auto"/>
          </w:divBdr>
        </w:div>
        <w:div w:id="1921131212">
          <w:marLeft w:val="0"/>
          <w:marRight w:val="0"/>
          <w:marTop w:val="0"/>
          <w:marBottom w:val="0"/>
          <w:divBdr>
            <w:top w:val="none" w:sz="0" w:space="0" w:color="auto"/>
            <w:left w:val="none" w:sz="0" w:space="0" w:color="auto"/>
            <w:bottom w:val="none" w:sz="0" w:space="0" w:color="auto"/>
            <w:right w:val="none" w:sz="0" w:space="0" w:color="auto"/>
          </w:divBdr>
        </w:div>
        <w:div w:id="1880698071">
          <w:marLeft w:val="0"/>
          <w:marRight w:val="0"/>
          <w:marTop w:val="0"/>
          <w:marBottom w:val="0"/>
          <w:divBdr>
            <w:top w:val="none" w:sz="0" w:space="0" w:color="auto"/>
            <w:left w:val="none" w:sz="0" w:space="0" w:color="auto"/>
            <w:bottom w:val="none" w:sz="0" w:space="0" w:color="auto"/>
            <w:right w:val="none" w:sz="0" w:space="0" w:color="auto"/>
          </w:divBdr>
        </w:div>
        <w:div w:id="1538855288">
          <w:marLeft w:val="0"/>
          <w:marRight w:val="0"/>
          <w:marTop w:val="0"/>
          <w:marBottom w:val="0"/>
          <w:divBdr>
            <w:top w:val="none" w:sz="0" w:space="0" w:color="auto"/>
            <w:left w:val="none" w:sz="0" w:space="0" w:color="auto"/>
            <w:bottom w:val="none" w:sz="0" w:space="0" w:color="auto"/>
            <w:right w:val="none" w:sz="0" w:space="0" w:color="auto"/>
          </w:divBdr>
        </w:div>
        <w:div w:id="817501043">
          <w:marLeft w:val="0"/>
          <w:marRight w:val="0"/>
          <w:marTop w:val="0"/>
          <w:marBottom w:val="0"/>
          <w:divBdr>
            <w:top w:val="none" w:sz="0" w:space="0" w:color="auto"/>
            <w:left w:val="none" w:sz="0" w:space="0" w:color="auto"/>
            <w:bottom w:val="none" w:sz="0" w:space="0" w:color="auto"/>
            <w:right w:val="none" w:sz="0" w:space="0" w:color="auto"/>
          </w:divBdr>
        </w:div>
        <w:div w:id="1050962008">
          <w:marLeft w:val="0"/>
          <w:marRight w:val="0"/>
          <w:marTop w:val="0"/>
          <w:marBottom w:val="0"/>
          <w:divBdr>
            <w:top w:val="none" w:sz="0" w:space="0" w:color="auto"/>
            <w:left w:val="none" w:sz="0" w:space="0" w:color="auto"/>
            <w:bottom w:val="none" w:sz="0" w:space="0" w:color="auto"/>
            <w:right w:val="none" w:sz="0" w:space="0" w:color="auto"/>
          </w:divBdr>
        </w:div>
        <w:div w:id="498732874">
          <w:marLeft w:val="0"/>
          <w:marRight w:val="0"/>
          <w:marTop w:val="0"/>
          <w:marBottom w:val="0"/>
          <w:divBdr>
            <w:top w:val="none" w:sz="0" w:space="0" w:color="auto"/>
            <w:left w:val="none" w:sz="0" w:space="0" w:color="auto"/>
            <w:bottom w:val="none" w:sz="0" w:space="0" w:color="auto"/>
            <w:right w:val="none" w:sz="0" w:space="0" w:color="auto"/>
          </w:divBdr>
        </w:div>
        <w:div w:id="545486116">
          <w:marLeft w:val="0"/>
          <w:marRight w:val="0"/>
          <w:marTop w:val="0"/>
          <w:marBottom w:val="0"/>
          <w:divBdr>
            <w:top w:val="none" w:sz="0" w:space="0" w:color="auto"/>
            <w:left w:val="none" w:sz="0" w:space="0" w:color="auto"/>
            <w:bottom w:val="none" w:sz="0" w:space="0" w:color="auto"/>
            <w:right w:val="none" w:sz="0" w:space="0" w:color="auto"/>
          </w:divBdr>
        </w:div>
        <w:div w:id="557712178">
          <w:marLeft w:val="0"/>
          <w:marRight w:val="0"/>
          <w:marTop w:val="0"/>
          <w:marBottom w:val="0"/>
          <w:divBdr>
            <w:top w:val="none" w:sz="0" w:space="0" w:color="auto"/>
            <w:left w:val="none" w:sz="0" w:space="0" w:color="auto"/>
            <w:bottom w:val="none" w:sz="0" w:space="0" w:color="auto"/>
            <w:right w:val="none" w:sz="0" w:space="0" w:color="auto"/>
          </w:divBdr>
        </w:div>
        <w:div w:id="801190158">
          <w:marLeft w:val="0"/>
          <w:marRight w:val="0"/>
          <w:marTop w:val="0"/>
          <w:marBottom w:val="0"/>
          <w:divBdr>
            <w:top w:val="none" w:sz="0" w:space="0" w:color="auto"/>
            <w:left w:val="none" w:sz="0" w:space="0" w:color="auto"/>
            <w:bottom w:val="none" w:sz="0" w:space="0" w:color="auto"/>
            <w:right w:val="none" w:sz="0" w:space="0" w:color="auto"/>
          </w:divBdr>
        </w:div>
        <w:div w:id="1925455471">
          <w:marLeft w:val="0"/>
          <w:marRight w:val="0"/>
          <w:marTop w:val="0"/>
          <w:marBottom w:val="0"/>
          <w:divBdr>
            <w:top w:val="none" w:sz="0" w:space="0" w:color="auto"/>
            <w:left w:val="none" w:sz="0" w:space="0" w:color="auto"/>
            <w:bottom w:val="none" w:sz="0" w:space="0" w:color="auto"/>
            <w:right w:val="none" w:sz="0" w:space="0" w:color="auto"/>
          </w:divBdr>
        </w:div>
        <w:div w:id="388919380">
          <w:marLeft w:val="0"/>
          <w:marRight w:val="0"/>
          <w:marTop w:val="0"/>
          <w:marBottom w:val="0"/>
          <w:divBdr>
            <w:top w:val="none" w:sz="0" w:space="0" w:color="auto"/>
            <w:left w:val="none" w:sz="0" w:space="0" w:color="auto"/>
            <w:bottom w:val="none" w:sz="0" w:space="0" w:color="auto"/>
            <w:right w:val="none" w:sz="0" w:space="0" w:color="auto"/>
          </w:divBdr>
        </w:div>
        <w:div w:id="2087261554">
          <w:marLeft w:val="0"/>
          <w:marRight w:val="0"/>
          <w:marTop w:val="0"/>
          <w:marBottom w:val="0"/>
          <w:divBdr>
            <w:top w:val="none" w:sz="0" w:space="0" w:color="auto"/>
            <w:left w:val="none" w:sz="0" w:space="0" w:color="auto"/>
            <w:bottom w:val="none" w:sz="0" w:space="0" w:color="auto"/>
            <w:right w:val="none" w:sz="0" w:space="0" w:color="auto"/>
          </w:divBdr>
        </w:div>
        <w:div w:id="1085224883">
          <w:marLeft w:val="0"/>
          <w:marRight w:val="0"/>
          <w:marTop w:val="0"/>
          <w:marBottom w:val="0"/>
          <w:divBdr>
            <w:top w:val="none" w:sz="0" w:space="0" w:color="auto"/>
            <w:left w:val="none" w:sz="0" w:space="0" w:color="auto"/>
            <w:bottom w:val="none" w:sz="0" w:space="0" w:color="auto"/>
            <w:right w:val="none" w:sz="0" w:space="0" w:color="auto"/>
          </w:divBdr>
        </w:div>
        <w:div w:id="1866288051">
          <w:marLeft w:val="0"/>
          <w:marRight w:val="0"/>
          <w:marTop w:val="0"/>
          <w:marBottom w:val="0"/>
          <w:divBdr>
            <w:top w:val="none" w:sz="0" w:space="0" w:color="auto"/>
            <w:left w:val="none" w:sz="0" w:space="0" w:color="auto"/>
            <w:bottom w:val="none" w:sz="0" w:space="0" w:color="auto"/>
            <w:right w:val="none" w:sz="0" w:space="0" w:color="auto"/>
          </w:divBdr>
        </w:div>
        <w:div w:id="841118217">
          <w:marLeft w:val="0"/>
          <w:marRight w:val="0"/>
          <w:marTop w:val="0"/>
          <w:marBottom w:val="0"/>
          <w:divBdr>
            <w:top w:val="none" w:sz="0" w:space="0" w:color="auto"/>
            <w:left w:val="none" w:sz="0" w:space="0" w:color="auto"/>
            <w:bottom w:val="none" w:sz="0" w:space="0" w:color="auto"/>
            <w:right w:val="none" w:sz="0" w:space="0" w:color="auto"/>
          </w:divBdr>
        </w:div>
        <w:div w:id="2062827654">
          <w:marLeft w:val="0"/>
          <w:marRight w:val="0"/>
          <w:marTop w:val="0"/>
          <w:marBottom w:val="0"/>
          <w:divBdr>
            <w:top w:val="none" w:sz="0" w:space="0" w:color="auto"/>
            <w:left w:val="none" w:sz="0" w:space="0" w:color="auto"/>
            <w:bottom w:val="none" w:sz="0" w:space="0" w:color="auto"/>
            <w:right w:val="none" w:sz="0" w:space="0" w:color="auto"/>
          </w:divBdr>
        </w:div>
        <w:div w:id="2074354087">
          <w:marLeft w:val="0"/>
          <w:marRight w:val="0"/>
          <w:marTop w:val="0"/>
          <w:marBottom w:val="0"/>
          <w:divBdr>
            <w:top w:val="none" w:sz="0" w:space="0" w:color="auto"/>
            <w:left w:val="none" w:sz="0" w:space="0" w:color="auto"/>
            <w:bottom w:val="none" w:sz="0" w:space="0" w:color="auto"/>
            <w:right w:val="none" w:sz="0" w:space="0" w:color="auto"/>
          </w:divBdr>
        </w:div>
        <w:div w:id="671565337">
          <w:marLeft w:val="0"/>
          <w:marRight w:val="0"/>
          <w:marTop w:val="0"/>
          <w:marBottom w:val="0"/>
          <w:divBdr>
            <w:top w:val="none" w:sz="0" w:space="0" w:color="auto"/>
            <w:left w:val="none" w:sz="0" w:space="0" w:color="auto"/>
            <w:bottom w:val="none" w:sz="0" w:space="0" w:color="auto"/>
            <w:right w:val="none" w:sz="0" w:space="0" w:color="auto"/>
          </w:divBdr>
        </w:div>
        <w:div w:id="922908633">
          <w:marLeft w:val="0"/>
          <w:marRight w:val="0"/>
          <w:marTop w:val="0"/>
          <w:marBottom w:val="0"/>
          <w:divBdr>
            <w:top w:val="none" w:sz="0" w:space="0" w:color="auto"/>
            <w:left w:val="none" w:sz="0" w:space="0" w:color="auto"/>
            <w:bottom w:val="none" w:sz="0" w:space="0" w:color="auto"/>
            <w:right w:val="none" w:sz="0" w:space="0" w:color="auto"/>
          </w:divBdr>
        </w:div>
        <w:div w:id="1639459489">
          <w:marLeft w:val="0"/>
          <w:marRight w:val="0"/>
          <w:marTop w:val="0"/>
          <w:marBottom w:val="0"/>
          <w:divBdr>
            <w:top w:val="none" w:sz="0" w:space="0" w:color="auto"/>
            <w:left w:val="none" w:sz="0" w:space="0" w:color="auto"/>
            <w:bottom w:val="none" w:sz="0" w:space="0" w:color="auto"/>
            <w:right w:val="none" w:sz="0" w:space="0" w:color="auto"/>
          </w:divBdr>
        </w:div>
        <w:div w:id="1947736297">
          <w:marLeft w:val="0"/>
          <w:marRight w:val="0"/>
          <w:marTop w:val="0"/>
          <w:marBottom w:val="0"/>
          <w:divBdr>
            <w:top w:val="none" w:sz="0" w:space="0" w:color="auto"/>
            <w:left w:val="none" w:sz="0" w:space="0" w:color="auto"/>
            <w:bottom w:val="none" w:sz="0" w:space="0" w:color="auto"/>
            <w:right w:val="none" w:sz="0" w:space="0" w:color="auto"/>
          </w:divBdr>
        </w:div>
        <w:div w:id="883060495">
          <w:marLeft w:val="0"/>
          <w:marRight w:val="0"/>
          <w:marTop w:val="0"/>
          <w:marBottom w:val="0"/>
          <w:divBdr>
            <w:top w:val="none" w:sz="0" w:space="0" w:color="auto"/>
            <w:left w:val="none" w:sz="0" w:space="0" w:color="auto"/>
            <w:bottom w:val="none" w:sz="0" w:space="0" w:color="auto"/>
            <w:right w:val="none" w:sz="0" w:space="0" w:color="auto"/>
          </w:divBdr>
        </w:div>
        <w:div w:id="969478046">
          <w:marLeft w:val="0"/>
          <w:marRight w:val="0"/>
          <w:marTop w:val="0"/>
          <w:marBottom w:val="0"/>
          <w:divBdr>
            <w:top w:val="none" w:sz="0" w:space="0" w:color="auto"/>
            <w:left w:val="none" w:sz="0" w:space="0" w:color="auto"/>
            <w:bottom w:val="none" w:sz="0" w:space="0" w:color="auto"/>
            <w:right w:val="none" w:sz="0" w:space="0" w:color="auto"/>
          </w:divBdr>
        </w:div>
        <w:div w:id="928856024">
          <w:marLeft w:val="0"/>
          <w:marRight w:val="0"/>
          <w:marTop w:val="0"/>
          <w:marBottom w:val="0"/>
          <w:divBdr>
            <w:top w:val="none" w:sz="0" w:space="0" w:color="auto"/>
            <w:left w:val="none" w:sz="0" w:space="0" w:color="auto"/>
            <w:bottom w:val="none" w:sz="0" w:space="0" w:color="auto"/>
            <w:right w:val="none" w:sz="0" w:space="0" w:color="auto"/>
          </w:divBdr>
        </w:div>
        <w:div w:id="1877034887">
          <w:marLeft w:val="0"/>
          <w:marRight w:val="0"/>
          <w:marTop w:val="0"/>
          <w:marBottom w:val="0"/>
          <w:divBdr>
            <w:top w:val="none" w:sz="0" w:space="0" w:color="auto"/>
            <w:left w:val="none" w:sz="0" w:space="0" w:color="auto"/>
            <w:bottom w:val="none" w:sz="0" w:space="0" w:color="auto"/>
            <w:right w:val="none" w:sz="0" w:space="0" w:color="auto"/>
          </w:divBdr>
        </w:div>
        <w:div w:id="846359098">
          <w:marLeft w:val="0"/>
          <w:marRight w:val="0"/>
          <w:marTop w:val="0"/>
          <w:marBottom w:val="0"/>
          <w:divBdr>
            <w:top w:val="none" w:sz="0" w:space="0" w:color="auto"/>
            <w:left w:val="none" w:sz="0" w:space="0" w:color="auto"/>
            <w:bottom w:val="none" w:sz="0" w:space="0" w:color="auto"/>
            <w:right w:val="none" w:sz="0" w:space="0" w:color="auto"/>
          </w:divBdr>
        </w:div>
        <w:div w:id="1653293138">
          <w:marLeft w:val="0"/>
          <w:marRight w:val="0"/>
          <w:marTop w:val="0"/>
          <w:marBottom w:val="0"/>
          <w:divBdr>
            <w:top w:val="none" w:sz="0" w:space="0" w:color="auto"/>
            <w:left w:val="none" w:sz="0" w:space="0" w:color="auto"/>
            <w:bottom w:val="none" w:sz="0" w:space="0" w:color="auto"/>
            <w:right w:val="none" w:sz="0" w:space="0" w:color="auto"/>
          </w:divBdr>
        </w:div>
        <w:div w:id="550503391">
          <w:marLeft w:val="0"/>
          <w:marRight w:val="0"/>
          <w:marTop w:val="0"/>
          <w:marBottom w:val="0"/>
          <w:divBdr>
            <w:top w:val="none" w:sz="0" w:space="0" w:color="auto"/>
            <w:left w:val="none" w:sz="0" w:space="0" w:color="auto"/>
            <w:bottom w:val="none" w:sz="0" w:space="0" w:color="auto"/>
            <w:right w:val="none" w:sz="0" w:space="0" w:color="auto"/>
          </w:divBdr>
        </w:div>
        <w:div w:id="357394396">
          <w:marLeft w:val="0"/>
          <w:marRight w:val="0"/>
          <w:marTop w:val="0"/>
          <w:marBottom w:val="0"/>
          <w:divBdr>
            <w:top w:val="none" w:sz="0" w:space="0" w:color="auto"/>
            <w:left w:val="none" w:sz="0" w:space="0" w:color="auto"/>
            <w:bottom w:val="none" w:sz="0" w:space="0" w:color="auto"/>
            <w:right w:val="none" w:sz="0" w:space="0" w:color="auto"/>
          </w:divBdr>
        </w:div>
        <w:div w:id="219023729">
          <w:marLeft w:val="0"/>
          <w:marRight w:val="0"/>
          <w:marTop w:val="0"/>
          <w:marBottom w:val="0"/>
          <w:divBdr>
            <w:top w:val="none" w:sz="0" w:space="0" w:color="auto"/>
            <w:left w:val="none" w:sz="0" w:space="0" w:color="auto"/>
            <w:bottom w:val="none" w:sz="0" w:space="0" w:color="auto"/>
            <w:right w:val="none" w:sz="0" w:space="0" w:color="auto"/>
          </w:divBdr>
        </w:div>
        <w:div w:id="1180041770">
          <w:marLeft w:val="0"/>
          <w:marRight w:val="0"/>
          <w:marTop w:val="0"/>
          <w:marBottom w:val="0"/>
          <w:divBdr>
            <w:top w:val="none" w:sz="0" w:space="0" w:color="auto"/>
            <w:left w:val="none" w:sz="0" w:space="0" w:color="auto"/>
            <w:bottom w:val="none" w:sz="0" w:space="0" w:color="auto"/>
            <w:right w:val="none" w:sz="0" w:space="0" w:color="auto"/>
          </w:divBdr>
        </w:div>
        <w:div w:id="549997426">
          <w:marLeft w:val="0"/>
          <w:marRight w:val="0"/>
          <w:marTop w:val="0"/>
          <w:marBottom w:val="0"/>
          <w:divBdr>
            <w:top w:val="none" w:sz="0" w:space="0" w:color="auto"/>
            <w:left w:val="none" w:sz="0" w:space="0" w:color="auto"/>
            <w:bottom w:val="none" w:sz="0" w:space="0" w:color="auto"/>
            <w:right w:val="none" w:sz="0" w:space="0" w:color="auto"/>
          </w:divBdr>
        </w:div>
        <w:div w:id="1676609587">
          <w:marLeft w:val="0"/>
          <w:marRight w:val="0"/>
          <w:marTop w:val="0"/>
          <w:marBottom w:val="0"/>
          <w:divBdr>
            <w:top w:val="none" w:sz="0" w:space="0" w:color="auto"/>
            <w:left w:val="none" w:sz="0" w:space="0" w:color="auto"/>
            <w:bottom w:val="none" w:sz="0" w:space="0" w:color="auto"/>
            <w:right w:val="none" w:sz="0" w:space="0" w:color="auto"/>
          </w:divBdr>
        </w:div>
        <w:div w:id="308049271">
          <w:marLeft w:val="0"/>
          <w:marRight w:val="0"/>
          <w:marTop w:val="0"/>
          <w:marBottom w:val="0"/>
          <w:divBdr>
            <w:top w:val="none" w:sz="0" w:space="0" w:color="auto"/>
            <w:left w:val="none" w:sz="0" w:space="0" w:color="auto"/>
            <w:bottom w:val="none" w:sz="0" w:space="0" w:color="auto"/>
            <w:right w:val="none" w:sz="0" w:space="0" w:color="auto"/>
          </w:divBdr>
        </w:div>
        <w:div w:id="1919706465">
          <w:marLeft w:val="0"/>
          <w:marRight w:val="0"/>
          <w:marTop w:val="0"/>
          <w:marBottom w:val="0"/>
          <w:divBdr>
            <w:top w:val="none" w:sz="0" w:space="0" w:color="auto"/>
            <w:left w:val="none" w:sz="0" w:space="0" w:color="auto"/>
            <w:bottom w:val="none" w:sz="0" w:space="0" w:color="auto"/>
            <w:right w:val="none" w:sz="0" w:space="0" w:color="auto"/>
          </w:divBdr>
        </w:div>
        <w:div w:id="1616516781">
          <w:marLeft w:val="0"/>
          <w:marRight w:val="0"/>
          <w:marTop w:val="0"/>
          <w:marBottom w:val="0"/>
          <w:divBdr>
            <w:top w:val="none" w:sz="0" w:space="0" w:color="auto"/>
            <w:left w:val="none" w:sz="0" w:space="0" w:color="auto"/>
            <w:bottom w:val="none" w:sz="0" w:space="0" w:color="auto"/>
            <w:right w:val="none" w:sz="0" w:space="0" w:color="auto"/>
          </w:divBdr>
        </w:div>
        <w:div w:id="2054965229">
          <w:marLeft w:val="0"/>
          <w:marRight w:val="0"/>
          <w:marTop w:val="0"/>
          <w:marBottom w:val="0"/>
          <w:divBdr>
            <w:top w:val="none" w:sz="0" w:space="0" w:color="auto"/>
            <w:left w:val="none" w:sz="0" w:space="0" w:color="auto"/>
            <w:bottom w:val="none" w:sz="0" w:space="0" w:color="auto"/>
            <w:right w:val="none" w:sz="0" w:space="0" w:color="auto"/>
          </w:divBdr>
        </w:div>
        <w:div w:id="1832020520">
          <w:marLeft w:val="0"/>
          <w:marRight w:val="0"/>
          <w:marTop w:val="0"/>
          <w:marBottom w:val="0"/>
          <w:divBdr>
            <w:top w:val="none" w:sz="0" w:space="0" w:color="auto"/>
            <w:left w:val="none" w:sz="0" w:space="0" w:color="auto"/>
            <w:bottom w:val="none" w:sz="0" w:space="0" w:color="auto"/>
            <w:right w:val="none" w:sz="0" w:space="0" w:color="auto"/>
          </w:divBdr>
        </w:div>
        <w:div w:id="990210633">
          <w:marLeft w:val="0"/>
          <w:marRight w:val="0"/>
          <w:marTop w:val="0"/>
          <w:marBottom w:val="0"/>
          <w:divBdr>
            <w:top w:val="none" w:sz="0" w:space="0" w:color="auto"/>
            <w:left w:val="none" w:sz="0" w:space="0" w:color="auto"/>
            <w:bottom w:val="none" w:sz="0" w:space="0" w:color="auto"/>
            <w:right w:val="none" w:sz="0" w:space="0" w:color="auto"/>
          </w:divBdr>
        </w:div>
        <w:div w:id="127288787">
          <w:marLeft w:val="0"/>
          <w:marRight w:val="0"/>
          <w:marTop w:val="0"/>
          <w:marBottom w:val="0"/>
          <w:divBdr>
            <w:top w:val="none" w:sz="0" w:space="0" w:color="auto"/>
            <w:left w:val="none" w:sz="0" w:space="0" w:color="auto"/>
            <w:bottom w:val="none" w:sz="0" w:space="0" w:color="auto"/>
            <w:right w:val="none" w:sz="0" w:space="0" w:color="auto"/>
          </w:divBdr>
        </w:div>
        <w:div w:id="1517379040">
          <w:marLeft w:val="0"/>
          <w:marRight w:val="0"/>
          <w:marTop w:val="0"/>
          <w:marBottom w:val="0"/>
          <w:divBdr>
            <w:top w:val="none" w:sz="0" w:space="0" w:color="auto"/>
            <w:left w:val="none" w:sz="0" w:space="0" w:color="auto"/>
            <w:bottom w:val="none" w:sz="0" w:space="0" w:color="auto"/>
            <w:right w:val="none" w:sz="0" w:space="0" w:color="auto"/>
          </w:divBdr>
        </w:div>
        <w:div w:id="2007511148">
          <w:marLeft w:val="0"/>
          <w:marRight w:val="0"/>
          <w:marTop w:val="0"/>
          <w:marBottom w:val="0"/>
          <w:divBdr>
            <w:top w:val="none" w:sz="0" w:space="0" w:color="auto"/>
            <w:left w:val="none" w:sz="0" w:space="0" w:color="auto"/>
            <w:bottom w:val="none" w:sz="0" w:space="0" w:color="auto"/>
            <w:right w:val="none" w:sz="0" w:space="0" w:color="auto"/>
          </w:divBdr>
        </w:div>
        <w:div w:id="836071382">
          <w:marLeft w:val="0"/>
          <w:marRight w:val="0"/>
          <w:marTop w:val="0"/>
          <w:marBottom w:val="0"/>
          <w:divBdr>
            <w:top w:val="none" w:sz="0" w:space="0" w:color="auto"/>
            <w:left w:val="none" w:sz="0" w:space="0" w:color="auto"/>
            <w:bottom w:val="none" w:sz="0" w:space="0" w:color="auto"/>
            <w:right w:val="none" w:sz="0" w:space="0" w:color="auto"/>
          </w:divBdr>
        </w:div>
        <w:div w:id="2072342938">
          <w:marLeft w:val="0"/>
          <w:marRight w:val="0"/>
          <w:marTop w:val="0"/>
          <w:marBottom w:val="0"/>
          <w:divBdr>
            <w:top w:val="none" w:sz="0" w:space="0" w:color="auto"/>
            <w:left w:val="none" w:sz="0" w:space="0" w:color="auto"/>
            <w:bottom w:val="none" w:sz="0" w:space="0" w:color="auto"/>
            <w:right w:val="none" w:sz="0" w:space="0" w:color="auto"/>
          </w:divBdr>
        </w:div>
        <w:div w:id="1345669427">
          <w:marLeft w:val="0"/>
          <w:marRight w:val="0"/>
          <w:marTop w:val="0"/>
          <w:marBottom w:val="0"/>
          <w:divBdr>
            <w:top w:val="none" w:sz="0" w:space="0" w:color="auto"/>
            <w:left w:val="none" w:sz="0" w:space="0" w:color="auto"/>
            <w:bottom w:val="none" w:sz="0" w:space="0" w:color="auto"/>
            <w:right w:val="none" w:sz="0" w:space="0" w:color="auto"/>
          </w:divBdr>
        </w:div>
        <w:div w:id="1500273448">
          <w:marLeft w:val="0"/>
          <w:marRight w:val="0"/>
          <w:marTop w:val="0"/>
          <w:marBottom w:val="0"/>
          <w:divBdr>
            <w:top w:val="none" w:sz="0" w:space="0" w:color="auto"/>
            <w:left w:val="none" w:sz="0" w:space="0" w:color="auto"/>
            <w:bottom w:val="none" w:sz="0" w:space="0" w:color="auto"/>
            <w:right w:val="none" w:sz="0" w:space="0" w:color="auto"/>
          </w:divBdr>
        </w:div>
        <w:div w:id="927425756">
          <w:marLeft w:val="0"/>
          <w:marRight w:val="0"/>
          <w:marTop w:val="0"/>
          <w:marBottom w:val="0"/>
          <w:divBdr>
            <w:top w:val="none" w:sz="0" w:space="0" w:color="auto"/>
            <w:left w:val="none" w:sz="0" w:space="0" w:color="auto"/>
            <w:bottom w:val="none" w:sz="0" w:space="0" w:color="auto"/>
            <w:right w:val="none" w:sz="0" w:space="0" w:color="auto"/>
          </w:divBdr>
        </w:div>
        <w:div w:id="2118938851">
          <w:marLeft w:val="0"/>
          <w:marRight w:val="0"/>
          <w:marTop w:val="0"/>
          <w:marBottom w:val="0"/>
          <w:divBdr>
            <w:top w:val="none" w:sz="0" w:space="0" w:color="auto"/>
            <w:left w:val="none" w:sz="0" w:space="0" w:color="auto"/>
            <w:bottom w:val="none" w:sz="0" w:space="0" w:color="auto"/>
            <w:right w:val="none" w:sz="0" w:space="0" w:color="auto"/>
          </w:divBdr>
        </w:div>
        <w:div w:id="1707288360">
          <w:marLeft w:val="0"/>
          <w:marRight w:val="0"/>
          <w:marTop w:val="0"/>
          <w:marBottom w:val="0"/>
          <w:divBdr>
            <w:top w:val="none" w:sz="0" w:space="0" w:color="auto"/>
            <w:left w:val="none" w:sz="0" w:space="0" w:color="auto"/>
            <w:bottom w:val="none" w:sz="0" w:space="0" w:color="auto"/>
            <w:right w:val="none" w:sz="0" w:space="0" w:color="auto"/>
          </w:divBdr>
        </w:div>
        <w:div w:id="1168714476">
          <w:marLeft w:val="0"/>
          <w:marRight w:val="0"/>
          <w:marTop w:val="0"/>
          <w:marBottom w:val="0"/>
          <w:divBdr>
            <w:top w:val="none" w:sz="0" w:space="0" w:color="auto"/>
            <w:left w:val="none" w:sz="0" w:space="0" w:color="auto"/>
            <w:bottom w:val="none" w:sz="0" w:space="0" w:color="auto"/>
            <w:right w:val="none" w:sz="0" w:space="0" w:color="auto"/>
          </w:divBdr>
        </w:div>
        <w:div w:id="926427200">
          <w:marLeft w:val="0"/>
          <w:marRight w:val="0"/>
          <w:marTop w:val="0"/>
          <w:marBottom w:val="0"/>
          <w:divBdr>
            <w:top w:val="none" w:sz="0" w:space="0" w:color="auto"/>
            <w:left w:val="none" w:sz="0" w:space="0" w:color="auto"/>
            <w:bottom w:val="none" w:sz="0" w:space="0" w:color="auto"/>
            <w:right w:val="none" w:sz="0" w:space="0" w:color="auto"/>
          </w:divBdr>
        </w:div>
        <w:div w:id="822700644">
          <w:marLeft w:val="0"/>
          <w:marRight w:val="0"/>
          <w:marTop w:val="0"/>
          <w:marBottom w:val="0"/>
          <w:divBdr>
            <w:top w:val="none" w:sz="0" w:space="0" w:color="auto"/>
            <w:left w:val="none" w:sz="0" w:space="0" w:color="auto"/>
            <w:bottom w:val="none" w:sz="0" w:space="0" w:color="auto"/>
            <w:right w:val="none" w:sz="0" w:space="0" w:color="auto"/>
          </w:divBdr>
        </w:div>
        <w:div w:id="394206754">
          <w:marLeft w:val="0"/>
          <w:marRight w:val="0"/>
          <w:marTop w:val="0"/>
          <w:marBottom w:val="0"/>
          <w:divBdr>
            <w:top w:val="none" w:sz="0" w:space="0" w:color="auto"/>
            <w:left w:val="none" w:sz="0" w:space="0" w:color="auto"/>
            <w:bottom w:val="none" w:sz="0" w:space="0" w:color="auto"/>
            <w:right w:val="none" w:sz="0" w:space="0" w:color="auto"/>
          </w:divBdr>
        </w:div>
        <w:div w:id="413549796">
          <w:marLeft w:val="0"/>
          <w:marRight w:val="0"/>
          <w:marTop w:val="0"/>
          <w:marBottom w:val="0"/>
          <w:divBdr>
            <w:top w:val="none" w:sz="0" w:space="0" w:color="auto"/>
            <w:left w:val="none" w:sz="0" w:space="0" w:color="auto"/>
            <w:bottom w:val="none" w:sz="0" w:space="0" w:color="auto"/>
            <w:right w:val="none" w:sz="0" w:space="0" w:color="auto"/>
          </w:divBdr>
        </w:div>
        <w:div w:id="1765491303">
          <w:marLeft w:val="0"/>
          <w:marRight w:val="0"/>
          <w:marTop w:val="0"/>
          <w:marBottom w:val="0"/>
          <w:divBdr>
            <w:top w:val="none" w:sz="0" w:space="0" w:color="auto"/>
            <w:left w:val="none" w:sz="0" w:space="0" w:color="auto"/>
            <w:bottom w:val="none" w:sz="0" w:space="0" w:color="auto"/>
            <w:right w:val="none" w:sz="0" w:space="0" w:color="auto"/>
          </w:divBdr>
        </w:div>
        <w:div w:id="235239293">
          <w:marLeft w:val="0"/>
          <w:marRight w:val="0"/>
          <w:marTop w:val="0"/>
          <w:marBottom w:val="0"/>
          <w:divBdr>
            <w:top w:val="none" w:sz="0" w:space="0" w:color="auto"/>
            <w:left w:val="none" w:sz="0" w:space="0" w:color="auto"/>
            <w:bottom w:val="none" w:sz="0" w:space="0" w:color="auto"/>
            <w:right w:val="none" w:sz="0" w:space="0" w:color="auto"/>
          </w:divBdr>
        </w:div>
        <w:div w:id="538396174">
          <w:marLeft w:val="0"/>
          <w:marRight w:val="0"/>
          <w:marTop w:val="0"/>
          <w:marBottom w:val="0"/>
          <w:divBdr>
            <w:top w:val="none" w:sz="0" w:space="0" w:color="auto"/>
            <w:left w:val="none" w:sz="0" w:space="0" w:color="auto"/>
            <w:bottom w:val="none" w:sz="0" w:space="0" w:color="auto"/>
            <w:right w:val="none" w:sz="0" w:space="0" w:color="auto"/>
          </w:divBdr>
        </w:div>
        <w:div w:id="911501675">
          <w:marLeft w:val="0"/>
          <w:marRight w:val="0"/>
          <w:marTop w:val="0"/>
          <w:marBottom w:val="0"/>
          <w:divBdr>
            <w:top w:val="none" w:sz="0" w:space="0" w:color="auto"/>
            <w:left w:val="none" w:sz="0" w:space="0" w:color="auto"/>
            <w:bottom w:val="none" w:sz="0" w:space="0" w:color="auto"/>
            <w:right w:val="none" w:sz="0" w:space="0" w:color="auto"/>
          </w:divBdr>
        </w:div>
        <w:div w:id="1484004503">
          <w:marLeft w:val="0"/>
          <w:marRight w:val="0"/>
          <w:marTop w:val="0"/>
          <w:marBottom w:val="0"/>
          <w:divBdr>
            <w:top w:val="none" w:sz="0" w:space="0" w:color="auto"/>
            <w:left w:val="none" w:sz="0" w:space="0" w:color="auto"/>
            <w:bottom w:val="none" w:sz="0" w:space="0" w:color="auto"/>
            <w:right w:val="none" w:sz="0" w:space="0" w:color="auto"/>
          </w:divBdr>
        </w:div>
        <w:div w:id="1523087393">
          <w:marLeft w:val="0"/>
          <w:marRight w:val="0"/>
          <w:marTop w:val="0"/>
          <w:marBottom w:val="0"/>
          <w:divBdr>
            <w:top w:val="none" w:sz="0" w:space="0" w:color="auto"/>
            <w:left w:val="none" w:sz="0" w:space="0" w:color="auto"/>
            <w:bottom w:val="none" w:sz="0" w:space="0" w:color="auto"/>
            <w:right w:val="none" w:sz="0" w:space="0" w:color="auto"/>
          </w:divBdr>
        </w:div>
        <w:div w:id="1144933345">
          <w:marLeft w:val="0"/>
          <w:marRight w:val="0"/>
          <w:marTop w:val="0"/>
          <w:marBottom w:val="0"/>
          <w:divBdr>
            <w:top w:val="none" w:sz="0" w:space="0" w:color="auto"/>
            <w:left w:val="none" w:sz="0" w:space="0" w:color="auto"/>
            <w:bottom w:val="none" w:sz="0" w:space="0" w:color="auto"/>
            <w:right w:val="none" w:sz="0" w:space="0" w:color="auto"/>
          </w:divBdr>
        </w:div>
        <w:div w:id="281764332">
          <w:marLeft w:val="0"/>
          <w:marRight w:val="0"/>
          <w:marTop w:val="0"/>
          <w:marBottom w:val="0"/>
          <w:divBdr>
            <w:top w:val="none" w:sz="0" w:space="0" w:color="auto"/>
            <w:left w:val="none" w:sz="0" w:space="0" w:color="auto"/>
            <w:bottom w:val="none" w:sz="0" w:space="0" w:color="auto"/>
            <w:right w:val="none" w:sz="0" w:space="0" w:color="auto"/>
          </w:divBdr>
        </w:div>
        <w:div w:id="816189479">
          <w:marLeft w:val="0"/>
          <w:marRight w:val="0"/>
          <w:marTop w:val="0"/>
          <w:marBottom w:val="0"/>
          <w:divBdr>
            <w:top w:val="none" w:sz="0" w:space="0" w:color="auto"/>
            <w:left w:val="none" w:sz="0" w:space="0" w:color="auto"/>
            <w:bottom w:val="none" w:sz="0" w:space="0" w:color="auto"/>
            <w:right w:val="none" w:sz="0" w:space="0" w:color="auto"/>
          </w:divBdr>
        </w:div>
        <w:div w:id="1138111021">
          <w:marLeft w:val="0"/>
          <w:marRight w:val="0"/>
          <w:marTop w:val="0"/>
          <w:marBottom w:val="0"/>
          <w:divBdr>
            <w:top w:val="none" w:sz="0" w:space="0" w:color="auto"/>
            <w:left w:val="none" w:sz="0" w:space="0" w:color="auto"/>
            <w:bottom w:val="none" w:sz="0" w:space="0" w:color="auto"/>
            <w:right w:val="none" w:sz="0" w:space="0" w:color="auto"/>
          </w:divBdr>
        </w:div>
        <w:div w:id="20862317">
          <w:marLeft w:val="0"/>
          <w:marRight w:val="0"/>
          <w:marTop w:val="0"/>
          <w:marBottom w:val="0"/>
          <w:divBdr>
            <w:top w:val="none" w:sz="0" w:space="0" w:color="auto"/>
            <w:left w:val="none" w:sz="0" w:space="0" w:color="auto"/>
            <w:bottom w:val="none" w:sz="0" w:space="0" w:color="auto"/>
            <w:right w:val="none" w:sz="0" w:space="0" w:color="auto"/>
          </w:divBdr>
        </w:div>
        <w:div w:id="1620184448">
          <w:marLeft w:val="0"/>
          <w:marRight w:val="0"/>
          <w:marTop w:val="0"/>
          <w:marBottom w:val="0"/>
          <w:divBdr>
            <w:top w:val="none" w:sz="0" w:space="0" w:color="auto"/>
            <w:left w:val="none" w:sz="0" w:space="0" w:color="auto"/>
            <w:bottom w:val="none" w:sz="0" w:space="0" w:color="auto"/>
            <w:right w:val="none" w:sz="0" w:space="0" w:color="auto"/>
          </w:divBdr>
        </w:div>
        <w:div w:id="2034187283">
          <w:marLeft w:val="0"/>
          <w:marRight w:val="0"/>
          <w:marTop w:val="0"/>
          <w:marBottom w:val="0"/>
          <w:divBdr>
            <w:top w:val="none" w:sz="0" w:space="0" w:color="auto"/>
            <w:left w:val="none" w:sz="0" w:space="0" w:color="auto"/>
            <w:bottom w:val="none" w:sz="0" w:space="0" w:color="auto"/>
            <w:right w:val="none" w:sz="0" w:space="0" w:color="auto"/>
          </w:divBdr>
        </w:div>
        <w:div w:id="1087772462">
          <w:marLeft w:val="0"/>
          <w:marRight w:val="0"/>
          <w:marTop w:val="0"/>
          <w:marBottom w:val="0"/>
          <w:divBdr>
            <w:top w:val="none" w:sz="0" w:space="0" w:color="auto"/>
            <w:left w:val="none" w:sz="0" w:space="0" w:color="auto"/>
            <w:bottom w:val="none" w:sz="0" w:space="0" w:color="auto"/>
            <w:right w:val="none" w:sz="0" w:space="0" w:color="auto"/>
          </w:divBdr>
        </w:div>
        <w:div w:id="1606890233">
          <w:marLeft w:val="0"/>
          <w:marRight w:val="0"/>
          <w:marTop w:val="0"/>
          <w:marBottom w:val="0"/>
          <w:divBdr>
            <w:top w:val="none" w:sz="0" w:space="0" w:color="auto"/>
            <w:left w:val="none" w:sz="0" w:space="0" w:color="auto"/>
            <w:bottom w:val="none" w:sz="0" w:space="0" w:color="auto"/>
            <w:right w:val="none" w:sz="0" w:space="0" w:color="auto"/>
          </w:divBdr>
        </w:div>
        <w:div w:id="159545116">
          <w:marLeft w:val="0"/>
          <w:marRight w:val="0"/>
          <w:marTop w:val="0"/>
          <w:marBottom w:val="0"/>
          <w:divBdr>
            <w:top w:val="none" w:sz="0" w:space="0" w:color="auto"/>
            <w:left w:val="none" w:sz="0" w:space="0" w:color="auto"/>
            <w:bottom w:val="none" w:sz="0" w:space="0" w:color="auto"/>
            <w:right w:val="none" w:sz="0" w:space="0" w:color="auto"/>
          </w:divBdr>
        </w:div>
        <w:div w:id="535848618">
          <w:marLeft w:val="0"/>
          <w:marRight w:val="0"/>
          <w:marTop w:val="0"/>
          <w:marBottom w:val="0"/>
          <w:divBdr>
            <w:top w:val="none" w:sz="0" w:space="0" w:color="auto"/>
            <w:left w:val="none" w:sz="0" w:space="0" w:color="auto"/>
            <w:bottom w:val="none" w:sz="0" w:space="0" w:color="auto"/>
            <w:right w:val="none" w:sz="0" w:space="0" w:color="auto"/>
          </w:divBdr>
        </w:div>
        <w:div w:id="623585163">
          <w:marLeft w:val="0"/>
          <w:marRight w:val="0"/>
          <w:marTop w:val="0"/>
          <w:marBottom w:val="0"/>
          <w:divBdr>
            <w:top w:val="none" w:sz="0" w:space="0" w:color="auto"/>
            <w:left w:val="none" w:sz="0" w:space="0" w:color="auto"/>
            <w:bottom w:val="none" w:sz="0" w:space="0" w:color="auto"/>
            <w:right w:val="none" w:sz="0" w:space="0" w:color="auto"/>
          </w:divBdr>
        </w:div>
        <w:div w:id="511604142">
          <w:marLeft w:val="0"/>
          <w:marRight w:val="0"/>
          <w:marTop w:val="0"/>
          <w:marBottom w:val="0"/>
          <w:divBdr>
            <w:top w:val="none" w:sz="0" w:space="0" w:color="auto"/>
            <w:left w:val="none" w:sz="0" w:space="0" w:color="auto"/>
            <w:bottom w:val="none" w:sz="0" w:space="0" w:color="auto"/>
            <w:right w:val="none" w:sz="0" w:space="0" w:color="auto"/>
          </w:divBdr>
        </w:div>
        <w:div w:id="879319049">
          <w:marLeft w:val="0"/>
          <w:marRight w:val="0"/>
          <w:marTop w:val="0"/>
          <w:marBottom w:val="0"/>
          <w:divBdr>
            <w:top w:val="none" w:sz="0" w:space="0" w:color="auto"/>
            <w:left w:val="none" w:sz="0" w:space="0" w:color="auto"/>
            <w:bottom w:val="none" w:sz="0" w:space="0" w:color="auto"/>
            <w:right w:val="none" w:sz="0" w:space="0" w:color="auto"/>
          </w:divBdr>
        </w:div>
        <w:div w:id="1706906587">
          <w:marLeft w:val="0"/>
          <w:marRight w:val="0"/>
          <w:marTop w:val="0"/>
          <w:marBottom w:val="0"/>
          <w:divBdr>
            <w:top w:val="none" w:sz="0" w:space="0" w:color="auto"/>
            <w:left w:val="none" w:sz="0" w:space="0" w:color="auto"/>
            <w:bottom w:val="none" w:sz="0" w:space="0" w:color="auto"/>
            <w:right w:val="none" w:sz="0" w:space="0" w:color="auto"/>
          </w:divBdr>
        </w:div>
        <w:div w:id="746609580">
          <w:marLeft w:val="0"/>
          <w:marRight w:val="0"/>
          <w:marTop w:val="0"/>
          <w:marBottom w:val="0"/>
          <w:divBdr>
            <w:top w:val="none" w:sz="0" w:space="0" w:color="auto"/>
            <w:left w:val="none" w:sz="0" w:space="0" w:color="auto"/>
            <w:bottom w:val="none" w:sz="0" w:space="0" w:color="auto"/>
            <w:right w:val="none" w:sz="0" w:space="0" w:color="auto"/>
          </w:divBdr>
        </w:div>
        <w:div w:id="30422967">
          <w:marLeft w:val="0"/>
          <w:marRight w:val="0"/>
          <w:marTop w:val="0"/>
          <w:marBottom w:val="0"/>
          <w:divBdr>
            <w:top w:val="none" w:sz="0" w:space="0" w:color="auto"/>
            <w:left w:val="none" w:sz="0" w:space="0" w:color="auto"/>
            <w:bottom w:val="none" w:sz="0" w:space="0" w:color="auto"/>
            <w:right w:val="none" w:sz="0" w:space="0" w:color="auto"/>
          </w:divBdr>
        </w:div>
        <w:div w:id="207306371">
          <w:marLeft w:val="0"/>
          <w:marRight w:val="0"/>
          <w:marTop w:val="0"/>
          <w:marBottom w:val="0"/>
          <w:divBdr>
            <w:top w:val="none" w:sz="0" w:space="0" w:color="auto"/>
            <w:left w:val="none" w:sz="0" w:space="0" w:color="auto"/>
            <w:bottom w:val="none" w:sz="0" w:space="0" w:color="auto"/>
            <w:right w:val="none" w:sz="0" w:space="0" w:color="auto"/>
          </w:divBdr>
        </w:div>
        <w:div w:id="835998022">
          <w:marLeft w:val="0"/>
          <w:marRight w:val="0"/>
          <w:marTop w:val="0"/>
          <w:marBottom w:val="0"/>
          <w:divBdr>
            <w:top w:val="none" w:sz="0" w:space="0" w:color="auto"/>
            <w:left w:val="none" w:sz="0" w:space="0" w:color="auto"/>
            <w:bottom w:val="none" w:sz="0" w:space="0" w:color="auto"/>
            <w:right w:val="none" w:sz="0" w:space="0" w:color="auto"/>
          </w:divBdr>
        </w:div>
        <w:div w:id="39015360">
          <w:marLeft w:val="0"/>
          <w:marRight w:val="0"/>
          <w:marTop w:val="0"/>
          <w:marBottom w:val="0"/>
          <w:divBdr>
            <w:top w:val="none" w:sz="0" w:space="0" w:color="auto"/>
            <w:left w:val="none" w:sz="0" w:space="0" w:color="auto"/>
            <w:bottom w:val="none" w:sz="0" w:space="0" w:color="auto"/>
            <w:right w:val="none" w:sz="0" w:space="0" w:color="auto"/>
          </w:divBdr>
        </w:div>
        <w:div w:id="492914336">
          <w:marLeft w:val="0"/>
          <w:marRight w:val="0"/>
          <w:marTop w:val="0"/>
          <w:marBottom w:val="0"/>
          <w:divBdr>
            <w:top w:val="none" w:sz="0" w:space="0" w:color="auto"/>
            <w:left w:val="none" w:sz="0" w:space="0" w:color="auto"/>
            <w:bottom w:val="none" w:sz="0" w:space="0" w:color="auto"/>
            <w:right w:val="none" w:sz="0" w:space="0" w:color="auto"/>
          </w:divBdr>
        </w:div>
        <w:div w:id="2145779861">
          <w:marLeft w:val="0"/>
          <w:marRight w:val="0"/>
          <w:marTop w:val="0"/>
          <w:marBottom w:val="0"/>
          <w:divBdr>
            <w:top w:val="none" w:sz="0" w:space="0" w:color="auto"/>
            <w:left w:val="none" w:sz="0" w:space="0" w:color="auto"/>
            <w:bottom w:val="none" w:sz="0" w:space="0" w:color="auto"/>
            <w:right w:val="none" w:sz="0" w:space="0" w:color="auto"/>
          </w:divBdr>
        </w:div>
        <w:div w:id="1848908633">
          <w:marLeft w:val="0"/>
          <w:marRight w:val="0"/>
          <w:marTop w:val="0"/>
          <w:marBottom w:val="0"/>
          <w:divBdr>
            <w:top w:val="none" w:sz="0" w:space="0" w:color="auto"/>
            <w:left w:val="none" w:sz="0" w:space="0" w:color="auto"/>
            <w:bottom w:val="none" w:sz="0" w:space="0" w:color="auto"/>
            <w:right w:val="none" w:sz="0" w:space="0" w:color="auto"/>
          </w:divBdr>
        </w:div>
        <w:div w:id="764155445">
          <w:marLeft w:val="0"/>
          <w:marRight w:val="0"/>
          <w:marTop w:val="0"/>
          <w:marBottom w:val="0"/>
          <w:divBdr>
            <w:top w:val="none" w:sz="0" w:space="0" w:color="auto"/>
            <w:left w:val="none" w:sz="0" w:space="0" w:color="auto"/>
            <w:bottom w:val="none" w:sz="0" w:space="0" w:color="auto"/>
            <w:right w:val="none" w:sz="0" w:space="0" w:color="auto"/>
          </w:divBdr>
        </w:div>
        <w:div w:id="1898321789">
          <w:marLeft w:val="0"/>
          <w:marRight w:val="0"/>
          <w:marTop w:val="0"/>
          <w:marBottom w:val="0"/>
          <w:divBdr>
            <w:top w:val="none" w:sz="0" w:space="0" w:color="auto"/>
            <w:left w:val="none" w:sz="0" w:space="0" w:color="auto"/>
            <w:bottom w:val="none" w:sz="0" w:space="0" w:color="auto"/>
            <w:right w:val="none" w:sz="0" w:space="0" w:color="auto"/>
          </w:divBdr>
        </w:div>
        <w:div w:id="668824652">
          <w:marLeft w:val="0"/>
          <w:marRight w:val="0"/>
          <w:marTop w:val="0"/>
          <w:marBottom w:val="0"/>
          <w:divBdr>
            <w:top w:val="none" w:sz="0" w:space="0" w:color="auto"/>
            <w:left w:val="none" w:sz="0" w:space="0" w:color="auto"/>
            <w:bottom w:val="none" w:sz="0" w:space="0" w:color="auto"/>
            <w:right w:val="none" w:sz="0" w:space="0" w:color="auto"/>
          </w:divBdr>
        </w:div>
        <w:div w:id="1009598263">
          <w:marLeft w:val="0"/>
          <w:marRight w:val="0"/>
          <w:marTop w:val="0"/>
          <w:marBottom w:val="0"/>
          <w:divBdr>
            <w:top w:val="none" w:sz="0" w:space="0" w:color="auto"/>
            <w:left w:val="none" w:sz="0" w:space="0" w:color="auto"/>
            <w:bottom w:val="none" w:sz="0" w:space="0" w:color="auto"/>
            <w:right w:val="none" w:sz="0" w:space="0" w:color="auto"/>
          </w:divBdr>
        </w:div>
        <w:div w:id="1007289297">
          <w:marLeft w:val="0"/>
          <w:marRight w:val="0"/>
          <w:marTop w:val="0"/>
          <w:marBottom w:val="0"/>
          <w:divBdr>
            <w:top w:val="none" w:sz="0" w:space="0" w:color="auto"/>
            <w:left w:val="none" w:sz="0" w:space="0" w:color="auto"/>
            <w:bottom w:val="none" w:sz="0" w:space="0" w:color="auto"/>
            <w:right w:val="none" w:sz="0" w:space="0" w:color="auto"/>
          </w:divBdr>
        </w:div>
        <w:div w:id="2037271023">
          <w:marLeft w:val="0"/>
          <w:marRight w:val="0"/>
          <w:marTop w:val="0"/>
          <w:marBottom w:val="0"/>
          <w:divBdr>
            <w:top w:val="none" w:sz="0" w:space="0" w:color="auto"/>
            <w:left w:val="none" w:sz="0" w:space="0" w:color="auto"/>
            <w:bottom w:val="none" w:sz="0" w:space="0" w:color="auto"/>
            <w:right w:val="none" w:sz="0" w:space="0" w:color="auto"/>
          </w:divBdr>
        </w:div>
        <w:div w:id="1661543723">
          <w:marLeft w:val="0"/>
          <w:marRight w:val="0"/>
          <w:marTop w:val="0"/>
          <w:marBottom w:val="0"/>
          <w:divBdr>
            <w:top w:val="none" w:sz="0" w:space="0" w:color="auto"/>
            <w:left w:val="none" w:sz="0" w:space="0" w:color="auto"/>
            <w:bottom w:val="none" w:sz="0" w:space="0" w:color="auto"/>
            <w:right w:val="none" w:sz="0" w:space="0" w:color="auto"/>
          </w:divBdr>
        </w:div>
        <w:div w:id="1761946642">
          <w:marLeft w:val="0"/>
          <w:marRight w:val="0"/>
          <w:marTop w:val="0"/>
          <w:marBottom w:val="0"/>
          <w:divBdr>
            <w:top w:val="none" w:sz="0" w:space="0" w:color="auto"/>
            <w:left w:val="none" w:sz="0" w:space="0" w:color="auto"/>
            <w:bottom w:val="none" w:sz="0" w:space="0" w:color="auto"/>
            <w:right w:val="none" w:sz="0" w:space="0" w:color="auto"/>
          </w:divBdr>
        </w:div>
        <w:div w:id="1209758458">
          <w:marLeft w:val="0"/>
          <w:marRight w:val="0"/>
          <w:marTop w:val="0"/>
          <w:marBottom w:val="0"/>
          <w:divBdr>
            <w:top w:val="none" w:sz="0" w:space="0" w:color="auto"/>
            <w:left w:val="none" w:sz="0" w:space="0" w:color="auto"/>
            <w:bottom w:val="none" w:sz="0" w:space="0" w:color="auto"/>
            <w:right w:val="none" w:sz="0" w:space="0" w:color="auto"/>
          </w:divBdr>
        </w:div>
        <w:div w:id="327247150">
          <w:marLeft w:val="0"/>
          <w:marRight w:val="0"/>
          <w:marTop w:val="0"/>
          <w:marBottom w:val="0"/>
          <w:divBdr>
            <w:top w:val="none" w:sz="0" w:space="0" w:color="auto"/>
            <w:left w:val="none" w:sz="0" w:space="0" w:color="auto"/>
            <w:bottom w:val="none" w:sz="0" w:space="0" w:color="auto"/>
            <w:right w:val="none" w:sz="0" w:space="0" w:color="auto"/>
          </w:divBdr>
        </w:div>
        <w:div w:id="946544571">
          <w:marLeft w:val="0"/>
          <w:marRight w:val="0"/>
          <w:marTop w:val="0"/>
          <w:marBottom w:val="0"/>
          <w:divBdr>
            <w:top w:val="none" w:sz="0" w:space="0" w:color="auto"/>
            <w:left w:val="none" w:sz="0" w:space="0" w:color="auto"/>
            <w:bottom w:val="none" w:sz="0" w:space="0" w:color="auto"/>
            <w:right w:val="none" w:sz="0" w:space="0" w:color="auto"/>
          </w:divBdr>
        </w:div>
        <w:div w:id="1468930399">
          <w:marLeft w:val="0"/>
          <w:marRight w:val="0"/>
          <w:marTop w:val="0"/>
          <w:marBottom w:val="0"/>
          <w:divBdr>
            <w:top w:val="none" w:sz="0" w:space="0" w:color="auto"/>
            <w:left w:val="none" w:sz="0" w:space="0" w:color="auto"/>
            <w:bottom w:val="none" w:sz="0" w:space="0" w:color="auto"/>
            <w:right w:val="none" w:sz="0" w:space="0" w:color="auto"/>
          </w:divBdr>
        </w:div>
        <w:div w:id="1729382934">
          <w:marLeft w:val="0"/>
          <w:marRight w:val="0"/>
          <w:marTop w:val="0"/>
          <w:marBottom w:val="0"/>
          <w:divBdr>
            <w:top w:val="none" w:sz="0" w:space="0" w:color="auto"/>
            <w:left w:val="none" w:sz="0" w:space="0" w:color="auto"/>
            <w:bottom w:val="none" w:sz="0" w:space="0" w:color="auto"/>
            <w:right w:val="none" w:sz="0" w:space="0" w:color="auto"/>
          </w:divBdr>
        </w:div>
        <w:div w:id="1187671491">
          <w:marLeft w:val="0"/>
          <w:marRight w:val="0"/>
          <w:marTop w:val="0"/>
          <w:marBottom w:val="0"/>
          <w:divBdr>
            <w:top w:val="none" w:sz="0" w:space="0" w:color="auto"/>
            <w:left w:val="none" w:sz="0" w:space="0" w:color="auto"/>
            <w:bottom w:val="none" w:sz="0" w:space="0" w:color="auto"/>
            <w:right w:val="none" w:sz="0" w:space="0" w:color="auto"/>
          </w:divBdr>
        </w:div>
        <w:div w:id="1812477645">
          <w:marLeft w:val="0"/>
          <w:marRight w:val="0"/>
          <w:marTop w:val="0"/>
          <w:marBottom w:val="0"/>
          <w:divBdr>
            <w:top w:val="none" w:sz="0" w:space="0" w:color="auto"/>
            <w:left w:val="none" w:sz="0" w:space="0" w:color="auto"/>
            <w:bottom w:val="none" w:sz="0" w:space="0" w:color="auto"/>
            <w:right w:val="none" w:sz="0" w:space="0" w:color="auto"/>
          </w:divBdr>
        </w:div>
        <w:div w:id="1865828957">
          <w:marLeft w:val="0"/>
          <w:marRight w:val="0"/>
          <w:marTop w:val="0"/>
          <w:marBottom w:val="0"/>
          <w:divBdr>
            <w:top w:val="none" w:sz="0" w:space="0" w:color="auto"/>
            <w:left w:val="none" w:sz="0" w:space="0" w:color="auto"/>
            <w:bottom w:val="none" w:sz="0" w:space="0" w:color="auto"/>
            <w:right w:val="none" w:sz="0" w:space="0" w:color="auto"/>
          </w:divBdr>
        </w:div>
        <w:div w:id="2026322184">
          <w:marLeft w:val="0"/>
          <w:marRight w:val="0"/>
          <w:marTop w:val="0"/>
          <w:marBottom w:val="0"/>
          <w:divBdr>
            <w:top w:val="none" w:sz="0" w:space="0" w:color="auto"/>
            <w:left w:val="none" w:sz="0" w:space="0" w:color="auto"/>
            <w:bottom w:val="none" w:sz="0" w:space="0" w:color="auto"/>
            <w:right w:val="none" w:sz="0" w:space="0" w:color="auto"/>
          </w:divBdr>
        </w:div>
        <w:div w:id="319697881">
          <w:marLeft w:val="0"/>
          <w:marRight w:val="0"/>
          <w:marTop w:val="0"/>
          <w:marBottom w:val="0"/>
          <w:divBdr>
            <w:top w:val="none" w:sz="0" w:space="0" w:color="auto"/>
            <w:left w:val="none" w:sz="0" w:space="0" w:color="auto"/>
            <w:bottom w:val="none" w:sz="0" w:space="0" w:color="auto"/>
            <w:right w:val="none" w:sz="0" w:space="0" w:color="auto"/>
          </w:divBdr>
        </w:div>
        <w:div w:id="442774944">
          <w:marLeft w:val="0"/>
          <w:marRight w:val="0"/>
          <w:marTop w:val="0"/>
          <w:marBottom w:val="0"/>
          <w:divBdr>
            <w:top w:val="none" w:sz="0" w:space="0" w:color="auto"/>
            <w:left w:val="none" w:sz="0" w:space="0" w:color="auto"/>
            <w:bottom w:val="none" w:sz="0" w:space="0" w:color="auto"/>
            <w:right w:val="none" w:sz="0" w:space="0" w:color="auto"/>
          </w:divBdr>
        </w:div>
        <w:div w:id="1513453110">
          <w:marLeft w:val="0"/>
          <w:marRight w:val="0"/>
          <w:marTop w:val="0"/>
          <w:marBottom w:val="0"/>
          <w:divBdr>
            <w:top w:val="none" w:sz="0" w:space="0" w:color="auto"/>
            <w:left w:val="none" w:sz="0" w:space="0" w:color="auto"/>
            <w:bottom w:val="none" w:sz="0" w:space="0" w:color="auto"/>
            <w:right w:val="none" w:sz="0" w:space="0" w:color="auto"/>
          </w:divBdr>
        </w:div>
        <w:div w:id="518007680">
          <w:marLeft w:val="0"/>
          <w:marRight w:val="0"/>
          <w:marTop w:val="0"/>
          <w:marBottom w:val="0"/>
          <w:divBdr>
            <w:top w:val="none" w:sz="0" w:space="0" w:color="auto"/>
            <w:left w:val="none" w:sz="0" w:space="0" w:color="auto"/>
            <w:bottom w:val="none" w:sz="0" w:space="0" w:color="auto"/>
            <w:right w:val="none" w:sz="0" w:space="0" w:color="auto"/>
          </w:divBdr>
        </w:div>
        <w:div w:id="1940679088">
          <w:marLeft w:val="0"/>
          <w:marRight w:val="0"/>
          <w:marTop w:val="0"/>
          <w:marBottom w:val="0"/>
          <w:divBdr>
            <w:top w:val="none" w:sz="0" w:space="0" w:color="auto"/>
            <w:left w:val="none" w:sz="0" w:space="0" w:color="auto"/>
            <w:bottom w:val="none" w:sz="0" w:space="0" w:color="auto"/>
            <w:right w:val="none" w:sz="0" w:space="0" w:color="auto"/>
          </w:divBdr>
        </w:div>
        <w:div w:id="631833886">
          <w:marLeft w:val="0"/>
          <w:marRight w:val="0"/>
          <w:marTop w:val="0"/>
          <w:marBottom w:val="0"/>
          <w:divBdr>
            <w:top w:val="none" w:sz="0" w:space="0" w:color="auto"/>
            <w:left w:val="none" w:sz="0" w:space="0" w:color="auto"/>
            <w:bottom w:val="none" w:sz="0" w:space="0" w:color="auto"/>
            <w:right w:val="none" w:sz="0" w:space="0" w:color="auto"/>
          </w:divBdr>
        </w:div>
        <w:div w:id="1648048097">
          <w:marLeft w:val="0"/>
          <w:marRight w:val="0"/>
          <w:marTop w:val="0"/>
          <w:marBottom w:val="0"/>
          <w:divBdr>
            <w:top w:val="none" w:sz="0" w:space="0" w:color="auto"/>
            <w:left w:val="none" w:sz="0" w:space="0" w:color="auto"/>
            <w:bottom w:val="none" w:sz="0" w:space="0" w:color="auto"/>
            <w:right w:val="none" w:sz="0" w:space="0" w:color="auto"/>
          </w:divBdr>
        </w:div>
        <w:div w:id="1196966884">
          <w:marLeft w:val="0"/>
          <w:marRight w:val="0"/>
          <w:marTop w:val="0"/>
          <w:marBottom w:val="0"/>
          <w:divBdr>
            <w:top w:val="none" w:sz="0" w:space="0" w:color="auto"/>
            <w:left w:val="none" w:sz="0" w:space="0" w:color="auto"/>
            <w:bottom w:val="none" w:sz="0" w:space="0" w:color="auto"/>
            <w:right w:val="none" w:sz="0" w:space="0" w:color="auto"/>
          </w:divBdr>
        </w:div>
        <w:div w:id="446775245">
          <w:marLeft w:val="0"/>
          <w:marRight w:val="0"/>
          <w:marTop w:val="0"/>
          <w:marBottom w:val="0"/>
          <w:divBdr>
            <w:top w:val="none" w:sz="0" w:space="0" w:color="auto"/>
            <w:left w:val="none" w:sz="0" w:space="0" w:color="auto"/>
            <w:bottom w:val="none" w:sz="0" w:space="0" w:color="auto"/>
            <w:right w:val="none" w:sz="0" w:space="0" w:color="auto"/>
          </w:divBdr>
        </w:div>
        <w:div w:id="1052774553">
          <w:marLeft w:val="0"/>
          <w:marRight w:val="0"/>
          <w:marTop w:val="0"/>
          <w:marBottom w:val="0"/>
          <w:divBdr>
            <w:top w:val="none" w:sz="0" w:space="0" w:color="auto"/>
            <w:left w:val="none" w:sz="0" w:space="0" w:color="auto"/>
            <w:bottom w:val="none" w:sz="0" w:space="0" w:color="auto"/>
            <w:right w:val="none" w:sz="0" w:space="0" w:color="auto"/>
          </w:divBdr>
        </w:div>
        <w:div w:id="1349410534">
          <w:marLeft w:val="0"/>
          <w:marRight w:val="0"/>
          <w:marTop w:val="0"/>
          <w:marBottom w:val="0"/>
          <w:divBdr>
            <w:top w:val="none" w:sz="0" w:space="0" w:color="auto"/>
            <w:left w:val="none" w:sz="0" w:space="0" w:color="auto"/>
            <w:bottom w:val="none" w:sz="0" w:space="0" w:color="auto"/>
            <w:right w:val="none" w:sz="0" w:space="0" w:color="auto"/>
          </w:divBdr>
        </w:div>
        <w:div w:id="1231891448">
          <w:marLeft w:val="0"/>
          <w:marRight w:val="0"/>
          <w:marTop w:val="0"/>
          <w:marBottom w:val="0"/>
          <w:divBdr>
            <w:top w:val="none" w:sz="0" w:space="0" w:color="auto"/>
            <w:left w:val="none" w:sz="0" w:space="0" w:color="auto"/>
            <w:bottom w:val="none" w:sz="0" w:space="0" w:color="auto"/>
            <w:right w:val="none" w:sz="0" w:space="0" w:color="auto"/>
          </w:divBdr>
        </w:div>
        <w:div w:id="1379664784">
          <w:marLeft w:val="0"/>
          <w:marRight w:val="0"/>
          <w:marTop w:val="0"/>
          <w:marBottom w:val="0"/>
          <w:divBdr>
            <w:top w:val="none" w:sz="0" w:space="0" w:color="auto"/>
            <w:left w:val="none" w:sz="0" w:space="0" w:color="auto"/>
            <w:bottom w:val="none" w:sz="0" w:space="0" w:color="auto"/>
            <w:right w:val="none" w:sz="0" w:space="0" w:color="auto"/>
          </w:divBdr>
        </w:div>
        <w:div w:id="588123224">
          <w:marLeft w:val="0"/>
          <w:marRight w:val="0"/>
          <w:marTop w:val="0"/>
          <w:marBottom w:val="0"/>
          <w:divBdr>
            <w:top w:val="none" w:sz="0" w:space="0" w:color="auto"/>
            <w:left w:val="none" w:sz="0" w:space="0" w:color="auto"/>
            <w:bottom w:val="none" w:sz="0" w:space="0" w:color="auto"/>
            <w:right w:val="none" w:sz="0" w:space="0" w:color="auto"/>
          </w:divBdr>
        </w:div>
        <w:div w:id="262420679">
          <w:marLeft w:val="0"/>
          <w:marRight w:val="0"/>
          <w:marTop w:val="0"/>
          <w:marBottom w:val="0"/>
          <w:divBdr>
            <w:top w:val="none" w:sz="0" w:space="0" w:color="auto"/>
            <w:left w:val="none" w:sz="0" w:space="0" w:color="auto"/>
            <w:bottom w:val="none" w:sz="0" w:space="0" w:color="auto"/>
            <w:right w:val="none" w:sz="0" w:space="0" w:color="auto"/>
          </w:divBdr>
        </w:div>
        <w:div w:id="1422946981">
          <w:marLeft w:val="0"/>
          <w:marRight w:val="0"/>
          <w:marTop w:val="0"/>
          <w:marBottom w:val="0"/>
          <w:divBdr>
            <w:top w:val="none" w:sz="0" w:space="0" w:color="auto"/>
            <w:left w:val="none" w:sz="0" w:space="0" w:color="auto"/>
            <w:bottom w:val="none" w:sz="0" w:space="0" w:color="auto"/>
            <w:right w:val="none" w:sz="0" w:space="0" w:color="auto"/>
          </w:divBdr>
        </w:div>
        <w:div w:id="1295137885">
          <w:marLeft w:val="0"/>
          <w:marRight w:val="0"/>
          <w:marTop w:val="0"/>
          <w:marBottom w:val="0"/>
          <w:divBdr>
            <w:top w:val="none" w:sz="0" w:space="0" w:color="auto"/>
            <w:left w:val="none" w:sz="0" w:space="0" w:color="auto"/>
            <w:bottom w:val="none" w:sz="0" w:space="0" w:color="auto"/>
            <w:right w:val="none" w:sz="0" w:space="0" w:color="auto"/>
          </w:divBdr>
        </w:div>
        <w:div w:id="1616329757">
          <w:marLeft w:val="0"/>
          <w:marRight w:val="0"/>
          <w:marTop w:val="0"/>
          <w:marBottom w:val="0"/>
          <w:divBdr>
            <w:top w:val="none" w:sz="0" w:space="0" w:color="auto"/>
            <w:left w:val="none" w:sz="0" w:space="0" w:color="auto"/>
            <w:bottom w:val="none" w:sz="0" w:space="0" w:color="auto"/>
            <w:right w:val="none" w:sz="0" w:space="0" w:color="auto"/>
          </w:divBdr>
        </w:div>
        <w:div w:id="1160849043">
          <w:marLeft w:val="0"/>
          <w:marRight w:val="0"/>
          <w:marTop w:val="0"/>
          <w:marBottom w:val="0"/>
          <w:divBdr>
            <w:top w:val="none" w:sz="0" w:space="0" w:color="auto"/>
            <w:left w:val="none" w:sz="0" w:space="0" w:color="auto"/>
            <w:bottom w:val="none" w:sz="0" w:space="0" w:color="auto"/>
            <w:right w:val="none" w:sz="0" w:space="0" w:color="auto"/>
          </w:divBdr>
        </w:div>
        <w:div w:id="1482699339">
          <w:marLeft w:val="0"/>
          <w:marRight w:val="0"/>
          <w:marTop w:val="0"/>
          <w:marBottom w:val="0"/>
          <w:divBdr>
            <w:top w:val="none" w:sz="0" w:space="0" w:color="auto"/>
            <w:left w:val="none" w:sz="0" w:space="0" w:color="auto"/>
            <w:bottom w:val="none" w:sz="0" w:space="0" w:color="auto"/>
            <w:right w:val="none" w:sz="0" w:space="0" w:color="auto"/>
          </w:divBdr>
        </w:div>
        <w:div w:id="2061782562">
          <w:marLeft w:val="0"/>
          <w:marRight w:val="0"/>
          <w:marTop w:val="0"/>
          <w:marBottom w:val="0"/>
          <w:divBdr>
            <w:top w:val="none" w:sz="0" w:space="0" w:color="auto"/>
            <w:left w:val="none" w:sz="0" w:space="0" w:color="auto"/>
            <w:bottom w:val="none" w:sz="0" w:space="0" w:color="auto"/>
            <w:right w:val="none" w:sz="0" w:space="0" w:color="auto"/>
          </w:divBdr>
        </w:div>
        <w:div w:id="340547267">
          <w:marLeft w:val="0"/>
          <w:marRight w:val="0"/>
          <w:marTop w:val="0"/>
          <w:marBottom w:val="0"/>
          <w:divBdr>
            <w:top w:val="none" w:sz="0" w:space="0" w:color="auto"/>
            <w:left w:val="none" w:sz="0" w:space="0" w:color="auto"/>
            <w:bottom w:val="none" w:sz="0" w:space="0" w:color="auto"/>
            <w:right w:val="none" w:sz="0" w:space="0" w:color="auto"/>
          </w:divBdr>
        </w:div>
        <w:div w:id="401559613">
          <w:marLeft w:val="0"/>
          <w:marRight w:val="0"/>
          <w:marTop w:val="0"/>
          <w:marBottom w:val="0"/>
          <w:divBdr>
            <w:top w:val="none" w:sz="0" w:space="0" w:color="auto"/>
            <w:left w:val="none" w:sz="0" w:space="0" w:color="auto"/>
            <w:bottom w:val="none" w:sz="0" w:space="0" w:color="auto"/>
            <w:right w:val="none" w:sz="0" w:space="0" w:color="auto"/>
          </w:divBdr>
        </w:div>
        <w:div w:id="1378354662">
          <w:marLeft w:val="0"/>
          <w:marRight w:val="0"/>
          <w:marTop w:val="0"/>
          <w:marBottom w:val="0"/>
          <w:divBdr>
            <w:top w:val="none" w:sz="0" w:space="0" w:color="auto"/>
            <w:left w:val="none" w:sz="0" w:space="0" w:color="auto"/>
            <w:bottom w:val="none" w:sz="0" w:space="0" w:color="auto"/>
            <w:right w:val="none" w:sz="0" w:space="0" w:color="auto"/>
          </w:divBdr>
        </w:div>
        <w:div w:id="1296835258">
          <w:marLeft w:val="0"/>
          <w:marRight w:val="0"/>
          <w:marTop w:val="0"/>
          <w:marBottom w:val="0"/>
          <w:divBdr>
            <w:top w:val="none" w:sz="0" w:space="0" w:color="auto"/>
            <w:left w:val="none" w:sz="0" w:space="0" w:color="auto"/>
            <w:bottom w:val="none" w:sz="0" w:space="0" w:color="auto"/>
            <w:right w:val="none" w:sz="0" w:space="0" w:color="auto"/>
          </w:divBdr>
        </w:div>
        <w:div w:id="991445247">
          <w:marLeft w:val="0"/>
          <w:marRight w:val="0"/>
          <w:marTop w:val="0"/>
          <w:marBottom w:val="0"/>
          <w:divBdr>
            <w:top w:val="none" w:sz="0" w:space="0" w:color="auto"/>
            <w:left w:val="none" w:sz="0" w:space="0" w:color="auto"/>
            <w:bottom w:val="none" w:sz="0" w:space="0" w:color="auto"/>
            <w:right w:val="none" w:sz="0" w:space="0" w:color="auto"/>
          </w:divBdr>
        </w:div>
        <w:div w:id="220991505">
          <w:marLeft w:val="0"/>
          <w:marRight w:val="0"/>
          <w:marTop w:val="0"/>
          <w:marBottom w:val="0"/>
          <w:divBdr>
            <w:top w:val="none" w:sz="0" w:space="0" w:color="auto"/>
            <w:left w:val="none" w:sz="0" w:space="0" w:color="auto"/>
            <w:bottom w:val="none" w:sz="0" w:space="0" w:color="auto"/>
            <w:right w:val="none" w:sz="0" w:space="0" w:color="auto"/>
          </w:divBdr>
        </w:div>
        <w:div w:id="1512717647">
          <w:marLeft w:val="0"/>
          <w:marRight w:val="0"/>
          <w:marTop w:val="0"/>
          <w:marBottom w:val="0"/>
          <w:divBdr>
            <w:top w:val="none" w:sz="0" w:space="0" w:color="auto"/>
            <w:left w:val="none" w:sz="0" w:space="0" w:color="auto"/>
            <w:bottom w:val="none" w:sz="0" w:space="0" w:color="auto"/>
            <w:right w:val="none" w:sz="0" w:space="0" w:color="auto"/>
          </w:divBdr>
        </w:div>
        <w:div w:id="515273858">
          <w:marLeft w:val="0"/>
          <w:marRight w:val="0"/>
          <w:marTop w:val="0"/>
          <w:marBottom w:val="0"/>
          <w:divBdr>
            <w:top w:val="none" w:sz="0" w:space="0" w:color="auto"/>
            <w:left w:val="none" w:sz="0" w:space="0" w:color="auto"/>
            <w:bottom w:val="none" w:sz="0" w:space="0" w:color="auto"/>
            <w:right w:val="none" w:sz="0" w:space="0" w:color="auto"/>
          </w:divBdr>
        </w:div>
        <w:div w:id="922184981">
          <w:marLeft w:val="0"/>
          <w:marRight w:val="0"/>
          <w:marTop w:val="0"/>
          <w:marBottom w:val="0"/>
          <w:divBdr>
            <w:top w:val="none" w:sz="0" w:space="0" w:color="auto"/>
            <w:left w:val="none" w:sz="0" w:space="0" w:color="auto"/>
            <w:bottom w:val="none" w:sz="0" w:space="0" w:color="auto"/>
            <w:right w:val="none" w:sz="0" w:space="0" w:color="auto"/>
          </w:divBdr>
        </w:div>
        <w:div w:id="1719544728">
          <w:marLeft w:val="0"/>
          <w:marRight w:val="0"/>
          <w:marTop w:val="0"/>
          <w:marBottom w:val="0"/>
          <w:divBdr>
            <w:top w:val="none" w:sz="0" w:space="0" w:color="auto"/>
            <w:left w:val="none" w:sz="0" w:space="0" w:color="auto"/>
            <w:bottom w:val="none" w:sz="0" w:space="0" w:color="auto"/>
            <w:right w:val="none" w:sz="0" w:space="0" w:color="auto"/>
          </w:divBdr>
        </w:div>
        <w:div w:id="181476049">
          <w:marLeft w:val="0"/>
          <w:marRight w:val="0"/>
          <w:marTop w:val="0"/>
          <w:marBottom w:val="0"/>
          <w:divBdr>
            <w:top w:val="none" w:sz="0" w:space="0" w:color="auto"/>
            <w:left w:val="none" w:sz="0" w:space="0" w:color="auto"/>
            <w:bottom w:val="none" w:sz="0" w:space="0" w:color="auto"/>
            <w:right w:val="none" w:sz="0" w:space="0" w:color="auto"/>
          </w:divBdr>
        </w:div>
        <w:div w:id="1511413267">
          <w:marLeft w:val="0"/>
          <w:marRight w:val="0"/>
          <w:marTop w:val="0"/>
          <w:marBottom w:val="0"/>
          <w:divBdr>
            <w:top w:val="none" w:sz="0" w:space="0" w:color="auto"/>
            <w:left w:val="none" w:sz="0" w:space="0" w:color="auto"/>
            <w:bottom w:val="none" w:sz="0" w:space="0" w:color="auto"/>
            <w:right w:val="none" w:sz="0" w:space="0" w:color="auto"/>
          </w:divBdr>
        </w:div>
        <w:div w:id="637346817">
          <w:marLeft w:val="0"/>
          <w:marRight w:val="0"/>
          <w:marTop w:val="0"/>
          <w:marBottom w:val="0"/>
          <w:divBdr>
            <w:top w:val="none" w:sz="0" w:space="0" w:color="auto"/>
            <w:left w:val="none" w:sz="0" w:space="0" w:color="auto"/>
            <w:bottom w:val="none" w:sz="0" w:space="0" w:color="auto"/>
            <w:right w:val="none" w:sz="0" w:space="0" w:color="auto"/>
          </w:divBdr>
        </w:div>
        <w:div w:id="1362169766">
          <w:marLeft w:val="0"/>
          <w:marRight w:val="0"/>
          <w:marTop w:val="0"/>
          <w:marBottom w:val="0"/>
          <w:divBdr>
            <w:top w:val="none" w:sz="0" w:space="0" w:color="auto"/>
            <w:left w:val="none" w:sz="0" w:space="0" w:color="auto"/>
            <w:bottom w:val="none" w:sz="0" w:space="0" w:color="auto"/>
            <w:right w:val="none" w:sz="0" w:space="0" w:color="auto"/>
          </w:divBdr>
        </w:div>
        <w:div w:id="1618682285">
          <w:marLeft w:val="0"/>
          <w:marRight w:val="0"/>
          <w:marTop w:val="0"/>
          <w:marBottom w:val="0"/>
          <w:divBdr>
            <w:top w:val="none" w:sz="0" w:space="0" w:color="auto"/>
            <w:left w:val="none" w:sz="0" w:space="0" w:color="auto"/>
            <w:bottom w:val="none" w:sz="0" w:space="0" w:color="auto"/>
            <w:right w:val="none" w:sz="0" w:space="0" w:color="auto"/>
          </w:divBdr>
        </w:div>
        <w:div w:id="54092174">
          <w:marLeft w:val="0"/>
          <w:marRight w:val="0"/>
          <w:marTop w:val="0"/>
          <w:marBottom w:val="0"/>
          <w:divBdr>
            <w:top w:val="none" w:sz="0" w:space="0" w:color="auto"/>
            <w:left w:val="none" w:sz="0" w:space="0" w:color="auto"/>
            <w:bottom w:val="none" w:sz="0" w:space="0" w:color="auto"/>
            <w:right w:val="none" w:sz="0" w:space="0" w:color="auto"/>
          </w:divBdr>
        </w:div>
        <w:div w:id="713702143">
          <w:marLeft w:val="0"/>
          <w:marRight w:val="0"/>
          <w:marTop w:val="0"/>
          <w:marBottom w:val="0"/>
          <w:divBdr>
            <w:top w:val="none" w:sz="0" w:space="0" w:color="auto"/>
            <w:left w:val="none" w:sz="0" w:space="0" w:color="auto"/>
            <w:bottom w:val="none" w:sz="0" w:space="0" w:color="auto"/>
            <w:right w:val="none" w:sz="0" w:space="0" w:color="auto"/>
          </w:divBdr>
        </w:div>
        <w:div w:id="1623339384">
          <w:marLeft w:val="0"/>
          <w:marRight w:val="0"/>
          <w:marTop w:val="0"/>
          <w:marBottom w:val="0"/>
          <w:divBdr>
            <w:top w:val="none" w:sz="0" w:space="0" w:color="auto"/>
            <w:left w:val="none" w:sz="0" w:space="0" w:color="auto"/>
            <w:bottom w:val="none" w:sz="0" w:space="0" w:color="auto"/>
            <w:right w:val="none" w:sz="0" w:space="0" w:color="auto"/>
          </w:divBdr>
        </w:div>
        <w:div w:id="1666779569">
          <w:marLeft w:val="0"/>
          <w:marRight w:val="0"/>
          <w:marTop w:val="0"/>
          <w:marBottom w:val="0"/>
          <w:divBdr>
            <w:top w:val="none" w:sz="0" w:space="0" w:color="auto"/>
            <w:left w:val="none" w:sz="0" w:space="0" w:color="auto"/>
            <w:bottom w:val="none" w:sz="0" w:space="0" w:color="auto"/>
            <w:right w:val="none" w:sz="0" w:space="0" w:color="auto"/>
          </w:divBdr>
        </w:div>
        <w:div w:id="1421095950">
          <w:marLeft w:val="0"/>
          <w:marRight w:val="0"/>
          <w:marTop w:val="0"/>
          <w:marBottom w:val="0"/>
          <w:divBdr>
            <w:top w:val="none" w:sz="0" w:space="0" w:color="auto"/>
            <w:left w:val="none" w:sz="0" w:space="0" w:color="auto"/>
            <w:bottom w:val="none" w:sz="0" w:space="0" w:color="auto"/>
            <w:right w:val="none" w:sz="0" w:space="0" w:color="auto"/>
          </w:divBdr>
        </w:div>
        <w:div w:id="30033006">
          <w:marLeft w:val="0"/>
          <w:marRight w:val="0"/>
          <w:marTop w:val="0"/>
          <w:marBottom w:val="0"/>
          <w:divBdr>
            <w:top w:val="none" w:sz="0" w:space="0" w:color="auto"/>
            <w:left w:val="none" w:sz="0" w:space="0" w:color="auto"/>
            <w:bottom w:val="none" w:sz="0" w:space="0" w:color="auto"/>
            <w:right w:val="none" w:sz="0" w:space="0" w:color="auto"/>
          </w:divBdr>
        </w:div>
        <w:div w:id="1559198544">
          <w:marLeft w:val="0"/>
          <w:marRight w:val="0"/>
          <w:marTop w:val="0"/>
          <w:marBottom w:val="0"/>
          <w:divBdr>
            <w:top w:val="none" w:sz="0" w:space="0" w:color="auto"/>
            <w:left w:val="none" w:sz="0" w:space="0" w:color="auto"/>
            <w:bottom w:val="none" w:sz="0" w:space="0" w:color="auto"/>
            <w:right w:val="none" w:sz="0" w:space="0" w:color="auto"/>
          </w:divBdr>
        </w:div>
        <w:div w:id="1670475124">
          <w:marLeft w:val="0"/>
          <w:marRight w:val="0"/>
          <w:marTop w:val="0"/>
          <w:marBottom w:val="0"/>
          <w:divBdr>
            <w:top w:val="none" w:sz="0" w:space="0" w:color="auto"/>
            <w:left w:val="none" w:sz="0" w:space="0" w:color="auto"/>
            <w:bottom w:val="none" w:sz="0" w:space="0" w:color="auto"/>
            <w:right w:val="none" w:sz="0" w:space="0" w:color="auto"/>
          </w:divBdr>
        </w:div>
        <w:div w:id="607547547">
          <w:marLeft w:val="0"/>
          <w:marRight w:val="0"/>
          <w:marTop w:val="0"/>
          <w:marBottom w:val="0"/>
          <w:divBdr>
            <w:top w:val="none" w:sz="0" w:space="0" w:color="auto"/>
            <w:left w:val="none" w:sz="0" w:space="0" w:color="auto"/>
            <w:bottom w:val="none" w:sz="0" w:space="0" w:color="auto"/>
            <w:right w:val="none" w:sz="0" w:space="0" w:color="auto"/>
          </w:divBdr>
        </w:div>
        <w:div w:id="253636356">
          <w:marLeft w:val="0"/>
          <w:marRight w:val="0"/>
          <w:marTop w:val="0"/>
          <w:marBottom w:val="0"/>
          <w:divBdr>
            <w:top w:val="none" w:sz="0" w:space="0" w:color="auto"/>
            <w:left w:val="none" w:sz="0" w:space="0" w:color="auto"/>
            <w:bottom w:val="none" w:sz="0" w:space="0" w:color="auto"/>
            <w:right w:val="none" w:sz="0" w:space="0" w:color="auto"/>
          </w:divBdr>
        </w:div>
        <w:div w:id="1308632920">
          <w:marLeft w:val="0"/>
          <w:marRight w:val="0"/>
          <w:marTop w:val="0"/>
          <w:marBottom w:val="0"/>
          <w:divBdr>
            <w:top w:val="none" w:sz="0" w:space="0" w:color="auto"/>
            <w:left w:val="none" w:sz="0" w:space="0" w:color="auto"/>
            <w:bottom w:val="none" w:sz="0" w:space="0" w:color="auto"/>
            <w:right w:val="none" w:sz="0" w:space="0" w:color="auto"/>
          </w:divBdr>
        </w:div>
        <w:div w:id="1957443574">
          <w:marLeft w:val="0"/>
          <w:marRight w:val="0"/>
          <w:marTop w:val="0"/>
          <w:marBottom w:val="0"/>
          <w:divBdr>
            <w:top w:val="none" w:sz="0" w:space="0" w:color="auto"/>
            <w:left w:val="none" w:sz="0" w:space="0" w:color="auto"/>
            <w:bottom w:val="none" w:sz="0" w:space="0" w:color="auto"/>
            <w:right w:val="none" w:sz="0" w:space="0" w:color="auto"/>
          </w:divBdr>
        </w:div>
        <w:div w:id="1735275282">
          <w:marLeft w:val="0"/>
          <w:marRight w:val="0"/>
          <w:marTop w:val="0"/>
          <w:marBottom w:val="0"/>
          <w:divBdr>
            <w:top w:val="none" w:sz="0" w:space="0" w:color="auto"/>
            <w:left w:val="none" w:sz="0" w:space="0" w:color="auto"/>
            <w:bottom w:val="none" w:sz="0" w:space="0" w:color="auto"/>
            <w:right w:val="none" w:sz="0" w:space="0" w:color="auto"/>
          </w:divBdr>
        </w:div>
        <w:div w:id="1409690403">
          <w:marLeft w:val="0"/>
          <w:marRight w:val="0"/>
          <w:marTop w:val="0"/>
          <w:marBottom w:val="0"/>
          <w:divBdr>
            <w:top w:val="none" w:sz="0" w:space="0" w:color="auto"/>
            <w:left w:val="none" w:sz="0" w:space="0" w:color="auto"/>
            <w:bottom w:val="none" w:sz="0" w:space="0" w:color="auto"/>
            <w:right w:val="none" w:sz="0" w:space="0" w:color="auto"/>
          </w:divBdr>
        </w:div>
        <w:div w:id="1657149287">
          <w:marLeft w:val="0"/>
          <w:marRight w:val="0"/>
          <w:marTop w:val="0"/>
          <w:marBottom w:val="0"/>
          <w:divBdr>
            <w:top w:val="none" w:sz="0" w:space="0" w:color="auto"/>
            <w:left w:val="none" w:sz="0" w:space="0" w:color="auto"/>
            <w:bottom w:val="none" w:sz="0" w:space="0" w:color="auto"/>
            <w:right w:val="none" w:sz="0" w:space="0" w:color="auto"/>
          </w:divBdr>
        </w:div>
        <w:div w:id="1392121223">
          <w:marLeft w:val="0"/>
          <w:marRight w:val="0"/>
          <w:marTop w:val="0"/>
          <w:marBottom w:val="0"/>
          <w:divBdr>
            <w:top w:val="none" w:sz="0" w:space="0" w:color="auto"/>
            <w:left w:val="none" w:sz="0" w:space="0" w:color="auto"/>
            <w:bottom w:val="none" w:sz="0" w:space="0" w:color="auto"/>
            <w:right w:val="none" w:sz="0" w:space="0" w:color="auto"/>
          </w:divBdr>
        </w:div>
        <w:div w:id="1760365310">
          <w:marLeft w:val="0"/>
          <w:marRight w:val="0"/>
          <w:marTop w:val="0"/>
          <w:marBottom w:val="0"/>
          <w:divBdr>
            <w:top w:val="none" w:sz="0" w:space="0" w:color="auto"/>
            <w:left w:val="none" w:sz="0" w:space="0" w:color="auto"/>
            <w:bottom w:val="none" w:sz="0" w:space="0" w:color="auto"/>
            <w:right w:val="none" w:sz="0" w:space="0" w:color="auto"/>
          </w:divBdr>
        </w:div>
        <w:div w:id="1094739027">
          <w:marLeft w:val="0"/>
          <w:marRight w:val="0"/>
          <w:marTop w:val="0"/>
          <w:marBottom w:val="0"/>
          <w:divBdr>
            <w:top w:val="none" w:sz="0" w:space="0" w:color="auto"/>
            <w:left w:val="none" w:sz="0" w:space="0" w:color="auto"/>
            <w:bottom w:val="none" w:sz="0" w:space="0" w:color="auto"/>
            <w:right w:val="none" w:sz="0" w:space="0" w:color="auto"/>
          </w:divBdr>
        </w:div>
        <w:div w:id="1576936376">
          <w:marLeft w:val="0"/>
          <w:marRight w:val="0"/>
          <w:marTop w:val="0"/>
          <w:marBottom w:val="0"/>
          <w:divBdr>
            <w:top w:val="none" w:sz="0" w:space="0" w:color="auto"/>
            <w:left w:val="none" w:sz="0" w:space="0" w:color="auto"/>
            <w:bottom w:val="none" w:sz="0" w:space="0" w:color="auto"/>
            <w:right w:val="none" w:sz="0" w:space="0" w:color="auto"/>
          </w:divBdr>
        </w:div>
        <w:div w:id="1396053106">
          <w:marLeft w:val="0"/>
          <w:marRight w:val="0"/>
          <w:marTop w:val="0"/>
          <w:marBottom w:val="0"/>
          <w:divBdr>
            <w:top w:val="none" w:sz="0" w:space="0" w:color="auto"/>
            <w:left w:val="none" w:sz="0" w:space="0" w:color="auto"/>
            <w:bottom w:val="none" w:sz="0" w:space="0" w:color="auto"/>
            <w:right w:val="none" w:sz="0" w:space="0" w:color="auto"/>
          </w:divBdr>
        </w:div>
        <w:div w:id="1502965793">
          <w:marLeft w:val="0"/>
          <w:marRight w:val="0"/>
          <w:marTop w:val="0"/>
          <w:marBottom w:val="0"/>
          <w:divBdr>
            <w:top w:val="none" w:sz="0" w:space="0" w:color="auto"/>
            <w:left w:val="none" w:sz="0" w:space="0" w:color="auto"/>
            <w:bottom w:val="none" w:sz="0" w:space="0" w:color="auto"/>
            <w:right w:val="none" w:sz="0" w:space="0" w:color="auto"/>
          </w:divBdr>
        </w:div>
        <w:div w:id="1304190860">
          <w:marLeft w:val="0"/>
          <w:marRight w:val="0"/>
          <w:marTop w:val="0"/>
          <w:marBottom w:val="0"/>
          <w:divBdr>
            <w:top w:val="none" w:sz="0" w:space="0" w:color="auto"/>
            <w:left w:val="none" w:sz="0" w:space="0" w:color="auto"/>
            <w:bottom w:val="none" w:sz="0" w:space="0" w:color="auto"/>
            <w:right w:val="none" w:sz="0" w:space="0" w:color="auto"/>
          </w:divBdr>
        </w:div>
        <w:div w:id="775368903">
          <w:marLeft w:val="0"/>
          <w:marRight w:val="0"/>
          <w:marTop w:val="0"/>
          <w:marBottom w:val="0"/>
          <w:divBdr>
            <w:top w:val="none" w:sz="0" w:space="0" w:color="auto"/>
            <w:left w:val="none" w:sz="0" w:space="0" w:color="auto"/>
            <w:bottom w:val="none" w:sz="0" w:space="0" w:color="auto"/>
            <w:right w:val="none" w:sz="0" w:space="0" w:color="auto"/>
          </w:divBdr>
        </w:div>
        <w:div w:id="1495953935">
          <w:marLeft w:val="0"/>
          <w:marRight w:val="0"/>
          <w:marTop w:val="0"/>
          <w:marBottom w:val="0"/>
          <w:divBdr>
            <w:top w:val="none" w:sz="0" w:space="0" w:color="auto"/>
            <w:left w:val="none" w:sz="0" w:space="0" w:color="auto"/>
            <w:bottom w:val="none" w:sz="0" w:space="0" w:color="auto"/>
            <w:right w:val="none" w:sz="0" w:space="0" w:color="auto"/>
          </w:divBdr>
        </w:div>
        <w:div w:id="1206870859">
          <w:marLeft w:val="0"/>
          <w:marRight w:val="0"/>
          <w:marTop w:val="0"/>
          <w:marBottom w:val="0"/>
          <w:divBdr>
            <w:top w:val="none" w:sz="0" w:space="0" w:color="auto"/>
            <w:left w:val="none" w:sz="0" w:space="0" w:color="auto"/>
            <w:bottom w:val="none" w:sz="0" w:space="0" w:color="auto"/>
            <w:right w:val="none" w:sz="0" w:space="0" w:color="auto"/>
          </w:divBdr>
        </w:div>
        <w:div w:id="1548905728">
          <w:marLeft w:val="0"/>
          <w:marRight w:val="0"/>
          <w:marTop w:val="0"/>
          <w:marBottom w:val="0"/>
          <w:divBdr>
            <w:top w:val="none" w:sz="0" w:space="0" w:color="auto"/>
            <w:left w:val="none" w:sz="0" w:space="0" w:color="auto"/>
            <w:bottom w:val="none" w:sz="0" w:space="0" w:color="auto"/>
            <w:right w:val="none" w:sz="0" w:space="0" w:color="auto"/>
          </w:divBdr>
        </w:div>
        <w:div w:id="1196651703">
          <w:marLeft w:val="0"/>
          <w:marRight w:val="0"/>
          <w:marTop w:val="0"/>
          <w:marBottom w:val="0"/>
          <w:divBdr>
            <w:top w:val="none" w:sz="0" w:space="0" w:color="auto"/>
            <w:left w:val="none" w:sz="0" w:space="0" w:color="auto"/>
            <w:bottom w:val="none" w:sz="0" w:space="0" w:color="auto"/>
            <w:right w:val="none" w:sz="0" w:space="0" w:color="auto"/>
          </w:divBdr>
        </w:div>
        <w:div w:id="1086926860">
          <w:marLeft w:val="0"/>
          <w:marRight w:val="0"/>
          <w:marTop w:val="0"/>
          <w:marBottom w:val="0"/>
          <w:divBdr>
            <w:top w:val="none" w:sz="0" w:space="0" w:color="auto"/>
            <w:left w:val="none" w:sz="0" w:space="0" w:color="auto"/>
            <w:bottom w:val="none" w:sz="0" w:space="0" w:color="auto"/>
            <w:right w:val="none" w:sz="0" w:space="0" w:color="auto"/>
          </w:divBdr>
        </w:div>
        <w:div w:id="1575510664">
          <w:marLeft w:val="0"/>
          <w:marRight w:val="0"/>
          <w:marTop w:val="0"/>
          <w:marBottom w:val="0"/>
          <w:divBdr>
            <w:top w:val="none" w:sz="0" w:space="0" w:color="auto"/>
            <w:left w:val="none" w:sz="0" w:space="0" w:color="auto"/>
            <w:bottom w:val="none" w:sz="0" w:space="0" w:color="auto"/>
            <w:right w:val="none" w:sz="0" w:space="0" w:color="auto"/>
          </w:divBdr>
        </w:div>
        <w:div w:id="562840379">
          <w:marLeft w:val="0"/>
          <w:marRight w:val="0"/>
          <w:marTop w:val="0"/>
          <w:marBottom w:val="0"/>
          <w:divBdr>
            <w:top w:val="none" w:sz="0" w:space="0" w:color="auto"/>
            <w:left w:val="none" w:sz="0" w:space="0" w:color="auto"/>
            <w:bottom w:val="none" w:sz="0" w:space="0" w:color="auto"/>
            <w:right w:val="none" w:sz="0" w:space="0" w:color="auto"/>
          </w:divBdr>
        </w:div>
        <w:div w:id="1048262618">
          <w:marLeft w:val="0"/>
          <w:marRight w:val="0"/>
          <w:marTop w:val="0"/>
          <w:marBottom w:val="0"/>
          <w:divBdr>
            <w:top w:val="none" w:sz="0" w:space="0" w:color="auto"/>
            <w:left w:val="none" w:sz="0" w:space="0" w:color="auto"/>
            <w:bottom w:val="none" w:sz="0" w:space="0" w:color="auto"/>
            <w:right w:val="none" w:sz="0" w:space="0" w:color="auto"/>
          </w:divBdr>
        </w:div>
        <w:div w:id="1134368557">
          <w:marLeft w:val="0"/>
          <w:marRight w:val="0"/>
          <w:marTop w:val="0"/>
          <w:marBottom w:val="0"/>
          <w:divBdr>
            <w:top w:val="none" w:sz="0" w:space="0" w:color="auto"/>
            <w:left w:val="none" w:sz="0" w:space="0" w:color="auto"/>
            <w:bottom w:val="none" w:sz="0" w:space="0" w:color="auto"/>
            <w:right w:val="none" w:sz="0" w:space="0" w:color="auto"/>
          </w:divBdr>
        </w:div>
        <w:div w:id="995496467">
          <w:marLeft w:val="0"/>
          <w:marRight w:val="0"/>
          <w:marTop w:val="0"/>
          <w:marBottom w:val="0"/>
          <w:divBdr>
            <w:top w:val="none" w:sz="0" w:space="0" w:color="auto"/>
            <w:left w:val="none" w:sz="0" w:space="0" w:color="auto"/>
            <w:bottom w:val="none" w:sz="0" w:space="0" w:color="auto"/>
            <w:right w:val="none" w:sz="0" w:space="0" w:color="auto"/>
          </w:divBdr>
        </w:div>
        <w:div w:id="1608125489">
          <w:marLeft w:val="0"/>
          <w:marRight w:val="0"/>
          <w:marTop w:val="0"/>
          <w:marBottom w:val="0"/>
          <w:divBdr>
            <w:top w:val="none" w:sz="0" w:space="0" w:color="auto"/>
            <w:left w:val="none" w:sz="0" w:space="0" w:color="auto"/>
            <w:bottom w:val="none" w:sz="0" w:space="0" w:color="auto"/>
            <w:right w:val="none" w:sz="0" w:space="0" w:color="auto"/>
          </w:divBdr>
        </w:div>
        <w:div w:id="998460727">
          <w:marLeft w:val="0"/>
          <w:marRight w:val="0"/>
          <w:marTop w:val="0"/>
          <w:marBottom w:val="0"/>
          <w:divBdr>
            <w:top w:val="none" w:sz="0" w:space="0" w:color="auto"/>
            <w:left w:val="none" w:sz="0" w:space="0" w:color="auto"/>
            <w:bottom w:val="none" w:sz="0" w:space="0" w:color="auto"/>
            <w:right w:val="none" w:sz="0" w:space="0" w:color="auto"/>
          </w:divBdr>
        </w:div>
        <w:div w:id="1138255472">
          <w:marLeft w:val="0"/>
          <w:marRight w:val="0"/>
          <w:marTop w:val="0"/>
          <w:marBottom w:val="0"/>
          <w:divBdr>
            <w:top w:val="none" w:sz="0" w:space="0" w:color="auto"/>
            <w:left w:val="none" w:sz="0" w:space="0" w:color="auto"/>
            <w:bottom w:val="none" w:sz="0" w:space="0" w:color="auto"/>
            <w:right w:val="none" w:sz="0" w:space="0" w:color="auto"/>
          </w:divBdr>
        </w:div>
        <w:div w:id="2111970291">
          <w:marLeft w:val="0"/>
          <w:marRight w:val="0"/>
          <w:marTop w:val="0"/>
          <w:marBottom w:val="0"/>
          <w:divBdr>
            <w:top w:val="none" w:sz="0" w:space="0" w:color="auto"/>
            <w:left w:val="none" w:sz="0" w:space="0" w:color="auto"/>
            <w:bottom w:val="none" w:sz="0" w:space="0" w:color="auto"/>
            <w:right w:val="none" w:sz="0" w:space="0" w:color="auto"/>
          </w:divBdr>
        </w:div>
        <w:div w:id="1104618660">
          <w:marLeft w:val="0"/>
          <w:marRight w:val="0"/>
          <w:marTop w:val="0"/>
          <w:marBottom w:val="0"/>
          <w:divBdr>
            <w:top w:val="none" w:sz="0" w:space="0" w:color="auto"/>
            <w:left w:val="none" w:sz="0" w:space="0" w:color="auto"/>
            <w:bottom w:val="none" w:sz="0" w:space="0" w:color="auto"/>
            <w:right w:val="none" w:sz="0" w:space="0" w:color="auto"/>
          </w:divBdr>
        </w:div>
        <w:div w:id="884484728">
          <w:marLeft w:val="0"/>
          <w:marRight w:val="0"/>
          <w:marTop w:val="0"/>
          <w:marBottom w:val="0"/>
          <w:divBdr>
            <w:top w:val="none" w:sz="0" w:space="0" w:color="auto"/>
            <w:left w:val="none" w:sz="0" w:space="0" w:color="auto"/>
            <w:bottom w:val="none" w:sz="0" w:space="0" w:color="auto"/>
            <w:right w:val="none" w:sz="0" w:space="0" w:color="auto"/>
          </w:divBdr>
        </w:div>
        <w:div w:id="1343361740">
          <w:marLeft w:val="0"/>
          <w:marRight w:val="0"/>
          <w:marTop w:val="0"/>
          <w:marBottom w:val="0"/>
          <w:divBdr>
            <w:top w:val="none" w:sz="0" w:space="0" w:color="auto"/>
            <w:left w:val="none" w:sz="0" w:space="0" w:color="auto"/>
            <w:bottom w:val="none" w:sz="0" w:space="0" w:color="auto"/>
            <w:right w:val="none" w:sz="0" w:space="0" w:color="auto"/>
          </w:divBdr>
        </w:div>
        <w:div w:id="622155972">
          <w:marLeft w:val="0"/>
          <w:marRight w:val="0"/>
          <w:marTop w:val="0"/>
          <w:marBottom w:val="0"/>
          <w:divBdr>
            <w:top w:val="none" w:sz="0" w:space="0" w:color="auto"/>
            <w:left w:val="none" w:sz="0" w:space="0" w:color="auto"/>
            <w:bottom w:val="none" w:sz="0" w:space="0" w:color="auto"/>
            <w:right w:val="none" w:sz="0" w:space="0" w:color="auto"/>
          </w:divBdr>
        </w:div>
        <w:div w:id="2084594650">
          <w:marLeft w:val="0"/>
          <w:marRight w:val="0"/>
          <w:marTop w:val="0"/>
          <w:marBottom w:val="0"/>
          <w:divBdr>
            <w:top w:val="none" w:sz="0" w:space="0" w:color="auto"/>
            <w:left w:val="none" w:sz="0" w:space="0" w:color="auto"/>
            <w:bottom w:val="none" w:sz="0" w:space="0" w:color="auto"/>
            <w:right w:val="none" w:sz="0" w:space="0" w:color="auto"/>
          </w:divBdr>
        </w:div>
        <w:div w:id="1253660759">
          <w:marLeft w:val="0"/>
          <w:marRight w:val="0"/>
          <w:marTop w:val="0"/>
          <w:marBottom w:val="0"/>
          <w:divBdr>
            <w:top w:val="none" w:sz="0" w:space="0" w:color="auto"/>
            <w:left w:val="none" w:sz="0" w:space="0" w:color="auto"/>
            <w:bottom w:val="none" w:sz="0" w:space="0" w:color="auto"/>
            <w:right w:val="none" w:sz="0" w:space="0" w:color="auto"/>
          </w:divBdr>
        </w:div>
        <w:div w:id="735325918">
          <w:marLeft w:val="0"/>
          <w:marRight w:val="0"/>
          <w:marTop w:val="0"/>
          <w:marBottom w:val="0"/>
          <w:divBdr>
            <w:top w:val="none" w:sz="0" w:space="0" w:color="auto"/>
            <w:left w:val="none" w:sz="0" w:space="0" w:color="auto"/>
            <w:bottom w:val="none" w:sz="0" w:space="0" w:color="auto"/>
            <w:right w:val="none" w:sz="0" w:space="0" w:color="auto"/>
          </w:divBdr>
        </w:div>
        <w:div w:id="7803976">
          <w:marLeft w:val="0"/>
          <w:marRight w:val="0"/>
          <w:marTop w:val="0"/>
          <w:marBottom w:val="0"/>
          <w:divBdr>
            <w:top w:val="none" w:sz="0" w:space="0" w:color="auto"/>
            <w:left w:val="none" w:sz="0" w:space="0" w:color="auto"/>
            <w:bottom w:val="none" w:sz="0" w:space="0" w:color="auto"/>
            <w:right w:val="none" w:sz="0" w:space="0" w:color="auto"/>
          </w:divBdr>
        </w:div>
        <w:div w:id="693730088">
          <w:marLeft w:val="0"/>
          <w:marRight w:val="0"/>
          <w:marTop w:val="0"/>
          <w:marBottom w:val="0"/>
          <w:divBdr>
            <w:top w:val="none" w:sz="0" w:space="0" w:color="auto"/>
            <w:left w:val="none" w:sz="0" w:space="0" w:color="auto"/>
            <w:bottom w:val="none" w:sz="0" w:space="0" w:color="auto"/>
            <w:right w:val="none" w:sz="0" w:space="0" w:color="auto"/>
          </w:divBdr>
        </w:div>
        <w:div w:id="1293289827">
          <w:marLeft w:val="0"/>
          <w:marRight w:val="0"/>
          <w:marTop w:val="0"/>
          <w:marBottom w:val="0"/>
          <w:divBdr>
            <w:top w:val="none" w:sz="0" w:space="0" w:color="auto"/>
            <w:left w:val="none" w:sz="0" w:space="0" w:color="auto"/>
            <w:bottom w:val="none" w:sz="0" w:space="0" w:color="auto"/>
            <w:right w:val="none" w:sz="0" w:space="0" w:color="auto"/>
          </w:divBdr>
        </w:div>
        <w:div w:id="740908387">
          <w:marLeft w:val="0"/>
          <w:marRight w:val="0"/>
          <w:marTop w:val="0"/>
          <w:marBottom w:val="0"/>
          <w:divBdr>
            <w:top w:val="none" w:sz="0" w:space="0" w:color="auto"/>
            <w:left w:val="none" w:sz="0" w:space="0" w:color="auto"/>
            <w:bottom w:val="none" w:sz="0" w:space="0" w:color="auto"/>
            <w:right w:val="none" w:sz="0" w:space="0" w:color="auto"/>
          </w:divBdr>
        </w:div>
        <w:div w:id="1082407179">
          <w:marLeft w:val="0"/>
          <w:marRight w:val="0"/>
          <w:marTop w:val="0"/>
          <w:marBottom w:val="0"/>
          <w:divBdr>
            <w:top w:val="none" w:sz="0" w:space="0" w:color="auto"/>
            <w:left w:val="none" w:sz="0" w:space="0" w:color="auto"/>
            <w:bottom w:val="none" w:sz="0" w:space="0" w:color="auto"/>
            <w:right w:val="none" w:sz="0" w:space="0" w:color="auto"/>
          </w:divBdr>
        </w:div>
        <w:div w:id="1781026479">
          <w:marLeft w:val="0"/>
          <w:marRight w:val="0"/>
          <w:marTop w:val="0"/>
          <w:marBottom w:val="0"/>
          <w:divBdr>
            <w:top w:val="none" w:sz="0" w:space="0" w:color="auto"/>
            <w:left w:val="none" w:sz="0" w:space="0" w:color="auto"/>
            <w:bottom w:val="none" w:sz="0" w:space="0" w:color="auto"/>
            <w:right w:val="none" w:sz="0" w:space="0" w:color="auto"/>
          </w:divBdr>
        </w:div>
        <w:div w:id="791364516">
          <w:marLeft w:val="0"/>
          <w:marRight w:val="0"/>
          <w:marTop w:val="0"/>
          <w:marBottom w:val="0"/>
          <w:divBdr>
            <w:top w:val="none" w:sz="0" w:space="0" w:color="auto"/>
            <w:left w:val="none" w:sz="0" w:space="0" w:color="auto"/>
            <w:bottom w:val="none" w:sz="0" w:space="0" w:color="auto"/>
            <w:right w:val="none" w:sz="0" w:space="0" w:color="auto"/>
          </w:divBdr>
        </w:div>
        <w:div w:id="279149284">
          <w:marLeft w:val="0"/>
          <w:marRight w:val="0"/>
          <w:marTop w:val="0"/>
          <w:marBottom w:val="0"/>
          <w:divBdr>
            <w:top w:val="none" w:sz="0" w:space="0" w:color="auto"/>
            <w:left w:val="none" w:sz="0" w:space="0" w:color="auto"/>
            <w:bottom w:val="none" w:sz="0" w:space="0" w:color="auto"/>
            <w:right w:val="none" w:sz="0" w:space="0" w:color="auto"/>
          </w:divBdr>
        </w:div>
        <w:div w:id="770782218">
          <w:marLeft w:val="0"/>
          <w:marRight w:val="0"/>
          <w:marTop w:val="0"/>
          <w:marBottom w:val="0"/>
          <w:divBdr>
            <w:top w:val="none" w:sz="0" w:space="0" w:color="auto"/>
            <w:left w:val="none" w:sz="0" w:space="0" w:color="auto"/>
            <w:bottom w:val="none" w:sz="0" w:space="0" w:color="auto"/>
            <w:right w:val="none" w:sz="0" w:space="0" w:color="auto"/>
          </w:divBdr>
        </w:div>
        <w:div w:id="1975718856">
          <w:marLeft w:val="0"/>
          <w:marRight w:val="0"/>
          <w:marTop w:val="0"/>
          <w:marBottom w:val="0"/>
          <w:divBdr>
            <w:top w:val="none" w:sz="0" w:space="0" w:color="auto"/>
            <w:left w:val="none" w:sz="0" w:space="0" w:color="auto"/>
            <w:bottom w:val="none" w:sz="0" w:space="0" w:color="auto"/>
            <w:right w:val="none" w:sz="0" w:space="0" w:color="auto"/>
          </w:divBdr>
        </w:div>
        <w:div w:id="1789396467">
          <w:marLeft w:val="0"/>
          <w:marRight w:val="0"/>
          <w:marTop w:val="0"/>
          <w:marBottom w:val="0"/>
          <w:divBdr>
            <w:top w:val="none" w:sz="0" w:space="0" w:color="auto"/>
            <w:left w:val="none" w:sz="0" w:space="0" w:color="auto"/>
            <w:bottom w:val="none" w:sz="0" w:space="0" w:color="auto"/>
            <w:right w:val="none" w:sz="0" w:space="0" w:color="auto"/>
          </w:divBdr>
        </w:div>
        <w:div w:id="987634849">
          <w:marLeft w:val="0"/>
          <w:marRight w:val="0"/>
          <w:marTop w:val="0"/>
          <w:marBottom w:val="0"/>
          <w:divBdr>
            <w:top w:val="none" w:sz="0" w:space="0" w:color="auto"/>
            <w:left w:val="none" w:sz="0" w:space="0" w:color="auto"/>
            <w:bottom w:val="none" w:sz="0" w:space="0" w:color="auto"/>
            <w:right w:val="none" w:sz="0" w:space="0" w:color="auto"/>
          </w:divBdr>
        </w:div>
        <w:div w:id="1369262591">
          <w:marLeft w:val="0"/>
          <w:marRight w:val="0"/>
          <w:marTop w:val="0"/>
          <w:marBottom w:val="0"/>
          <w:divBdr>
            <w:top w:val="none" w:sz="0" w:space="0" w:color="auto"/>
            <w:left w:val="none" w:sz="0" w:space="0" w:color="auto"/>
            <w:bottom w:val="none" w:sz="0" w:space="0" w:color="auto"/>
            <w:right w:val="none" w:sz="0" w:space="0" w:color="auto"/>
          </w:divBdr>
        </w:div>
        <w:div w:id="1276862158">
          <w:marLeft w:val="0"/>
          <w:marRight w:val="0"/>
          <w:marTop w:val="0"/>
          <w:marBottom w:val="0"/>
          <w:divBdr>
            <w:top w:val="none" w:sz="0" w:space="0" w:color="auto"/>
            <w:left w:val="none" w:sz="0" w:space="0" w:color="auto"/>
            <w:bottom w:val="none" w:sz="0" w:space="0" w:color="auto"/>
            <w:right w:val="none" w:sz="0" w:space="0" w:color="auto"/>
          </w:divBdr>
        </w:div>
        <w:div w:id="906187116">
          <w:marLeft w:val="0"/>
          <w:marRight w:val="0"/>
          <w:marTop w:val="0"/>
          <w:marBottom w:val="0"/>
          <w:divBdr>
            <w:top w:val="none" w:sz="0" w:space="0" w:color="auto"/>
            <w:left w:val="none" w:sz="0" w:space="0" w:color="auto"/>
            <w:bottom w:val="none" w:sz="0" w:space="0" w:color="auto"/>
            <w:right w:val="none" w:sz="0" w:space="0" w:color="auto"/>
          </w:divBdr>
        </w:div>
        <w:div w:id="1022785422">
          <w:marLeft w:val="0"/>
          <w:marRight w:val="0"/>
          <w:marTop w:val="0"/>
          <w:marBottom w:val="0"/>
          <w:divBdr>
            <w:top w:val="none" w:sz="0" w:space="0" w:color="auto"/>
            <w:left w:val="none" w:sz="0" w:space="0" w:color="auto"/>
            <w:bottom w:val="none" w:sz="0" w:space="0" w:color="auto"/>
            <w:right w:val="none" w:sz="0" w:space="0" w:color="auto"/>
          </w:divBdr>
        </w:div>
        <w:div w:id="780993635">
          <w:marLeft w:val="0"/>
          <w:marRight w:val="0"/>
          <w:marTop w:val="0"/>
          <w:marBottom w:val="0"/>
          <w:divBdr>
            <w:top w:val="none" w:sz="0" w:space="0" w:color="auto"/>
            <w:left w:val="none" w:sz="0" w:space="0" w:color="auto"/>
            <w:bottom w:val="none" w:sz="0" w:space="0" w:color="auto"/>
            <w:right w:val="none" w:sz="0" w:space="0" w:color="auto"/>
          </w:divBdr>
        </w:div>
        <w:div w:id="1687291757">
          <w:marLeft w:val="0"/>
          <w:marRight w:val="0"/>
          <w:marTop w:val="0"/>
          <w:marBottom w:val="0"/>
          <w:divBdr>
            <w:top w:val="none" w:sz="0" w:space="0" w:color="auto"/>
            <w:left w:val="none" w:sz="0" w:space="0" w:color="auto"/>
            <w:bottom w:val="none" w:sz="0" w:space="0" w:color="auto"/>
            <w:right w:val="none" w:sz="0" w:space="0" w:color="auto"/>
          </w:divBdr>
        </w:div>
        <w:div w:id="1921062480">
          <w:marLeft w:val="0"/>
          <w:marRight w:val="0"/>
          <w:marTop w:val="0"/>
          <w:marBottom w:val="0"/>
          <w:divBdr>
            <w:top w:val="none" w:sz="0" w:space="0" w:color="auto"/>
            <w:left w:val="none" w:sz="0" w:space="0" w:color="auto"/>
            <w:bottom w:val="none" w:sz="0" w:space="0" w:color="auto"/>
            <w:right w:val="none" w:sz="0" w:space="0" w:color="auto"/>
          </w:divBdr>
        </w:div>
        <w:div w:id="419569420">
          <w:marLeft w:val="0"/>
          <w:marRight w:val="0"/>
          <w:marTop w:val="0"/>
          <w:marBottom w:val="0"/>
          <w:divBdr>
            <w:top w:val="none" w:sz="0" w:space="0" w:color="auto"/>
            <w:left w:val="none" w:sz="0" w:space="0" w:color="auto"/>
            <w:bottom w:val="none" w:sz="0" w:space="0" w:color="auto"/>
            <w:right w:val="none" w:sz="0" w:space="0" w:color="auto"/>
          </w:divBdr>
        </w:div>
        <w:div w:id="298727344">
          <w:marLeft w:val="0"/>
          <w:marRight w:val="0"/>
          <w:marTop w:val="0"/>
          <w:marBottom w:val="0"/>
          <w:divBdr>
            <w:top w:val="none" w:sz="0" w:space="0" w:color="auto"/>
            <w:left w:val="none" w:sz="0" w:space="0" w:color="auto"/>
            <w:bottom w:val="none" w:sz="0" w:space="0" w:color="auto"/>
            <w:right w:val="none" w:sz="0" w:space="0" w:color="auto"/>
          </w:divBdr>
        </w:div>
        <w:div w:id="1916082409">
          <w:marLeft w:val="0"/>
          <w:marRight w:val="0"/>
          <w:marTop w:val="0"/>
          <w:marBottom w:val="0"/>
          <w:divBdr>
            <w:top w:val="none" w:sz="0" w:space="0" w:color="auto"/>
            <w:left w:val="none" w:sz="0" w:space="0" w:color="auto"/>
            <w:bottom w:val="none" w:sz="0" w:space="0" w:color="auto"/>
            <w:right w:val="none" w:sz="0" w:space="0" w:color="auto"/>
          </w:divBdr>
        </w:div>
        <w:div w:id="757947922">
          <w:marLeft w:val="0"/>
          <w:marRight w:val="0"/>
          <w:marTop w:val="0"/>
          <w:marBottom w:val="0"/>
          <w:divBdr>
            <w:top w:val="none" w:sz="0" w:space="0" w:color="auto"/>
            <w:left w:val="none" w:sz="0" w:space="0" w:color="auto"/>
            <w:bottom w:val="none" w:sz="0" w:space="0" w:color="auto"/>
            <w:right w:val="none" w:sz="0" w:space="0" w:color="auto"/>
          </w:divBdr>
        </w:div>
        <w:div w:id="37780886">
          <w:marLeft w:val="0"/>
          <w:marRight w:val="0"/>
          <w:marTop w:val="0"/>
          <w:marBottom w:val="0"/>
          <w:divBdr>
            <w:top w:val="none" w:sz="0" w:space="0" w:color="auto"/>
            <w:left w:val="none" w:sz="0" w:space="0" w:color="auto"/>
            <w:bottom w:val="none" w:sz="0" w:space="0" w:color="auto"/>
            <w:right w:val="none" w:sz="0" w:space="0" w:color="auto"/>
          </w:divBdr>
        </w:div>
        <w:div w:id="248925042">
          <w:marLeft w:val="0"/>
          <w:marRight w:val="0"/>
          <w:marTop w:val="0"/>
          <w:marBottom w:val="0"/>
          <w:divBdr>
            <w:top w:val="none" w:sz="0" w:space="0" w:color="auto"/>
            <w:left w:val="none" w:sz="0" w:space="0" w:color="auto"/>
            <w:bottom w:val="none" w:sz="0" w:space="0" w:color="auto"/>
            <w:right w:val="none" w:sz="0" w:space="0" w:color="auto"/>
          </w:divBdr>
        </w:div>
        <w:div w:id="1990359022">
          <w:marLeft w:val="0"/>
          <w:marRight w:val="0"/>
          <w:marTop w:val="0"/>
          <w:marBottom w:val="0"/>
          <w:divBdr>
            <w:top w:val="none" w:sz="0" w:space="0" w:color="auto"/>
            <w:left w:val="none" w:sz="0" w:space="0" w:color="auto"/>
            <w:bottom w:val="none" w:sz="0" w:space="0" w:color="auto"/>
            <w:right w:val="none" w:sz="0" w:space="0" w:color="auto"/>
          </w:divBdr>
        </w:div>
        <w:div w:id="501354299">
          <w:marLeft w:val="0"/>
          <w:marRight w:val="0"/>
          <w:marTop w:val="0"/>
          <w:marBottom w:val="0"/>
          <w:divBdr>
            <w:top w:val="none" w:sz="0" w:space="0" w:color="auto"/>
            <w:left w:val="none" w:sz="0" w:space="0" w:color="auto"/>
            <w:bottom w:val="none" w:sz="0" w:space="0" w:color="auto"/>
            <w:right w:val="none" w:sz="0" w:space="0" w:color="auto"/>
          </w:divBdr>
        </w:div>
        <w:div w:id="1551962374">
          <w:marLeft w:val="0"/>
          <w:marRight w:val="0"/>
          <w:marTop w:val="0"/>
          <w:marBottom w:val="0"/>
          <w:divBdr>
            <w:top w:val="none" w:sz="0" w:space="0" w:color="auto"/>
            <w:left w:val="none" w:sz="0" w:space="0" w:color="auto"/>
            <w:bottom w:val="none" w:sz="0" w:space="0" w:color="auto"/>
            <w:right w:val="none" w:sz="0" w:space="0" w:color="auto"/>
          </w:divBdr>
        </w:div>
        <w:div w:id="718747400">
          <w:marLeft w:val="0"/>
          <w:marRight w:val="0"/>
          <w:marTop w:val="0"/>
          <w:marBottom w:val="0"/>
          <w:divBdr>
            <w:top w:val="none" w:sz="0" w:space="0" w:color="auto"/>
            <w:left w:val="none" w:sz="0" w:space="0" w:color="auto"/>
            <w:bottom w:val="none" w:sz="0" w:space="0" w:color="auto"/>
            <w:right w:val="none" w:sz="0" w:space="0" w:color="auto"/>
          </w:divBdr>
        </w:div>
        <w:div w:id="984431959">
          <w:marLeft w:val="0"/>
          <w:marRight w:val="0"/>
          <w:marTop w:val="0"/>
          <w:marBottom w:val="0"/>
          <w:divBdr>
            <w:top w:val="none" w:sz="0" w:space="0" w:color="auto"/>
            <w:left w:val="none" w:sz="0" w:space="0" w:color="auto"/>
            <w:bottom w:val="none" w:sz="0" w:space="0" w:color="auto"/>
            <w:right w:val="none" w:sz="0" w:space="0" w:color="auto"/>
          </w:divBdr>
        </w:div>
        <w:div w:id="1548760059">
          <w:marLeft w:val="0"/>
          <w:marRight w:val="0"/>
          <w:marTop w:val="0"/>
          <w:marBottom w:val="0"/>
          <w:divBdr>
            <w:top w:val="none" w:sz="0" w:space="0" w:color="auto"/>
            <w:left w:val="none" w:sz="0" w:space="0" w:color="auto"/>
            <w:bottom w:val="none" w:sz="0" w:space="0" w:color="auto"/>
            <w:right w:val="none" w:sz="0" w:space="0" w:color="auto"/>
          </w:divBdr>
        </w:div>
        <w:div w:id="1318152242">
          <w:marLeft w:val="0"/>
          <w:marRight w:val="0"/>
          <w:marTop w:val="0"/>
          <w:marBottom w:val="0"/>
          <w:divBdr>
            <w:top w:val="none" w:sz="0" w:space="0" w:color="auto"/>
            <w:left w:val="none" w:sz="0" w:space="0" w:color="auto"/>
            <w:bottom w:val="none" w:sz="0" w:space="0" w:color="auto"/>
            <w:right w:val="none" w:sz="0" w:space="0" w:color="auto"/>
          </w:divBdr>
        </w:div>
        <w:div w:id="1621760616">
          <w:marLeft w:val="0"/>
          <w:marRight w:val="0"/>
          <w:marTop w:val="0"/>
          <w:marBottom w:val="0"/>
          <w:divBdr>
            <w:top w:val="none" w:sz="0" w:space="0" w:color="auto"/>
            <w:left w:val="none" w:sz="0" w:space="0" w:color="auto"/>
            <w:bottom w:val="none" w:sz="0" w:space="0" w:color="auto"/>
            <w:right w:val="none" w:sz="0" w:space="0" w:color="auto"/>
          </w:divBdr>
        </w:div>
        <w:div w:id="366611788">
          <w:marLeft w:val="0"/>
          <w:marRight w:val="0"/>
          <w:marTop w:val="0"/>
          <w:marBottom w:val="0"/>
          <w:divBdr>
            <w:top w:val="none" w:sz="0" w:space="0" w:color="auto"/>
            <w:left w:val="none" w:sz="0" w:space="0" w:color="auto"/>
            <w:bottom w:val="none" w:sz="0" w:space="0" w:color="auto"/>
            <w:right w:val="none" w:sz="0" w:space="0" w:color="auto"/>
          </w:divBdr>
        </w:div>
        <w:div w:id="617416158">
          <w:marLeft w:val="0"/>
          <w:marRight w:val="0"/>
          <w:marTop w:val="0"/>
          <w:marBottom w:val="0"/>
          <w:divBdr>
            <w:top w:val="none" w:sz="0" w:space="0" w:color="auto"/>
            <w:left w:val="none" w:sz="0" w:space="0" w:color="auto"/>
            <w:bottom w:val="none" w:sz="0" w:space="0" w:color="auto"/>
            <w:right w:val="none" w:sz="0" w:space="0" w:color="auto"/>
          </w:divBdr>
        </w:div>
        <w:div w:id="320275524">
          <w:marLeft w:val="0"/>
          <w:marRight w:val="0"/>
          <w:marTop w:val="0"/>
          <w:marBottom w:val="0"/>
          <w:divBdr>
            <w:top w:val="none" w:sz="0" w:space="0" w:color="auto"/>
            <w:left w:val="none" w:sz="0" w:space="0" w:color="auto"/>
            <w:bottom w:val="none" w:sz="0" w:space="0" w:color="auto"/>
            <w:right w:val="none" w:sz="0" w:space="0" w:color="auto"/>
          </w:divBdr>
        </w:div>
        <w:div w:id="792134078">
          <w:marLeft w:val="0"/>
          <w:marRight w:val="0"/>
          <w:marTop w:val="0"/>
          <w:marBottom w:val="0"/>
          <w:divBdr>
            <w:top w:val="none" w:sz="0" w:space="0" w:color="auto"/>
            <w:left w:val="none" w:sz="0" w:space="0" w:color="auto"/>
            <w:bottom w:val="none" w:sz="0" w:space="0" w:color="auto"/>
            <w:right w:val="none" w:sz="0" w:space="0" w:color="auto"/>
          </w:divBdr>
        </w:div>
        <w:div w:id="1816754016">
          <w:marLeft w:val="0"/>
          <w:marRight w:val="0"/>
          <w:marTop w:val="0"/>
          <w:marBottom w:val="0"/>
          <w:divBdr>
            <w:top w:val="none" w:sz="0" w:space="0" w:color="auto"/>
            <w:left w:val="none" w:sz="0" w:space="0" w:color="auto"/>
            <w:bottom w:val="none" w:sz="0" w:space="0" w:color="auto"/>
            <w:right w:val="none" w:sz="0" w:space="0" w:color="auto"/>
          </w:divBdr>
        </w:div>
        <w:div w:id="1378045310">
          <w:marLeft w:val="0"/>
          <w:marRight w:val="0"/>
          <w:marTop w:val="0"/>
          <w:marBottom w:val="0"/>
          <w:divBdr>
            <w:top w:val="none" w:sz="0" w:space="0" w:color="auto"/>
            <w:left w:val="none" w:sz="0" w:space="0" w:color="auto"/>
            <w:bottom w:val="none" w:sz="0" w:space="0" w:color="auto"/>
            <w:right w:val="none" w:sz="0" w:space="0" w:color="auto"/>
          </w:divBdr>
        </w:div>
        <w:div w:id="1759249846">
          <w:marLeft w:val="0"/>
          <w:marRight w:val="0"/>
          <w:marTop w:val="0"/>
          <w:marBottom w:val="0"/>
          <w:divBdr>
            <w:top w:val="none" w:sz="0" w:space="0" w:color="auto"/>
            <w:left w:val="none" w:sz="0" w:space="0" w:color="auto"/>
            <w:bottom w:val="none" w:sz="0" w:space="0" w:color="auto"/>
            <w:right w:val="none" w:sz="0" w:space="0" w:color="auto"/>
          </w:divBdr>
        </w:div>
        <w:div w:id="773130048">
          <w:marLeft w:val="0"/>
          <w:marRight w:val="0"/>
          <w:marTop w:val="0"/>
          <w:marBottom w:val="0"/>
          <w:divBdr>
            <w:top w:val="none" w:sz="0" w:space="0" w:color="auto"/>
            <w:left w:val="none" w:sz="0" w:space="0" w:color="auto"/>
            <w:bottom w:val="none" w:sz="0" w:space="0" w:color="auto"/>
            <w:right w:val="none" w:sz="0" w:space="0" w:color="auto"/>
          </w:divBdr>
        </w:div>
        <w:div w:id="792558434">
          <w:marLeft w:val="0"/>
          <w:marRight w:val="0"/>
          <w:marTop w:val="0"/>
          <w:marBottom w:val="0"/>
          <w:divBdr>
            <w:top w:val="none" w:sz="0" w:space="0" w:color="auto"/>
            <w:left w:val="none" w:sz="0" w:space="0" w:color="auto"/>
            <w:bottom w:val="none" w:sz="0" w:space="0" w:color="auto"/>
            <w:right w:val="none" w:sz="0" w:space="0" w:color="auto"/>
          </w:divBdr>
        </w:div>
        <w:div w:id="195050745">
          <w:marLeft w:val="0"/>
          <w:marRight w:val="0"/>
          <w:marTop w:val="0"/>
          <w:marBottom w:val="0"/>
          <w:divBdr>
            <w:top w:val="none" w:sz="0" w:space="0" w:color="auto"/>
            <w:left w:val="none" w:sz="0" w:space="0" w:color="auto"/>
            <w:bottom w:val="none" w:sz="0" w:space="0" w:color="auto"/>
            <w:right w:val="none" w:sz="0" w:space="0" w:color="auto"/>
          </w:divBdr>
        </w:div>
        <w:div w:id="1155143108">
          <w:marLeft w:val="0"/>
          <w:marRight w:val="0"/>
          <w:marTop w:val="0"/>
          <w:marBottom w:val="0"/>
          <w:divBdr>
            <w:top w:val="none" w:sz="0" w:space="0" w:color="auto"/>
            <w:left w:val="none" w:sz="0" w:space="0" w:color="auto"/>
            <w:bottom w:val="none" w:sz="0" w:space="0" w:color="auto"/>
            <w:right w:val="none" w:sz="0" w:space="0" w:color="auto"/>
          </w:divBdr>
        </w:div>
        <w:div w:id="457068656">
          <w:marLeft w:val="0"/>
          <w:marRight w:val="0"/>
          <w:marTop w:val="0"/>
          <w:marBottom w:val="0"/>
          <w:divBdr>
            <w:top w:val="none" w:sz="0" w:space="0" w:color="auto"/>
            <w:left w:val="none" w:sz="0" w:space="0" w:color="auto"/>
            <w:bottom w:val="none" w:sz="0" w:space="0" w:color="auto"/>
            <w:right w:val="none" w:sz="0" w:space="0" w:color="auto"/>
          </w:divBdr>
        </w:div>
        <w:div w:id="1885217776">
          <w:marLeft w:val="0"/>
          <w:marRight w:val="0"/>
          <w:marTop w:val="0"/>
          <w:marBottom w:val="0"/>
          <w:divBdr>
            <w:top w:val="none" w:sz="0" w:space="0" w:color="auto"/>
            <w:left w:val="none" w:sz="0" w:space="0" w:color="auto"/>
            <w:bottom w:val="none" w:sz="0" w:space="0" w:color="auto"/>
            <w:right w:val="none" w:sz="0" w:space="0" w:color="auto"/>
          </w:divBdr>
        </w:div>
        <w:div w:id="1401975769">
          <w:marLeft w:val="0"/>
          <w:marRight w:val="0"/>
          <w:marTop w:val="0"/>
          <w:marBottom w:val="0"/>
          <w:divBdr>
            <w:top w:val="none" w:sz="0" w:space="0" w:color="auto"/>
            <w:left w:val="none" w:sz="0" w:space="0" w:color="auto"/>
            <w:bottom w:val="none" w:sz="0" w:space="0" w:color="auto"/>
            <w:right w:val="none" w:sz="0" w:space="0" w:color="auto"/>
          </w:divBdr>
        </w:div>
        <w:div w:id="1874465228">
          <w:marLeft w:val="0"/>
          <w:marRight w:val="0"/>
          <w:marTop w:val="0"/>
          <w:marBottom w:val="0"/>
          <w:divBdr>
            <w:top w:val="none" w:sz="0" w:space="0" w:color="auto"/>
            <w:left w:val="none" w:sz="0" w:space="0" w:color="auto"/>
            <w:bottom w:val="none" w:sz="0" w:space="0" w:color="auto"/>
            <w:right w:val="none" w:sz="0" w:space="0" w:color="auto"/>
          </w:divBdr>
        </w:div>
        <w:div w:id="1121650638">
          <w:marLeft w:val="0"/>
          <w:marRight w:val="0"/>
          <w:marTop w:val="0"/>
          <w:marBottom w:val="0"/>
          <w:divBdr>
            <w:top w:val="none" w:sz="0" w:space="0" w:color="auto"/>
            <w:left w:val="none" w:sz="0" w:space="0" w:color="auto"/>
            <w:bottom w:val="none" w:sz="0" w:space="0" w:color="auto"/>
            <w:right w:val="none" w:sz="0" w:space="0" w:color="auto"/>
          </w:divBdr>
        </w:div>
        <w:div w:id="22440507">
          <w:marLeft w:val="0"/>
          <w:marRight w:val="0"/>
          <w:marTop w:val="0"/>
          <w:marBottom w:val="0"/>
          <w:divBdr>
            <w:top w:val="none" w:sz="0" w:space="0" w:color="auto"/>
            <w:left w:val="none" w:sz="0" w:space="0" w:color="auto"/>
            <w:bottom w:val="none" w:sz="0" w:space="0" w:color="auto"/>
            <w:right w:val="none" w:sz="0" w:space="0" w:color="auto"/>
          </w:divBdr>
        </w:div>
        <w:div w:id="2031830285">
          <w:marLeft w:val="0"/>
          <w:marRight w:val="0"/>
          <w:marTop w:val="0"/>
          <w:marBottom w:val="0"/>
          <w:divBdr>
            <w:top w:val="none" w:sz="0" w:space="0" w:color="auto"/>
            <w:left w:val="none" w:sz="0" w:space="0" w:color="auto"/>
            <w:bottom w:val="none" w:sz="0" w:space="0" w:color="auto"/>
            <w:right w:val="none" w:sz="0" w:space="0" w:color="auto"/>
          </w:divBdr>
        </w:div>
        <w:div w:id="485361559">
          <w:marLeft w:val="0"/>
          <w:marRight w:val="0"/>
          <w:marTop w:val="0"/>
          <w:marBottom w:val="0"/>
          <w:divBdr>
            <w:top w:val="none" w:sz="0" w:space="0" w:color="auto"/>
            <w:left w:val="none" w:sz="0" w:space="0" w:color="auto"/>
            <w:bottom w:val="none" w:sz="0" w:space="0" w:color="auto"/>
            <w:right w:val="none" w:sz="0" w:space="0" w:color="auto"/>
          </w:divBdr>
        </w:div>
        <w:div w:id="732241837">
          <w:marLeft w:val="0"/>
          <w:marRight w:val="0"/>
          <w:marTop w:val="0"/>
          <w:marBottom w:val="0"/>
          <w:divBdr>
            <w:top w:val="none" w:sz="0" w:space="0" w:color="auto"/>
            <w:left w:val="none" w:sz="0" w:space="0" w:color="auto"/>
            <w:bottom w:val="none" w:sz="0" w:space="0" w:color="auto"/>
            <w:right w:val="none" w:sz="0" w:space="0" w:color="auto"/>
          </w:divBdr>
        </w:div>
        <w:div w:id="1333024174">
          <w:marLeft w:val="0"/>
          <w:marRight w:val="0"/>
          <w:marTop w:val="0"/>
          <w:marBottom w:val="0"/>
          <w:divBdr>
            <w:top w:val="none" w:sz="0" w:space="0" w:color="auto"/>
            <w:left w:val="none" w:sz="0" w:space="0" w:color="auto"/>
            <w:bottom w:val="none" w:sz="0" w:space="0" w:color="auto"/>
            <w:right w:val="none" w:sz="0" w:space="0" w:color="auto"/>
          </w:divBdr>
        </w:div>
        <w:div w:id="201791236">
          <w:marLeft w:val="0"/>
          <w:marRight w:val="0"/>
          <w:marTop w:val="0"/>
          <w:marBottom w:val="0"/>
          <w:divBdr>
            <w:top w:val="none" w:sz="0" w:space="0" w:color="auto"/>
            <w:left w:val="none" w:sz="0" w:space="0" w:color="auto"/>
            <w:bottom w:val="none" w:sz="0" w:space="0" w:color="auto"/>
            <w:right w:val="none" w:sz="0" w:space="0" w:color="auto"/>
          </w:divBdr>
        </w:div>
        <w:div w:id="332953911">
          <w:marLeft w:val="0"/>
          <w:marRight w:val="0"/>
          <w:marTop w:val="0"/>
          <w:marBottom w:val="0"/>
          <w:divBdr>
            <w:top w:val="none" w:sz="0" w:space="0" w:color="auto"/>
            <w:left w:val="none" w:sz="0" w:space="0" w:color="auto"/>
            <w:bottom w:val="none" w:sz="0" w:space="0" w:color="auto"/>
            <w:right w:val="none" w:sz="0" w:space="0" w:color="auto"/>
          </w:divBdr>
        </w:div>
        <w:div w:id="1901817310">
          <w:marLeft w:val="0"/>
          <w:marRight w:val="0"/>
          <w:marTop w:val="0"/>
          <w:marBottom w:val="0"/>
          <w:divBdr>
            <w:top w:val="none" w:sz="0" w:space="0" w:color="auto"/>
            <w:left w:val="none" w:sz="0" w:space="0" w:color="auto"/>
            <w:bottom w:val="none" w:sz="0" w:space="0" w:color="auto"/>
            <w:right w:val="none" w:sz="0" w:space="0" w:color="auto"/>
          </w:divBdr>
        </w:div>
        <w:div w:id="278880407">
          <w:marLeft w:val="0"/>
          <w:marRight w:val="0"/>
          <w:marTop w:val="0"/>
          <w:marBottom w:val="0"/>
          <w:divBdr>
            <w:top w:val="none" w:sz="0" w:space="0" w:color="auto"/>
            <w:left w:val="none" w:sz="0" w:space="0" w:color="auto"/>
            <w:bottom w:val="none" w:sz="0" w:space="0" w:color="auto"/>
            <w:right w:val="none" w:sz="0" w:space="0" w:color="auto"/>
          </w:divBdr>
        </w:div>
        <w:div w:id="370495408">
          <w:marLeft w:val="0"/>
          <w:marRight w:val="0"/>
          <w:marTop w:val="0"/>
          <w:marBottom w:val="0"/>
          <w:divBdr>
            <w:top w:val="none" w:sz="0" w:space="0" w:color="auto"/>
            <w:left w:val="none" w:sz="0" w:space="0" w:color="auto"/>
            <w:bottom w:val="none" w:sz="0" w:space="0" w:color="auto"/>
            <w:right w:val="none" w:sz="0" w:space="0" w:color="auto"/>
          </w:divBdr>
        </w:div>
        <w:div w:id="888422955">
          <w:marLeft w:val="0"/>
          <w:marRight w:val="0"/>
          <w:marTop w:val="0"/>
          <w:marBottom w:val="0"/>
          <w:divBdr>
            <w:top w:val="none" w:sz="0" w:space="0" w:color="auto"/>
            <w:left w:val="none" w:sz="0" w:space="0" w:color="auto"/>
            <w:bottom w:val="none" w:sz="0" w:space="0" w:color="auto"/>
            <w:right w:val="none" w:sz="0" w:space="0" w:color="auto"/>
          </w:divBdr>
        </w:div>
        <w:div w:id="1948662054">
          <w:marLeft w:val="0"/>
          <w:marRight w:val="0"/>
          <w:marTop w:val="0"/>
          <w:marBottom w:val="0"/>
          <w:divBdr>
            <w:top w:val="none" w:sz="0" w:space="0" w:color="auto"/>
            <w:left w:val="none" w:sz="0" w:space="0" w:color="auto"/>
            <w:bottom w:val="none" w:sz="0" w:space="0" w:color="auto"/>
            <w:right w:val="none" w:sz="0" w:space="0" w:color="auto"/>
          </w:divBdr>
        </w:div>
        <w:div w:id="291863245">
          <w:marLeft w:val="0"/>
          <w:marRight w:val="0"/>
          <w:marTop w:val="0"/>
          <w:marBottom w:val="0"/>
          <w:divBdr>
            <w:top w:val="none" w:sz="0" w:space="0" w:color="auto"/>
            <w:left w:val="none" w:sz="0" w:space="0" w:color="auto"/>
            <w:bottom w:val="none" w:sz="0" w:space="0" w:color="auto"/>
            <w:right w:val="none" w:sz="0" w:space="0" w:color="auto"/>
          </w:divBdr>
        </w:div>
        <w:div w:id="1196429123">
          <w:marLeft w:val="0"/>
          <w:marRight w:val="0"/>
          <w:marTop w:val="0"/>
          <w:marBottom w:val="0"/>
          <w:divBdr>
            <w:top w:val="none" w:sz="0" w:space="0" w:color="auto"/>
            <w:left w:val="none" w:sz="0" w:space="0" w:color="auto"/>
            <w:bottom w:val="none" w:sz="0" w:space="0" w:color="auto"/>
            <w:right w:val="none" w:sz="0" w:space="0" w:color="auto"/>
          </w:divBdr>
        </w:div>
        <w:div w:id="98645719">
          <w:marLeft w:val="0"/>
          <w:marRight w:val="0"/>
          <w:marTop w:val="0"/>
          <w:marBottom w:val="0"/>
          <w:divBdr>
            <w:top w:val="none" w:sz="0" w:space="0" w:color="auto"/>
            <w:left w:val="none" w:sz="0" w:space="0" w:color="auto"/>
            <w:bottom w:val="none" w:sz="0" w:space="0" w:color="auto"/>
            <w:right w:val="none" w:sz="0" w:space="0" w:color="auto"/>
          </w:divBdr>
        </w:div>
        <w:div w:id="1977223505">
          <w:marLeft w:val="0"/>
          <w:marRight w:val="0"/>
          <w:marTop w:val="0"/>
          <w:marBottom w:val="0"/>
          <w:divBdr>
            <w:top w:val="none" w:sz="0" w:space="0" w:color="auto"/>
            <w:left w:val="none" w:sz="0" w:space="0" w:color="auto"/>
            <w:bottom w:val="none" w:sz="0" w:space="0" w:color="auto"/>
            <w:right w:val="none" w:sz="0" w:space="0" w:color="auto"/>
          </w:divBdr>
        </w:div>
        <w:div w:id="1960528777">
          <w:marLeft w:val="0"/>
          <w:marRight w:val="0"/>
          <w:marTop w:val="0"/>
          <w:marBottom w:val="0"/>
          <w:divBdr>
            <w:top w:val="none" w:sz="0" w:space="0" w:color="auto"/>
            <w:left w:val="none" w:sz="0" w:space="0" w:color="auto"/>
            <w:bottom w:val="none" w:sz="0" w:space="0" w:color="auto"/>
            <w:right w:val="none" w:sz="0" w:space="0" w:color="auto"/>
          </w:divBdr>
        </w:div>
        <w:div w:id="1391541459">
          <w:marLeft w:val="0"/>
          <w:marRight w:val="0"/>
          <w:marTop w:val="0"/>
          <w:marBottom w:val="0"/>
          <w:divBdr>
            <w:top w:val="none" w:sz="0" w:space="0" w:color="auto"/>
            <w:left w:val="none" w:sz="0" w:space="0" w:color="auto"/>
            <w:bottom w:val="none" w:sz="0" w:space="0" w:color="auto"/>
            <w:right w:val="none" w:sz="0" w:space="0" w:color="auto"/>
          </w:divBdr>
        </w:div>
        <w:div w:id="294874105">
          <w:marLeft w:val="0"/>
          <w:marRight w:val="0"/>
          <w:marTop w:val="0"/>
          <w:marBottom w:val="0"/>
          <w:divBdr>
            <w:top w:val="none" w:sz="0" w:space="0" w:color="auto"/>
            <w:left w:val="none" w:sz="0" w:space="0" w:color="auto"/>
            <w:bottom w:val="none" w:sz="0" w:space="0" w:color="auto"/>
            <w:right w:val="none" w:sz="0" w:space="0" w:color="auto"/>
          </w:divBdr>
        </w:div>
        <w:div w:id="1751924327">
          <w:marLeft w:val="0"/>
          <w:marRight w:val="0"/>
          <w:marTop w:val="0"/>
          <w:marBottom w:val="0"/>
          <w:divBdr>
            <w:top w:val="none" w:sz="0" w:space="0" w:color="auto"/>
            <w:left w:val="none" w:sz="0" w:space="0" w:color="auto"/>
            <w:bottom w:val="none" w:sz="0" w:space="0" w:color="auto"/>
            <w:right w:val="none" w:sz="0" w:space="0" w:color="auto"/>
          </w:divBdr>
        </w:div>
        <w:div w:id="569846900">
          <w:marLeft w:val="0"/>
          <w:marRight w:val="0"/>
          <w:marTop w:val="0"/>
          <w:marBottom w:val="0"/>
          <w:divBdr>
            <w:top w:val="none" w:sz="0" w:space="0" w:color="auto"/>
            <w:left w:val="none" w:sz="0" w:space="0" w:color="auto"/>
            <w:bottom w:val="none" w:sz="0" w:space="0" w:color="auto"/>
            <w:right w:val="none" w:sz="0" w:space="0" w:color="auto"/>
          </w:divBdr>
        </w:div>
        <w:div w:id="1875383860">
          <w:marLeft w:val="0"/>
          <w:marRight w:val="0"/>
          <w:marTop w:val="0"/>
          <w:marBottom w:val="0"/>
          <w:divBdr>
            <w:top w:val="none" w:sz="0" w:space="0" w:color="auto"/>
            <w:left w:val="none" w:sz="0" w:space="0" w:color="auto"/>
            <w:bottom w:val="none" w:sz="0" w:space="0" w:color="auto"/>
            <w:right w:val="none" w:sz="0" w:space="0" w:color="auto"/>
          </w:divBdr>
        </w:div>
        <w:div w:id="1531066688">
          <w:marLeft w:val="0"/>
          <w:marRight w:val="0"/>
          <w:marTop w:val="0"/>
          <w:marBottom w:val="0"/>
          <w:divBdr>
            <w:top w:val="none" w:sz="0" w:space="0" w:color="auto"/>
            <w:left w:val="none" w:sz="0" w:space="0" w:color="auto"/>
            <w:bottom w:val="none" w:sz="0" w:space="0" w:color="auto"/>
            <w:right w:val="none" w:sz="0" w:space="0" w:color="auto"/>
          </w:divBdr>
        </w:div>
        <w:div w:id="1447232671">
          <w:marLeft w:val="0"/>
          <w:marRight w:val="0"/>
          <w:marTop w:val="0"/>
          <w:marBottom w:val="0"/>
          <w:divBdr>
            <w:top w:val="none" w:sz="0" w:space="0" w:color="auto"/>
            <w:left w:val="none" w:sz="0" w:space="0" w:color="auto"/>
            <w:bottom w:val="none" w:sz="0" w:space="0" w:color="auto"/>
            <w:right w:val="none" w:sz="0" w:space="0" w:color="auto"/>
          </w:divBdr>
        </w:div>
        <w:div w:id="1438527464">
          <w:marLeft w:val="0"/>
          <w:marRight w:val="0"/>
          <w:marTop w:val="0"/>
          <w:marBottom w:val="0"/>
          <w:divBdr>
            <w:top w:val="none" w:sz="0" w:space="0" w:color="auto"/>
            <w:left w:val="none" w:sz="0" w:space="0" w:color="auto"/>
            <w:bottom w:val="none" w:sz="0" w:space="0" w:color="auto"/>
            <w:right w:val="none" w:sz="0" w:space="0" w:color="auto"/>
          </w:divBdr>
        </w:div>
        <w:div w:id="1690522457">
          <w:marLeft w:val="0"/>
          <w:marRight w:val="0"/>
          <w:marTop w:val="0"/>
          <w:marBottom w:val="0"/>
          <w:divBdr>
            <w:top w:val="none" w:sz="0" w:space="0" w:color="auto"/>
            <w:left w:val="none" w:sz="0" w:space="0" w:color="auto"/>
            <w:bottom w:val="none" w:sz="0" w:space="0" w:color="auto"/>
            <w:right w:val="none" w:sz="0" w:space="0" w:color="auto"/>
          </w:divBdr>
        </w:div>
        <w:div w:id="418988235">
          <w:marLeft w:val="0"/>
          <w:marRight w:val="0"/>
          <w:marTop w:val="0"/>
          <w:marBottom w:val="0"/>
          <w:divBdr>
            <w:top w:val="none" w:sz="0" w:space="0" w:color="auto"/>
            <w:left w:val="none" w:sz="0" w:space="0" w:color="auto"/>
            <w:bottom w:val="none" w:sz="0" w:space="0" w:color="auto"/>
            <w:right w:val="none" w:sz="0" w:space="0" w:color="auto"/>
          </w:divBdr>
        </w:div>
        <w:div w:id="975377130">
          <w:marLeft w:val="0"/>
          <w:marRight w:val="0"/>
          <w:marTop w:val="0"/>
          <w:marBottom w:val="0"/>
          <w:divBdr>
            <w:top w:val="none" w:sz="0" w:space="0" w:color="auto"/>
            <w:left w:val="none" w:sz="0" w:space="0" w:color="auto"/>
            <w:bottom w:val="none" w:sz="0" w:space="0" w:color="auto"/>
            <w:right w:val="none" w:sz="0" w:space="0" w:color="auto"/>
          </w:divBdr>
        </w:div>
        <w:div w:id="618877839">
          <w:marLeft w:val="0"/>
          <w:marRight w:val="0"/>
          <w:marTop w:val="0"/>
          <w:marBottom w:val="0"/>
          <w:divBdr>
            <w:top w:val="none" w:sz="0" w:space="0" w:color="auto"/>
            <w:left w:val="none" w:sz="0" w:space="0" w:color="auto"/>
            <w:bottom w:val="none" w:sz="0" w:space="0" w:color="auto"/>
            <w:right w:val="none" w:sz="0" w:space="0" w:color="auto"/>
          </w:divBdr>
        </w:div>
        <w:div w:id="899636159">
          <w:marLeft w:val="0"/>
          <w:marRight w:val="0"/>
          <w:marTop w:val="0"/>
          <w:marBottom w:val="0"/>
          <w:divBdr>
            <w:top w:val="none" w:sz="0" w:space="0" w:color="auto"/>
            <w:left w:val="none" w:sz="0" w:space="0" w:color="auto"/>
            <w:bottom w:val="none" w:sz="0" w:space="0" w:color="auto"/>
            <w:right w:val="none" w:sz="0" w:space="0" w:color="auto"/>
          </w:divBdr>
        </w:div>
        <w:div w:id="1347246059">
          <w:marLeft w:val="0"/>
          <w:marRight w:val="0"/>
          <w:marTop w:val="0"/>
          <w:marBottom w:val="0"/>
          <w:divBdr>
            <w:top w:val="none" w:sz="0" w:space="0" w:color="auto"/>
            <w:left w:val="none" w:sz="0" w:space="0" w:color="auto"/>
            <w:bottom w:val="none" w:sz="0" w:space="0" w:color="auto"/>
            <w:right w:val="none" w:sz="0" w:space="0" w:color="auto"/>
          </w:divBdr>
        </w:div>
        <w:div w:id="2137672504">
          <w:marLeft w:val="0"/>
          <w:marRight w:val="0"/>
          <w:marTop w:val="0"/>
          <w:marBottom w:val="0"/>
          <w:divBdr>
            <w:top w:val="none" w:sz="0" w:space="0" w:color="auto"/>
            <w:left w:val="none" w:sz="0" w:space="0" w:color="auto"/>
            <w:bottom w:val="none" w:sz="0" w:space="0" w:color="auto"/>
            <w:right w:val="none" w:sz="0" w:space="0" w:color="auto"/>
          </w:divBdr>
        </w:div>
        <w:div w:id="1374386565">
          <w:marLeft w:val="0"/>
          <w:marRight w:val="0"/>
          <w:marTop w:val="0"/>
          <w:marBottom w:val="0"/>
          <w:divBdr>
            <w:top w:val="none" w:sz="0" w:space="0" w:color="auto"/>
            <w:left w:val="none" w:sz="0" w:space="0" w:color="auto"/>
            <w:bottom w:val="none" w:sz="0" w:space="0" w:color="auto"/>
            <w:right w:val="none" w:sz="0" w:space="0" w:color="auto"/>
          </w:divBdr>
        </w:div>
        <w:div w:id="2103598099">
          <w:marLeft w:val="0"/>
          <w:marRight w:val="0"/>
          <w:marTop w:val="0"/>
          <w:marBottom w:val="0"/>
          <w:divBdr>
            <w:top w:val="none" w:sz="0" w:space="0" w:color="auto"/>
            <w:left w:val="none" w:sz="0" w:space="0" w:color="auto"/>
            <w:bottom w:val="none" w:sz="0" w:space="0" w:color="auto"/>
            <w:right w:val="none" w:sz="0" w:space="0" w:color="auto"/>
          </w:divBdr>
        </w:div>
        <w:div w:id="1606838165">
          <w:marLeft w:val="0"/>
          <w:marRight w:val="0"/>
          <w:marTop w:val="0"/>
          <w:marBottom w:val="0"/>
          <w:divBdr>
            <w:top w:val="none" w:sz="0" w:space="0" w:color="auto"/>
            <w:left w:val="none" w:sz="0" w:space="0" w:color="auto"/>
            <w:bottom w:val="none" w:sz="0" w:space="0" w:color="auto"/>
            <w:right w:val="none" w:sz="0" w:space="0" w:color="auto"/>
          </w:divBdr>
        </w:div>
        <w:div w:id="1465850305">
          <w:marLeft w:val="0"/>
          <w:marRight w:val="0"/>
          <w:marTop w:val="0"/>
          <w:marBottom w:val="0"/>
          <w:divBdr>
            <w:top w:val="none" w:sz="0" w:space="0" w:color="auto"/>
            <w:left w:val="none" w:sz="0" w:space="0" w:color="auto"/>
            <w:bottom w:val="none" w:sz="0" w:space="0" w:color="auto"/>
            <w:right w:val="none" w:sz="0" w:space="0" w:color="auto"/>
          </w:divBdr>
        </w:div>
        <w:div w:id="369690992">
          <w:marLeft w:val="0"/>
          <w:marRight w:val="0"/>
          <w:marTop w:val="0"/>
          <w:marBottom w:val="0"/>
          <w:divBdr>
            <w:top w:val="none" w:sz="0" w:space="0" w:color="auto"/>
            <w:left w:val="none" w:sz="0" w:space="0" w:color="auto"/>
            <w:bottom w:val="none" w:sz="0" w:space="0" w:color="auto"/>
            <w:right w:val="none" w:sz="0" w:space="0" w:color="auto"/>
          </w:divBdr>
        </w:div>
        <w:div w:id="303433417">
          <w:marLeft w:val="0"/>
          <w:marRight w:val="0"/>
          <w:marTop w:val="0"/>
          <w:marBottom w:val="0"/>
          <w:divBdr>
            <w:top w:val="none" w:sz="0" w:space="0" w:color="auto"/>
            <w:left w:val="none" w:sz="0" w:space="0" w:color="auto"/>
            <w:bottom w:val="none" w:sz="0" w:space="0" w:color="auto"/>
            <w:right w:val="none" w:sz="0" w:space="0" w:color="auto"/>
          </w:divBdr>
        </w:div>
        <w:div w:id="1219246563">
          <w:marLeft w:val="0"/>
          <w:marRight w:val="0"/>
          <w:marTop w:val="0"/>
          <w:marBottom w:val="0"/>
          <w:divBdr>
            <w:top w:val="none" w:sz="0" w:space="0" w:color="auto"/>
            <w:left w:val="none" w:sz="0" w:space="0" w:color="auto"/>
            <w:bottom w:val="none" w:sz="0" w:space="0" w:color="auto"/>
            <w:right w:val="none" w:sz="0" w:space="0" w:color="auto"/>
          </w:divBdr>
        </w:div>
        <w:div w:id="1570925671">
          <w:marLeft w:val="0"/>
          <w:marRight w:val="0"/>
          <w:marTop w:val="0"/>
          <w:marBottom w:val="0"/>
          <w:divBdr>
            <w:top w:val="none" w:sz="0" w:space="0" w:color="auto"/>
            <w:left w:val="none" w:sz="0" w:space="0" w:color="auto"/>
            <w:bottom w:val="none" w:sz="0" w:space="0" w:color="auto"/>
            <w:right w:val="none" w:sz="0" w:space="0" w:color="auto"/>
          </w:divBdr>
        </w:div>
        <w:div w:id="1306355875">
          <w:marLeft w:val="0"/>
          <w:marRight w:val="0"/>
          <w:marTop w:val="0"/>
          <w:marBottom w:val="0"/>
          <w:divBdr>
            <w:top w:val="none" w:sz="0" w:space="0" w:color="auto"/>
            <w:left w:val="none" w:sz="0" w:space="0" w:color="auto"/>
            <w:bottom w:val="none" w:sz="0" w:space="0" w:color="auto"/>
            <w:right w:val="none" w:sz="0" w:space="0" w:color="auto"/>
          </w:divBdr>
        </w:div>
        <w:div w:id="1739748802">
          <w:marLeft w:val="0"/>
          <w:marRight w:val="0"/>
          <w:marTop w:val="0"/>
          <w:marBottom w:val="0"/>
          <w:divBdr>
            <w:top w:val="none" w:sz="0" w:space="0" w:color="auto"/>
            <w:left w:val="none" w:sz="0" w:space="0" w:color="auto"/>
            <w:bottom w:val="none" w:sz="0" w:space="0" w:color="auto"/>
            <w:right w:val="none" w:sz="0" w:space="0" w:color="auto"/>
          </w:divBdr>
        </w:div>
        <w:div w:id="749497949">
          <w:marLeft w:val="0"/>
          <w:marRight w:val="0"/>
          <w:marTop w:val="0"/>
          <w:marBottom w:val="0"/>
          <w:divBdr>
            <w:top w:val="none" w:sz="0" w:space="0" w:color="auto"/>
            <w:left w:val="none" w:sz="0" w:space="0" w:color="auto"/>
            <w:bottom w:val="none" w:sz="0" w:space="0" w:color="auto"/>
            <w:right w:val="none" w:sz="0" w:space="0" w:color="auto"/>
          </w:divBdr>
        </w:div>
        <w:div w:id="225771846">
          <w:marLeft w:val="0"/>
          <w:marRight w:val="0"/>
          <w:marTop w:val="0"/>
          <w:marBottom w:val="0"/>
          <w:divBdr>
            <w:top w:val="none" w:sz="0" w:space="0" w:color="auto"/>
            <w:left w:val="none" w:sz="0" w:space="0" w:color="auto"/>
            <w:bottom w:val="none" w:sz="0" w:space="0" w:color="auto"/>
            <w:right w:val="none" w:sz="0" w:space="0" w:color="auto"/>
          </w:divBdr>
        </w:div>
        <w:div w:id="1581985835">
          <w:marLeft w:val="0"/>
          <w:marRight w:val="0"/>
          <w:marTop w:val="0"/>
          <w:marBottom w:val="0"/>
          <w:divBdr>
            <w:top w:val="none" w:sz="0" w:space="0" w:color="auto"/>
            <w:left w:val="none" w:sz="0" w:space="0" w:color="auto"/>
            <w:bottom w:val="none" w:sz="0" w:space="0" w:color="auto"/>
            <w:right w:val="none" w:sz="0" w:space="0" w:color="auto"/>
          </w:divBdr>
        </w:div>
        <w:div w:id="1771316930">
          <w:marLeft w:val="0"/>
          <w:marRight w:val="0"/>
          <w:marTop w:val="0"/>
          <w:marBottom w:val="0"/>
          <w:divBdr>
            <w:top w:val="none" w:sz="0" w:space="0" w:color="auto"/>
            <w:left w:val="none" w:sz="0" w:space="0" w:color="auto"/>
            <w:bottom w:val="none" w:sz="0" w:space="0" w:color="auto"/>
            <w:right w:val="none" w:sz="0" w:space="0" w:color="auto"/>
          </w:divBdr>
        </w:div>
        <w:div w:id="2050570613">
          <w:marLeft w:val="0"/>
          <w:marRight w:val="0"/>
          <w:marTop w:val="0"/>
          <w:marBottom w:val="0"/>
          <w:divBdr>
            <w:top w:val="none" w:sz="0" w:space="0" w:color="auto"/>
            <w:left w:val="none" w:sz="0" w:space="0" w:color="auto"/>
            <w:bottom w:val="none" w:sz="0" w:space="0" w:color="auto"/>
            <w:right w:val="none" w:sz="0" w:space="0" w:color="auto"/>
          </w:divBdr>
        </w:div>
        <w:div w:id="1575359612">
          <w:marLeft w:val="0"/>
          <w:marRight w:val="0"/>
          <w:marTop w:val="0"/>
          <w:marBottom w:val="0"/>
          <w:divBdr>
            <w:top w:val="none" w:sz="0" w:space="0" w:color="auto"/>
            <w:left w:val="none" w:sz="0" w:space="0" w:color="auto"/>
            <w:bottom w:val="none" w:sz="0" w:space="0" w:color="auto"/>
            <w:right w:val="none" w:sz="0" w:space="0" w:color="auto"/>
          </w:divBdr>
        </w:div>
        <w:div w:id="1556626405">
          <w:marLeft w:val="0"/>
          <w:marRight w:val="0"/>
          <w:marTop w:val="0"/>
          <w:marBottom w:val="0"/>
          <w:divBdr>
            <w:top w:val="none" w:sz="0" w:space="0" w:color="auto"/>
            <w:left w:val="none" w:sz="0" w:space="0" w:color="auto"/>
            <w:bottom w:val="none" w:sz="0" w:space="0" w:color="auto"/>
            <w:right w:val="none" w:sz="0" w:space="0" w:color="auto"/>
          </w:divBdr>
        </w:div>
        <w:div w:id="1286887177">
          <w:marLeft w:val="0"/>
          <w:marRight w:val="0"/>
          <w:marTop w:val="0"/>
          <w:marBottom w:val="0"/>
          <w:divBdr>
            <w:top w:val="none" w:sz="0" w:space="0" w:color="auto"/>
            <w:left w:val="none" w:sz="0" w:space="0" w:color="auto"/>
            <w:bottom w:val="none" w:sz="0" w:space="0" w:color="auto"/>
            <w:right w:val="none" w:sz="0" w:space="0" w:color="auto"/>
          </w:divBdr>
        </w:div>
        <w:div w:id="277027351">
          <w:marLeft w:val="0"/>
          <w:marRight w:val="0"/>
          <w:marTop w:val="0"/>
          <w:marBottom w:val="0"/>
          <w:divBdr>
            <w:top w:val="none" w:sz="0" w:space="0" w:color="auto"/>
            <w:left w:val="none" w:sz="0" w:space="0" w:color="auto"/>
            <w:bottom w:val="none" w:sz="0" w:space="0" w:color="auto"/>
            <w:right w:val="none" w:sz="0" w:space="0" w:color="auto"/>
          </w:divBdr>
        </w:div>
        <w:div w:id="1705790912">
          <w:marLeft w:val="0"/>
          <w:marRight w:val="0"/>
          <w:marTop w:val="0"/>
          <w:marBottom w:val="0"/>
          <w:divBdr>
            <w:top w:val="none" w:sz="0" w:space="0" w:color="auto"/>
            <w:left w:val="none" w:sz="0" w:space="0" w:color="auto"/>
            <w:bottom w:val="none" w:sz="0" w:space="0" w:color="auto"/>
            <w:right w:val="none" w:sz="0" w:space="0" w:color="auto"/>
          </w:divBdr>
        </w:div>
        <w:div w:id="1703431667">
          <w:marLeft w:val="0"/>
          <w:marRight w:val="0"/>
          <w:marTop w:val="0"/>
          <w:marBottom w:val="0"/>
          <w:divBdr>
            <w:top w:val="none" w:sz="0" w:space="0" w:color="auto"/>
            <w:left w:val="none" w:sz="0" w:space="0" w:color="auto"/>
            <w:bottom w:val="none" w:sz="0" w:space="0" w:color="auto"/>
            <w:right w:val="none" w:sz="0" w:space="0" w:color="auto"/>
          </w:divBdr>
        </w:div>
        <w:div w:id="124542685">
          <w:marLeft w:val="0"/>
          <w:marRight w:val="0"/>
          <w:marTop w:val="0"/>
          <w:marBottom w:val="0"/>
          <w:divBdr>
            <w:top w:val="none" w:sz="0" w:space="0" w:color="auto"/>
            <w:left w:val="none" w:sz="0" w:space="0" w:color="auto"/>
            <w:bottom w:val="none" w:sz="0" w:space="0" w:color="auto"/>
            <w:right w:val="none" w:sz="0" w:space="0" w:color="auto"/>
          </w:divBdr>
        </w:div>
        <w:div w:id="1641182757">
          <w:marLeft w:val="0"/>
          <w:marRight w:val="0"/>
          <w:marTop w:val="0"/>
          <w:marBottom w:val="0"/>
          <w:divBdr>
            <w:top w:val="none" w:sz="0" w:space="0" w:color="auto"/>
            <w:left w:val="none" w:sz="0" w:space="0" w:color="auto"/>
            <w:bottom w:val="none" w:sz="0" w:space="0" w:color="auto"/>
            <w:right w:val="none" w:sz="0" w:space="0" w:color="auto"/>
          </w:divBdr>
        </w:div>
        <w:div w:id="29653720">
          <w:marLeft w:val="0"/>
          <w:marRight w:val="0"/>
          <w:marTop w:val="0"/>
          <w:marBottom w:val="0"/>
          <w:divBdr>
            <w:top w:val="none" w:sz="0" w:space="0" w:color="auto"/>
            <w:left w:val="none" w:sz="0" w:space="0" w:color="auto"/>
            <w:bottom w:val="none" w:sz="0" w:space="0" w:color="auto"/>
            <w:right w:val="none" w:sz="0" w:space="0" w:color="auto"/>
          </w:divBdr>
        </w:div>
        <w:div w:id="1432093664">
          <w:marLeft w:val="0"/>
          <w:marRight w:val="0"/>
          <w:marTop w:val="0"/>
          <w:marBottom w:val="0"/>
          <w:divBdr>
            <w:top w:val="none" w:sz="0" w:space="0" w:color="auto"/>
            <w:left w:val="none" w:sz="0" w:space="0" w:color="auto"/>
            <w:bottom w:val="none" w:sz="0" w:space="0" w:color="auto"/>
            <w:right w:val="none" w:sz="0" w:space="0" w:color="auto"/>
          </w:divBdr>
        </w:div>
        <w:div w:id="9628044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baike.com/wiki/%E5%AD%A2%E5%AD%90%E5%BC%82%E5%9E%8B" TargetMode="External"/><Relationship Id="rId18" Type="http://schemas.openxmlformats.org/officeDocument/2006/relationships/hyperlink" Target="http://www.baike.com/wiki/%E8%BF%87%E7%A8%8B" TargetMode="External"/><Relationship Id="rId26" Type="http://schemas.openxmlformats.org/officeDocument/2006/relationships/hyperlink" Target="http://baike.baidu.com/item/%E5%B9%B3%E5%91%A8%E5%88%86%E8%A3%82" TargetMode="External"/><Relationship Id="rId39" Type="http://schemas.openxmlformats.org/officeDocument/2006/relationships/image" Target="media/image8.jpeg"/><Relationship Id="rId21" Type="http://schemas.openxmlformats.org/officeDocument/2006/relationships/hyperlink" Target="javascript:linkredwin('&#31867;&#22218;&#20307;&#33180;');" TargetMode="External"/><Relationship Id="rId34" Type="http://schemas.openxmlformats.org/officeDocument/2006/relationships/hyperlink" Target="http://www.baidu.com/s?wd=%E7%B3%BB%E7%BB%9F%E5%8F%91%E8%82%B2&amp;tn=44039180_cpr&amp;fenlei=mv6quAkxTZn0IZRqIHckPjm4nH00T1Y1myDsuAuBPHw9PHuWnjm30ZwV5Hcvrjm3rH6sPfKWUMw85HfYnjn4nH6sgvPsT6KdThsqpZwYTjCEQLGCpyw9Uz4Bmy-bIi4WUvYETgN-TLwGUv3EnHcdP16drHR1"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www.baike.com/wiki/%E7%BA%A2%E5%85%89" TargetMode="External"/><Relationship Id="rId29" Type="http://schemas.openxmlformats.org/officeDocument/2006/relationships/hyperlink" Target="http://www.baidu.com/s?wd=%E8%8B%94%E8%97%93%E6%A4%8D%E7%89%A9&amp;tn=44039180_cpr&amp;fenlei=mv6quAkxTZn0IZRqIHckPjm4nH00T1Y1myDsuAuBPHw9PHuWnjm30ZwV5Hcvrjm3rH6sPfKWUMw85HfYnjn4nH6sgvPsT6KdThsqpZwYTjCEQLGCpyw9Uz4Bmy-bIi4WUvYETgN-TLwGUv3EnHcdP16drHR1" TargetMode="External"/><Relationship Id="rId11" Type="http://schemas.openxmlformats.org/officeDocument/2006/relationships/hyperlink" Target="http://www.baike.com/wiki/%E5%AD%A2%E5%AD%90" TargetMode="External"/><Relationship Id="rId24" Type="http://schemas.openxmlformats.org/officeDocument/2006/relationships/hyperlink" Target="http://baike.baidu.com/item/%E7%BB%B4%E7%AE%A1%E6%A4%8D%E7%89%A9" TargetMode="External"/><Relationship Id="rId32" Type="http://schemas.openxmlformats.org/officeDocument/2006/relationships/hyperlink" Target="http://www.baidu.com/s?wd=%E9%99%86%E7%94%9F%E6%A4%8D%E7%89%A9&amp;tn=44039180_cpr&amp;fenlei=mv6quAkxTZn0IZRqIHckPjm4nH00T1Y1myDsuAuBPHw9PHuWnjm30ZwV5Hcvrjm3rH6sPfKWUMw85HfYnjn4nH6sgvPsT6KdThsqpZwYTjCEQLGCpyw9Uz4Bmy-bIi4WUvYETgN-TLwGUv3EnHcdP16drHR1" TargetMode="External"/><Relationship Id="rId37" Type="http://schemas.openxmlformats.org/officeDocument/2006/relationships/hyperlink" Target="http://www.baidu.com/s?wd=%E5%85%89%E5%90%88%E4%BD%9C%E7%94%A8&amp;tn=44039180_cpr&amp;fenlei=mv6quAkxTZn0IZRqIHckPjm4nH00T1YLPjDsn101njNbmHDYnH010ZwV5Hcvrjm3rH6sPfKWUMw85HfYnjn4nH6sgvPsT6KdThsqpZwYTjCEQLGCpyw9Uz4Bmy-bIi4WUvYETgN-TLwGUv3ErHn4nWb4PjnkPjf1njnYnHnz" TargetMode="External"/><Relationship Id="rId40" Type="http://schemas.openxmlformats.org/officeDocument/2006/relationships/hyperlink" Target="http://www.baidu.com/s?wd=%E7%BB%86%E8%83%9E%E6%AD%BB%E4%BA%A1&amp;tn=44039180_cpr&amp;fenlei=mv6quAkxTZn0IZRqIHckPjm4nH00T1YLm1nLmW7WPju9PvNBPjP-0ZwV5Hcvrjm3rH6sPfKWUMw85HfYnjn4nH6sgvPsT6KdThsqpZwYTjCEQLGCpyw9Uz4Bmy-bIi4WUvYETgN-TLwGUv3EPHTvrHb1rHf1"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image" Target="media/image1.jpeg"/><Relationship Id="rId61" Type="http://schemas.openxmlformats.org/officeDocument/2006/relationships/image" Target="media/image29.png"/><Relationship Id="rId19" Type="http://schemas.openxmlformats.org/officeDocument/2006/relationships/hyperlink" Target="http://www.baike.com/sowiki/%E6%A4%8D%E7%89%A9?prd=content_doc_search" TargetMode="External"/><Relationship Id="rId14" Type="http://schemas.openxmlformats.org/officeDocument/2006/relationships/hyperlink" Target="http://www.baike.com/wiki/%E7%B2%BE%E5%AD%90" TargetMode="External"/><Relationship Id="rId22" Type="http://schemas.openxmlformats.org/officeDocument/2006/relationships/hyperlink" Target="http://www.baike.com/sowiki/%E7%BB%86%E8%8F%8C?prd=content_doc_search" TargetMode="External"/><Relationship Id="rId27" Type="http://schemas.openxmlformats.org/officeDocument/2006/relationships/hyperlink" Target="http://baike.baidu.com/item/%E6%9C%A8%E6%A0%93%E7%BB%84%E7%BB%87" TargetMode="External"/><Relationship Id="rId30" Type="http://schemas.openxmlformats.org/officeDocument/2006/relationships/hyperlink" Target="http://www.baidu.com/s?wd=%E9%99%86%E7%94%9F%E6%A4%8D%E7%89%A9&amp;tn=44039180_cpr&amp;fenlei=mv6quAkxTZn0IZRqIHckPjm4nH00T1Y1myDsuAuBPHw9PHuWnjm30ZwV5Hcvrjm3rH6sPfKWUMw85HfYnjn4nH6sgvPsT6KdThsqpZwYTjCEQLGCpyw9Uz4Bmy-bIi4WUvYETgN-TLwGUv3EnHcdP16drHR1" TargetMode="External"/><Relationship Id="rId35" Type="http://schemas.openxmlformats.org/officeDocument/2006/relationships/hyperlink" Target="http://www.baidu.com/s?wd=%E8%8B%94%E8%97%93%E6%A4%8D%E7%89%A9&amp;tn=44039180_cpr&amp;fenlei=mv6quAkxTZn0IZRqIHckPjm4nH00T1Y1myDsuAuBPHw9PHuWnjm30ZwV5Hcvrjm3rH6sPfKWUMw85HfYnjn4nH6sgvPsT6KdThsqpZwYTjCEQLGCpyw9Uz4Bmy-bIi4WUvYETgN-TLwGUv3EnHcdP16drHR1"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8" Type="http://schemas.openxmlformats.org/officeDocument/2006/relationships/image" Target="media/image4.jpeg"/><Relationship Id="rId51" Type="http://schemas.openxmlformats.org/officeDocument/2006/relationships/image" Target="media/image19.png"/><Relationship Id="rId3" Type="http://schemas.openxmlformats.org/officeDocument/2006/relationships/settings" Target="settings.xml"/><Relationship Id="rId12" Type="http://schemas.openxmlformats.org/officeDocument/2006/relationships/hyperlink" Target="http://www.baike.com/wiki/%E5%A4%96%E9%9F%A7%E7%BB%B4%E7%AE%A1%E6%9D%9F" TargetMode="External"/><Relationship Id="rId17" Type="http://schemas.openxmlformats.org/officeDocument/2006/relationships/hyperlink" Target="http://www.baike.com/wiki/%E8%9B%8B%E7%99%BD%E8%B4%A8" TargetMode="External"/><Relationship Id="rId25" Type="http://schemas.openxmlformats.org/officeDocument/2006/relationships/hyperlink" Target="http://baike.baidu.com/item/%E4%BE%A7%E7%94%9F%E5%88%86%E7%94%9F%E7%BB%84%E7%BB%87" TargetMode="External"/><Relationship Id="rId33" Type="http://schemas.openxmlformats.org/officeDocument/2006/relationships/hyperlink" Target="http://www.baidu.com/s?wd=%E8%8B%94%E8%97%93%E6%A4%8D%E7%89%A9&amp;tn=44039180_cpr&amp;fenlei=mv6quAkxTZn0IZRqIHckPjm4nH00T1Y1myDsuAuBPHw9PHuWnjm30ZwV5Hcvrjm3rH6sPfKWUMw85HfYnjn4nH6sgvPsT6KdThsqpZwYTjCEQLGCpyw9Uz4Bmy-bIi4WUvYETgN-TLwGUv3EnHcdP16drHR1" TargetMode="External"/><Relationship Id="rId38" Type="http://schemas.openxmlformats.org/officeDocument/2006/relationships/image" Target="media/image7.jpeg"/><Relationship Id="rId46" Type="http://schemas.openxmlformats.org/officeDocument/2006/relationships/image" Target="media/image14.png"/><Relationship Id="rId59" Type="http://schemas.openxmlformats.org/officeDocument/2006/relationships/image" Target="media/image27.png"/><Relationship Id="rId20" Type="http://schemas.openxmlformats.org/officeDocument/2006/relationships/hyperlink" Target="http://www.baike.com/sowiki/%E5%85%89%E5%90%88%E4%BD%9C%E7%94%A8?prd=content_doc_search" TargetMode="External"/><Relationship Id="rId41" Type="http://schemas.openxmlformats.org/officeDocument/2006/relationships/image" Target="media/image9.jpeg"/><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www.baidu.com/s?wd=%E5%85%89%E6%95%8F%E8%89%B2%E7%B4%A0&amp;tn=44039180_cpr&amp;fenlei=mv6quAkxTZn0IZRqIHckPjm4nH00T1Y4PhNhuyubujuWnjcLnHn30ZwV5Hcvrjm3rH6sPfKWUMw85HfYnjn4nH6sgvPsT6KdThsqpZwYTjCEQLGCpyw9Uz4Bmy-bIi4WUvYETgN-TLwGUv3ErjDvnWD4PHD" TargetMode="External"/><Relationship Id="rId23" Type="http://schemas.openxmlformats.org/officeDocument/2006/relationships/hyperlink" Target="http://baike.baidu.com/item/%E6%A8%AA%E5%90%91%E8%BF%90%E8%BE%93/5464260" TargetMode="External"/><Relationship Id="rId28" Type="http://schemas.openxmlformats.org/officeDocument/2006/relationships/hyperlink" Target="http://baike.baidu.com/item/%E6%9C%A8%E6%A0%93%E5%B1%82" TargetMode="External"/><Relationship Id="rId36" Type="http://schemas.openxmlformats.org/officeDocument/2006/relationships/hyperlink" Target="http://www.baidu.com/s?wd=%E9%99%86%E7%94%9F%E6%A4%8D%E7%89%A9&amp;tn=44039180_cpr&amp;fenlei=mv6quAkxTZn0IZRqIHckPjm4nH00T1Y1myDsuAuBPHw9PHuWnjm30ZwV5Hcvrjm3rH6sPfKWUMw85HfYnjn4nH6sgvPsT6KdThsqpZwYTjCEQLGCpyw9Uz4Bmy-bIi4WUvYETgN-TLwGUv3EnHcdP16drHR1"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6.jpeg"/><Relationship Id="rId31" Type="http://schemas.openxmlformats.org/officeDocument/2006/relationships/hyperlink" Target="http://www.baidu.com/s?wd=%E4%B8%96%E4%BB%A3%E4%BA%A4%E6%9B%BF&amp;tn=44039180_cpr&amp;fenlei=mv6quAkxTZn0IZRqIHckPjm4nH00T1Y1myDsuAuBPHw9PHuWnjm30ZwV5Hcvrjm3rH6sPfKWUMw85HfYnjn4nH6sgvPsT6KdThsqpZwYTjCEQLGCpyw9Uz4Bmy-bIi4WUvYETgN-TLwGUv3EnHcdP16drHR1"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Pages>
  <Words>7365</Words>
  <Characters>41982</Characters>
  <Application>Microsoft Office Word</Application>
  <DocSecurity>0</DocSecurity>
  <Lines>349</Lines>
  <Paragraphs>98</Paragraphs>
  <ScaleCrop>false</ScaleCrop>
  <Company/>
  <LinksUpToDate>false</LinksUpToDate>
  <CharactersWithSpaces>49249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 晨曦</dc:creator>
  <cp:keywords/>
  <dc:description/>
  <cp:lastModifiedBy>高 晨曦</cp:lastModifiedBy>
  <cp:revision>2</cp:revision>
  <dcterms:created xsi:type="dcterms:W3CDTF">2023-05-24T04:55:00Z</dcterms:created>
  <dcterms:modified xsi:type="dcterms:W3CDTF">2023-05-24T05:01:00Z</dcterms:modified>
</cp:coreProperties>
</file>